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E6" w:rsidRDefault="00433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1343E6" w:rsidRDefault="00433D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основных мероприятий по подготовке и проведению празднования 80-й годовщины Победы</w:t>
      </w:r>
    </w:p>
    <w:p w:rsidR="001343E6" w:rsidRDefault="00433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Великой Отечественной войне 1941-1945 годов</w:t>
      </w:r>
    </w:p>
    <w:p w:rsidR="004D78E2" w:rsidRDefault="004D78E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Лазовский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</w:p>
    <w:p w:rsidR="001343E6" w:rsidRDefault="001343E6">
      <w:pPr>
        <w:jc w:val="center"/>
        <w:rPr>
          <w:sz w:val="28"/>
          <w:szCs w:val="28"/>
        </w:rPr>
      </w:pPr>
    </w:p>
    <w:p w:rsidR="001343E6" w:rsidRDefault="001343E6">
      <w:pPr>
        <w:jc w:val="center"/>
        <w:rPr>
          <w:sz w:val="28"/>
          <w:szCs w:val="28"/>
        </w:rPr>
      </w:pPr>
    </w:p>
    <w:p w:rsidR="001343E6" w:rsidRDefault="001343E6"/>
    <w:tbl>
      <w:tblPr>
        <w:tblW w:w="14879" w:type="dxa"/>
        <w:tblLayout w:type="fixed"/>
        <w:tblLook w:val="01E0" w:firstRow="1" w:lastRow="1" w:firstColumn="1" w:lastColumn="1" w:noHBand="0" w:noVBand="0"/>
      </w:tblPr>
      <w:tblGrid>
        <w:gridCol w:w="6642"/>
        <w:gridCol w:w="1988"/>
        <w:gridCol w:w="2414"/>
        <w:gridCol w:w="3835"/>
      </w:tblGrid>
      <w:tr w:rsidR="001343E6" w:rsidRPr="00034FEE" w:rsidTr="00D3787D">
        <w:trPr>
          <w:trHeight w:val="885"/>
        </w:trPr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Срок</w:t>
            </w:r>
          </w:p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и место проведения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Источники</w:t>
            </w:r>
          </w:p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финансирования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1343E6" w:rsidRPr="00034FEE" w:rsidTr="006955AC">
        <w:trPr>
          <w:trHeight w:val="300"/>
        </w:trPr>
        <w:tc>
          <w:tcPr>
            <w:tcW w:w="14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I. Торжественные и памятно - мемориальные мероприятия</w:t>
            </w:r>
          </w:p>
        </w:tc>
      </w:tr>
      <w:tr w:rsidR="007F0ACA" w:rsidRPr="00034FEE" w:rsidTr="00D3787D">
        <w:trPr>
          <w:trHeight w:val="9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Праздничные концерты  «Мелодии Победы»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6-</w:t>
            </w:r>
            <w:r w:rsidR="007F0ACA" w:rsidRPr="00034FEE">
              <w:rPr>
                <w:sz w:val="26"/>
                <w:szCs w:val="26"/>
              </w:rPr>
              <w:t>8 мая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034FEE">
              <w:rPr>
                <w:sz w:val="26"/>
                <w:szCs w:val="26"/>
              </w:rPr>
              <w:t>с.Лазо</w:t>
            </w:r>
            <w:proofErr w:type="spellEnd"/>
            <w:r w:rsidRPr="00034FEE">
              <w:rPr>
                <w:sz w:val="26"/>
                <w:szCs w:val="26"/>
              </w:rPr>
              <w:t>»,</w:t>
            </w:r>
          </w:p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034FEE">
              <w:rPr>
                <w:sz w:val="26"/>
                <w:szCs w:val="26"/>
              </w:rPr>
              <w:t>п.Преображение</w:t>
            </w:r>
            <w:proofErr w:type="spellEnd"/>
            <w:r w:rsidRPr="00034FEE">
              <w:rPr>
                <w:sz w:val="26"/>
                <w:szCs w:val="26"/>
              </w:rPr>
              <w:t>»</w:t>
            </w:r>
          </w:p>
        </w:tc>
      </w:tr>
      <w:tr w:rsidR="007F0ACA" w:rsidRPr="00034FEE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Митинги, </w:t>
            </w:r>
            <w:proofErr w:type="gramStart"/>
            <w:r w:rsidRPr="00034FEE">
              <w:rPr>
                <w:sz w:val="26"/>
                <w:szCs w:val="26"/>
              </w:rPr>
              <w:t>посвященные  празднованию</w:t>
            </w:r>
            <w:proofErr w:type="gramEnd"/>
            <w:r w:rsidRPr="00034FEE">
              <w:rPr>
                <w:sz w:val="26"/>
                <w:szCs w:val="26"/>
              </w:rPr>
              <w:t xml:space="preserve"> 80-летия Победы. Праздничные гуляния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9 мая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Администрация округа,</w:t>
            </w:r>
          </w:p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034FEE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F95221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Праздничные огоньки для тружеников тыла и детей войны «</w:t>
            </w:r>
            <w:r w:rsidR="00F95221" w:rsidRPr="00034FEE">
              <w:rPr>
                <w:sz w:val="26"/>
                <w:szCs w:val="26"/>
              </w:rPr>
              <w:t>Детство, опаленное войной!», «У войны не женское лицо»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8 – 9 мая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034FEE" w:rsidTr="00D3787D">
        <w:trPr>
          <w:trHeight w:val="9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Гала-концерт  окружного фестиваля «Салют Победы»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апрель</w:t>
            </w:r>
            <w:r w:rsidR="007F0ACA" w:rsidRPr="00034FEE">
              <w:rPr>
                <w:sz w:val="26"/>
                <w:szCs w:val="26"/>
              </w:rPr>
              <w:t xml:space="preserve">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034FEE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Автопробеги «Спасибо деду за Победу»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9 мая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политики», начальники территориальных отделов</w:t>
            </w:r>
          </w:p>
        </w:tc>
      </w:tr>
      <w:tr w:rsidR="00F95221" w:rsidRPr="00034FEE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21" w:rsidRPr="00034FEE" w:rsidRDefault="00F95221" w:rsidP="0082117C">
            <w:pPr>
              <w:widowControl w:val="0"/>
              <w:rPr>
                <w:sz w:val="26"/>
                <w:szCs w:val="26"/>
              </w:rPr>
            </w:pPr>
            <w:bookmarkStart w:id="0" w:name="_GoBack"/>
            <w:bookmarkEnd w:id="0"/>
            <w:r w:rsidRPr="00034FEE">
              <w:rPr>
                <w:sz w:val="26"/>
                <w:szCs w:val="26"/>
              </w:rPr>
              <w:lastRenderedPageBreak/>
              <w:t>Окружной фестиваль ветеранских организаций "«Голос 60+. Поем о России», посвященный окончанию Второй мировой войны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21" w:rsidRPr="00034FEE" w:rsidRDefault="00F95221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2-3 сентября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21" w:rsidRPr="00034FEE" w:rsidRDefault="00F95221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21" w:rsidRPr="00034FEE" w:rsidRDefault="00F95221" w:rsidP="0082117C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ДК с. Лазо, Общественный Совет ветеранских организаций ЛМО</w:t>
            </w:r>
          </w:p>
        </w:tc>
      </w:tr>
      <w:tr w:rsidR="001343E6" w:rsidRPr="00034FEE" w:rsidTr="006955AC">
        <w:trPr>
          <w:trHeight w:val="600"/>
        </w:trPr>
        <w:tc>
          <w:tcPr>
            <w:tcW w:w="14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 w:rsidP="00F952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II. Мероприятия по организации и обеспечению основных мероприятий. Формирование материально-технической базы. Информационное обслуживание</w:t>
            </w:r>
          </w:p>
        </w:tc>
      </w:tr>
      <w:tr w:rsidR="007F0ACA" w:rsidRPr="00034FEE" w:rsidTr="00D3787D">
        <w:trPr>
          <w:trHeight w:val="5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Выпуск краеведческого сборника «Мая малая Родина – село Лазо»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Апрель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МБУК « </w:t>
            </w:r>
            <w:proofErr w:type="spellStart"/>
            <w:r w:rsidRPr="00034FEE">
              <w:rPr>
                <w:sz w:val="26"/>
                <w:szCs w:val="26"/>
              </w:rPr>
              <w:t>Лазовская</w:t>
            </w:r>
            <w:proofErr w:type="spellEnd"/>
            <w:r w:rsidRPr="00034FEE">
              <w:rPr>
                <w:sz w:val="26"/>
                <w:szCs w:val="26"/>
              </w:rPr>
              <w:t xml:space="preserve"> МЦБ»</w:t>
            </w:r>
          </w:p>
        </w:tc>
      </w:tr>
      <w:tr w:rsidR="007F0ACA" w:rsidRPr="00034FEE" w:rsidTr="00D3787D">
        <w:trPr>
          <w:trHeight w:val="9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Фотовыставка о детях войны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7B411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Весь период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034FEE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Изготовление  и установка баннеров</w:t>
            </w:r>
            <w:r w:rsidR="00D60DEB" w:rsidRPr="00034FEE">
              <w:rPr>
                <w:sz w:val="26"/>
                <w:szCs w:val="26"/>
              </w:rPr>
              <w:t xml:space="preserve"> с </w:t>
            </w:r>
            <w:proofErr w:type="spellStart"/>
            <w:r w:rsidR="00D60DEB" w:rsidRPr="00034FEE">
              <w:rPr>
                <w:sz w:val="26"/>
                <w:szCs w:val="26"/>
              </w:rPr>
              <w:t>брендбуком</w:t>
            </w:r>
            <w:proofErr w:type="spellEnd"/>
            <w:r w:rsidR="00D60DEB" w:rsidRPr="00034FEE">
              <w:rPr>
                <w:sz w:val="26"/>
                <w:szCs w:val="26"/>
              </w:rPr>
              <w:t xml:space="preserve"> 80-летия Победы</w:t>
            </w:r>
            <w:r w:rsidRPr="00034FEE">
              <w:rPr>
                <w:sz w:val="26"/>
                <w:szCs w:val="26"/>
              </w:rPr>
              <w:t>, приобретение праздничной уличной атрибутики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Февраль – апрель 2025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33579A" w:rsidRPr="00034FEE" w:rsidTr="00D3787D">
        <w:trPr>
          <w:trHeight w:val="15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79A" w:rsidRPr="00034FEE" w:rsidRDefault="00F95221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Обследование социально-бытовых условий проживания детей войны, тружеников тыла. Принятие мер по оказанию помощи по результатам обследования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79A" w:rsidRPr="00034FEE" w:rsidRDefault="00F95221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 течение 1 полугодия 2025 года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79A" w:rsidRPr="00034FEE" w:rsidRDefault="0033579A" w:rsidP="0033579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79A" w:rsidRPr="00034FEE" w:rsidRDefault="00F95221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Общественный Совет ветеранских организаций, начальники территориальных отделов, «</w:t>
            </w:r>
            <w:proofErr w:type="spellStart"/>
            <w:r w:rsidRPr="00034FEE">
              <w:rPr>
                <w:sz w:val="26"/>
                <w:szCs w:val="26"/>
              </w:rPr>
              <w:t>Лазовская</w:t>
            </w:r>
            <w:proofErr w:type="spellEnd"/>
            <w:r w:rsidRPr="00034FEE">
              <w:rPr>
                <w:sz w:val="26"/>
                <w:szCs w:val="26"/>
              </w:rPr>
              <w:t xml:space="preserve"> ЦРБ», ЦСЗН</w:t>
            </w:r>
          </w:p>
        </w:tc>
      </w:tr>
      <w:tr w:rsidR="00034FEE" w:rsidRPr="00034FEE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Организация поездки в г. Владивосток в исторический парк «Россия – моя история» членам Общественный Совет ветеранских организаций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Июнь-август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Администрация ЛМО, управление образования</w:t>
            </w:r>
          </w:p>
        </w:tc>
      </w:tr>
      <w:tr w:rsidR="001343E6" w:rsidRPr="00034FEE" w:rsidTr="006955AC">
        <w:trPr>
          <w:trHeight w:val="600"/>
        </w:trPr>
        <w:tc>
          <w:tcPr>
            <w:tcW w:w="14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 xml:space="preserve">III.  Мероприятия по </w:t>
            </w:r>
            <w:proofErr w:type="spellStart"/>
            <w:r w:rsidRPr="00034FEE">
              <w:rPr>
                <w:b/>
                <w:sz w:val="26"/>
                <w:szCs w:val="26"/>
              </w:rPr>
              <w:t>мемориализации</w:t>
            </w:r>
            <w:proofErr w:type="spellEnd"/>
            <w:r w:rsidRPr="00034FEE">
              <w:rPr>
                <w:b/>
                <w:sz w:val="26"/>
                <w:szCs w:val="26"/>
              </w:rPr>
              <w:t xml:space="preserve"> памятных мест и увековечению памяти воинов, погибших в годы Великой Отечественной войны 1941-1945 годов</w:t>
            </w:r>
          </w:p>
        </w:tc>
      </w:tr>
      <w:tr w:rsidR="007F0ACA" w:rsidRPr="00034FEE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Благоустройство и озеленение </w:t>
            </w:r>
            <w:r w:rsidR="00D60DEB" w:rsidRPr="00034FEE">
              <w:rPr>
                <w:sz w:val="26"/>
                <w:szCs w:val="26"/>
              </w:rPr>
              <w:t>общественных мест, клумб возле памятников воинам-землякам.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Март-май 2025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политики», начальники территориальных отделов</w:t>
            </w:r>
          </w:p>
        </w:tc>
      </w:tr>
      <w:tr w:rsidR="007F0ACA" w:rsidRPr="00034FEE" w:rsidTr="00D3787D">
        <w:trPr>
          <w:trHeight w:val="5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Реставрация</w:t>
            </w:r>
            <w:r w:rsidR="007F0ACA" w:rsidRPr="00034FEE">
              <w:rPr>
                <w:sz w:val="26"/>
                <w:szCs w:val="26"/>
              </w:rPr>
              <w:t>, ремонт памятников</w:t>
            </w:r>
            <w:r w:rsidRPr="00034FEE">
              <w:rPr>
                <w:sz w:val="26"/>
                <w:szCs w:val="26"/>
              </w:rPr>
              <w:t>:</w:t>
            </w:r>
          </w:p>
          <w:p w:rsidR="00D60DEB" w:rsidRPr="00034FEE" w:rsidRDefault="00D60DEB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с. </w:t>
            </w:r>
            <w:proofErr w:type="spellStart"/>
            <w:r w:rsidRPr="00034FEE">
              <w:rPr>
                <w:sz w:val="26"/>
                <w:szCs w:val="26"/>
              </w:rPr>
              <w:t>Беневское</w:t>
            </w:r>
            <w:proofErr w:type="spellEnd"/>
            <w:r w:rsidRPr="00034FEE">
              <w:rPr>
                <w:sz w:val="26"/>
                <w:szCs w:val="26"/>
              </w:rPr>
              <w:t xml:space="preserve">; с. Лазо, </w:t>
            </w:r>
            <w:proofErr w:type="spellStart"/>
            <w:r w:rsidRPr="00034FEE">
              <w:rPr>
                <w:sz w:val="26"/>
                <w:szCs w:val="26"/>
              </w:rPr>
              <w:t>пгт</w:t>
            </w:r>
            <w:proofErr w:type="spellEnd"/>
            <w:r w:rsidRPr="00034FEE">
              <w:rPr>
                <w:sz w:val="26"/>
                <w:szCs w:val="26"/>
              </w:rPr>
              <w:t xml:space="preserve"> Преображение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Март </w:t>
            </w:r>
            <w:r w:rsidR="00034FEE" w:rsidRPr="00034FEE">
              <w:rPr>
                <w:sz w:val="26"/>
                <w:szCs w:val="26"/>
              </w:rPr>
              <w:t>–</w:t>
            </w:r>
            <w:r w:rsidRPr="00034FEE">
              <w:rPr>
                <w:sz w:val="26"/>
                <w:szCs w:val="26"/>
              </w:rPr>
              <w:t xml:space="preserve"> апрель</w:t>
            </w:r>
            <w:r w:rsidR="00034FEE" w:rsidRPr="00034FEE">
              <w:rPr>
                <w:sz w:val="26"/>
                <w:szCs w:val="26"/>
              </w:rPr>
              <w:t xml:space="preserve">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D60DEB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МКУ «Центр культуры, спорта, туризма и молодежной политики», начальники </w:t>
            </w:r>
            <w:r w:rsidRPr="00034FEE">
              <w:rPr>
                <w:sz w:val="26"/>
                <w:szCs w:val="26"/>
              </w:rPr>
              <w:lastRenderedPageBreak/>
              <w:t>территориальных отделов, отдел ЖКХ</w:t>
            </w:r>
          </w:p>
        </w:tc>
      </w:tr>
      <w:tr w:rsidR="00034FEE" w:rsidRPr="00034FEE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 xml:space="preserve">Сбор материалов о погибших участниках СВО - жителях </w:t>
            </w:r>
            <w:proofErr w:type="spellStart"/>
            <w:r w:rsidRPr="00034FEE">
              <w:rPr>
                <w:sz w:val="26"/>
                <w:szCs w:val="26"/>
              </w:rPr>
              <w:t>Лазовского</w:t>
            </w:r>
            <w:proofErr w:type="spellEnd"/>
            <w:r w:rsidRPr="00034FEE">
              <w:rPr>
                <w:sz w:val="26"/>
                <w:szCs w:val="26"/>
              </w:rPr>
              <w:t xml:space="preserve"> муниципального округа в книгу Памяти «Вы для нас вечно живые!»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Весь период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Общественный Совет ветеранских организаций ЛМО, Движение Первых</w:t>
            </w:r>
          </w:p>
        </w:tc>
      </w:tr>
      <w:tr w:rsidR="00034FEE" w:rsidRPr="00034FEE" w:rsidTr="00D3787D">
        <w:trPr>
          <w:trHeight w:val="3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7F0AC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EE" w:rsidRPr="00034FEE" w:rsidRDefault="00034FEE" w:rsidP="0033579A">
            <w:pPr>
              <w:widowControl w:val="0"/>
              <w:rPr>
                <w:sz w:val="26"/>
                <w:szCs w:val="26"/>
              </w:rPr>
            </w:pPr>
          </w:p>
        </w:tc>
      </w:tr>
      <w:tr w:rsidR="001343E6" w:rsidRPr="00034FEE" w:rsidTr="006955AC">
        <w:trPr>
          <w:trHeight w:val="285"/>
        </w:trPr>
        <w:tc>
          <w:tcPr>
            <w:tcW w:w="14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33D6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IV.  Социально-значимые проекты. Творческие мероприятия и акции</w:t>
            </w:r>
          </w:p>
        </w:tc>
      </w:tr>
      <w:tr w:rsidR="00B83150" w:rsidRPr="00034FEE" w:rsidTr="00D3787D">
        <w:trPr>
          <w:trHeight w:val="768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0" w:rsidRPr="00034FEE" w:rsidRDefault="00B83150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«Блокадный хлеб»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0" w:rsidRPr="00034FEE" w:rsidRDefault="00B83150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27 января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0" w:rsidRPr="00034FEE" w:rsidRDefault="00B83150" w:rsidP="004D78E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034FEE">
              <w:rPr>
                <w:sz w:val="26"/>
                <w:szCs w:val="26"/>
              </w:rPr>
              <w:t>с.Лазо</w:t>
            </w:r>
            <w:proofErr w:type="spellEnd"/>
            <w:r w:rsidRPr="00034FEE">
              <w:rPr>
                <w:sz w:val="26"/>
                <w:szCs w:val="26"/>
              </w:rPr>
              <w:t>»,</w:t>
            </w:r>
          </w:p>
          <w:p w:rsidR="00B83150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034FEE">
              <w:rPr>
                <w:sz w:val="26"/>
                <w:szCs w:val="26"/>
              </w:rPr>
              <w:t>п.Преображение</w:t>
            </w:r>
            <w:proofErr w:type="spellEnd"/>
            <w:r w:rsidRPr="00034FEE">
              <w:rPr>
                <w:sz w:val="26"/>
                <w:szCs w:val="26"/>
              </w:rPr>
              <w:t>»</w:t>
            </w:r>
          </w:p>
        </w:tc>
      </w:tr>
      <w:tr w:rsidR="004D78E2" w:rsidRPr="00034FEE" w:rsidTr="00D3787D">
        <w:trPr>
          <w:trHeight w:val="768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E2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Всероссийская акция «Диктант Победы»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E2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24 апреля 2025 г; образовательные учреждения округа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E2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8E2" w:rsidRPr="00034FEE" w:rsidRDefault="007F0ACA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Управление образования,</w:t>
            </w:r>
          </w:p>
          <w:p w:rsidR="007F0ACA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1343E6" w:rsidRPr="00034FEE" w:rsidTr="00D3787D">
        <w:trPr>
          <w:trHeight w:val="768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2-8 мая; населенные пункты </w:t>
            </w:r>
            <w:proofErr w:type="spellStart"/>
            <w:r w:rsidRPr="00034FEE">
              <w:rPr>
                <w:sz w:val="26"/>
                <w:szCs w:val="26"/>
              </w:rPr>
              <w:t>Лазовского</w:t>
            </w:r>
            <w:proofErr w:type="spellEnd"/>
            <w:r w:rsidRPr="00034FEE">
              <w:rPr>
                <w:sz w:val="26"/>
                <w:szCs w:val="26"/>
              </w:rPr>
              <w:t xml:space="preserve"> МО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E6" w:rsidRPr="00034FEE" w:rsidRDefault="004D78E2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Управление образования,</w:t>
            </w:r>
          </w:p>
          <w:p w:rsidR="004D78E2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034FEE" w:rsidTr="00D3787D">
        <w:trPr>
          <w:trHeight w:val="5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«Сад памяти»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Март-июнь 2025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DE3830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Администрация округа</w:t>
            </w:r>
          </w:p>
        </w:tc>
      </w:tr>
      <w:tr w:rsidR="007F0ACA" w:rsidRPr="00034FEE" w:rsidTr="00D3787D">
        <w:trPr>
          <w:trHeight w:val="9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«Свеча памяти»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4D78E2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Май-декабрь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>
            <w:pPr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034FEE" w:rsidRDefault="007F0ACA" w:rsidP="007F0ACA">
            <w:pPr>
              <w:widowControl w:val="0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Акция «День Героев Отечества»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Декабрь 2025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Управление образования,</w:t>
            </w:r>
          </w:p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2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Акция «Чистый памятник»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Волонтерское движение</w:t>
            </w:r>
          </w:p>
        </w:tc>
      </w:tr>
      <w:tr w:rsidR="007F0ACA" w:rsidRPr="006955AC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lastRenderedPageBreak/>
              <w:t>Акция «Окна Победы»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Май 2025 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Управление образования,</w:t>
            </w:r>
          </w:p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9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Акции «Возложение цветов»</w:t>
            </w:r>
            <w:r w:rsidR="00D60DEB" w:rsidRPr="006955AC">
              <w:rPr>
                <w:sz w:val="26"/>
                <w:szCs w:val="26"/>
              </w:rPr>
              <w:t xml:space="preserve"> в дни памятных дат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33579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Май, июнь, сентябрь, декабрь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с.Лазо</w:t>
            </w:r>
            <w:proofErr w:type="spellEnd"/>
            <w:r w:rsidRPr="006955AC">
              <w:rPr>
                <w:sz w:val="26"/>
                <w:szCs w:val="26"/>
              </w:rPr>
              <w:t>»,</w:t>
            </w:r>
          </w:p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п.Преображение</w:t>
            </w:r>
            <w:proofErr w:type="spellEnd"/>
            <w:r w:rsidRPr="006955AC">
              <w:rPr>
                <w:sz w:val="26"/>
                <w:szCs w:val="26"/>
              </w:rPr>
              <w:t>»</w:t>
            </w:r>
          </w:p>
        </w:tc>
      </w:tr>
      <w:tr w:rsidR="007F0ACA" w:rsidRPr="006955AC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конкурс слайд-презентаций, видео</w:t>
            </w:r>
            <w:r w:rsidR="00D60DEB" w:rsidRPr="006955AC">
              <w:rPr>
                <w:sz w:val="26"/>
                <w:szCs w:val="26"/>
              </w:rPr>
              <w:t xml:space="preserve"> </w:t>
            </w:r>
            <w:r w:rsidRPr="006955AC">
              <w:rPr>
                <w:sz w:val="26"/>
                <w:szCs w:val="26"/>
              </w:rPr>
              <w:t>работ «О войне написано не все…»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Февраль-май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7F0ACA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Книжные выставки «Огненные вёрсты войны»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МБУК « </w:t>
            </w: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МЦБ»</w:t>
            </w:r>
          </w:p>
        </w:tc>
      </w:tr>
      <w:tr w:rsidR="007F0ACA" w:rsidRPr="006955AC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Конкурс рисунков «Краски Победы»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Апрель-май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15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Адресное поздравление жен и матерей участников СВО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март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Администрация ЛМО, МКУ «Центр культуры, спорта, туризма и молодежной политики»</w:t>
            </w:r>
            <w:r w:rsidR="00CA31C6" w:rsidRPr="006955AC">
              <w:rPr>
                <w:sz w:val="26"/>
                <w:szCs w:val="26"/>
              </w:rPr>
              <w:t>, волонтеры, юнармейцы школ</w:t>
            </w:r>
          </w:p>
        </w:tc>
      </w:tr>
      <w:tr w:rsidR="00CA31C6" w:rsidRPr="006955AC" w:rsidTr="00D3787D">
        <w:trPr>
          <w:trHeight w:val="11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C6" w:rsidRPr="006955AC" w:rsidRDefault="00CA31C6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Адресное поздравление ветерана ВОВ с. </w:t>
            </w:r>
            <w:proofErr w:type="spellStart"/>
            <w:r w:rsidRPr="006955AC">
              <w:rPr>
                <w:sz w:val="26"/>
                <w:szCs w:val="26"/>
              </w:rPr>
              <w:t>Беневское</w:t>
            </w:r>
            <w:proofErr w:type="spellEnd"/>
            <w:r w:rsidRPr="006955AC">
              <w:rPr>
                <w:sz w:val="26"/>
                <w:szCs w:val="26"/>
              </w:rPr>
              <w:t>; тружеников тыла на дому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C6" w:rsidRPr="006955AC" w:rsidRDefault="00CA31C6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май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C6" w:rsidRPr="006955AC" w:rsidRDefault="00CA31C6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C6" w:rsidRPr="006955AC" w:rsidRDefault="00CA31C6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политики», волонтеры, юнармейцы школ</w:t>
            </w:r>
          </w:p>
        </w:tc>
      </w:tr>
      <w:tr w:rsidR="007F0ACA" w:rsidRPr="006955AC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Окружной фестиваль «Салют Победы»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82117C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Апрель-май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МКУ «Центр культуры, спорта, туризма и молодежной политики»</w:t>
            </w:r>
          </w:p>
        </w:tc>
      </w:tr>
      <w:tr w:rsidR="007F0ACA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Акция «Поем двором»- выездные концерты по улицам, названным в честь Герое</w:t>
            </w:r>
            <w:r w:rsidR="00CA31C6" w:rsidRPr="006955AC">
              <w:rPr>
                <w:sz w:val="26"/>
                <w:szCs w:val="26"/>
              </w:rPr>
              <w:t>в ВОВ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5-7 мая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046" w:rsidRPr="006955AC" w:rsidRDefault="00753046" w:rsidP="00753046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с.Лазо</w:t>
            </w:r>
            <w:proofErr w:type="spellEnd"/>
            <w:r w:rsidRPr="006955AC">
              <w:rPr>
                <w:sz w:val="26"/>
                <w:szCs w:val="26"/>
              </w:rPr>
              <w:t>»,</w:t>
            </w:r>
          </w:p>
          <w:p w:rsidR="007F0ACA" w:rsidRPr="006955AC" w:rsidRDefault="00753046" w:rsidP="00753046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п.Преображение</w:t>
            </w:r>
            <w:proofErr w:type="spellEnd"/>
            <w:r w:rsidRPr="006955AC">
              <w:rPr>
                <w:sz w:val="26"/>
                <w:szCs w:val="26"/>
              </w:rPr>
              <w:t>»</w:t>
            </w:r>
          </w:p>
        </w:tc>
      </w:tr>
      <w:tr w:rsidR="007F0ACA" w:rsidRPr="006955AC" w:rsidTr="00D3787D">
        <w:trPr>
          <w:trHeight w:val="5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lastRenderedPageBreak/>
              <w:t>Стихотворно</w:t>
            </w:r>
            <w:proofErr w:type="spellEnd"/>
            <w:r w:rsidRPr="006955AC">
              <w:rPr>
                <w:sz w:val="26"/>
                <w:szCs w:val="26"/>
              </w:rPr>
              <w:t>-песенный марафон «Мы о войне стихами говорим» (онлайн)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 – май 2025</w:t>
            </w:r>
            <w:r w:rsidR="00DE3830" w:rsidRPr="006955AC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F0ACA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A" w:rsidRPr="006955AC" w:rsidRDefault="00753046" w:rsidP="00753046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п.Преображение</w:t>
            </w:r>
            <w:proofErr w:type="spellEnd"/>
            <w:r w:rsidRPr="006955AC">
              <w:rPr>
                <w:sz w:val="26"/>
                <w:szCs w:val="26"/>
              </w:rPr>
              <w:t>»</w:t>
            </w:r>
          </w:p>
        </w:tc>
      </w:tr>
      <w:tr w:rsidR="00DE3830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>«И навсегда в сердцах ваш подвиг будет легендарным»-</w:t>
            </w:r>
            <w:proofErr w:type="spellStart"/>
            <w:r w:rsidRPr="006955AC">
              <w:rPr>
                <w:color w:val="auto"/>
                <w:sz w:val="26"/>
                <w:szCs w:val="26"/>
              </w:rPr>
              <w:t>видеоэкскурсия</w:t>
            </w:r>
            <w:proofErr w:type="spellEnd"/>
            <w:r w:rsidRPr="006955AC">
              <w:rPr>
                <w:color w:val="auto"/>
                <w:sz w:val="26"/>
                <w:szCs w:val="26"/>
              </w:rPr>
              <w:t xml:space="preserve"> в музее с. Лазо «Родники народные»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Март- сентябрь 2025 г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DE3830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 xml:space="preserve">МБУ «Дом культуры </w:t>
            </w:r>
            <w:proofErr w:type="spellStart"/>
            <w:r w:rsidRPr="006955AC">
              <w:rPr>
                <w:sz w:val="26"/>
                <w:szCs w:val="26"/>
              </w:rPr>
              <w:t>с.Лазо</w:t>
            </w:r>
            <w:proofErr w:type="spellEnd"/>
            <w:r w:rsidRPr="006955AC">
              <w:rPr>
                <w:sz w:val="26"/>
                <w:szCs w:val="26"/>
              </w:rPr>
              <w:t>»,</w:t>
            </w:r>
          </w:p>
          <w:p w:rsidR="00DE3830" w:rsidRPr="006955AC" w:rsidRDefault="00DE3830" w:rsidP="00753046">
            <w:pPr>
              <w:widowControl w:val="0"/>
              <w:rPr>
                <w:sz w:val="26"/>
                <w:szCs w:val="26"/>
              </w:rPr>
            </w:pPr>
          </w:p>
        </w:tc>
      </w:tr>
      <w:tr w:rsidR="00DE3830" w:rsidRPr="006955AC" w:rsidTr="00D3787D">
        <w:trPr>
          <w:trHeight w:val="8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>«Вот дети: в цеху, на заводе, ручонки от масла черны. Работают все, как взрослые, устали от этой войны». Фото-выставка (о детях войны)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Январь – октябрь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>
            <w:pPr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753046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МЦБ</w:t>
            </w:r>
          </w:p>
        </w:tc>
      </w:tr>
      <w:tr w:rsidR="00DE3830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 xml:space="preserve">«Их именами названы улицы» - мемориальная доска в честь земляка – </w:t>
            </w:r>
            <w:proofErr w:type="spellStart"/>
            <w:r w:rsidRPr="006955AC">
              <w:rPr>
                <w:color w:val="auto"/>
                <w:sz w:val="26"/>
                <w:szCs w:val="26"/>
              </w:rPr>
              <w:t>Мациенко</w:t>
            </w:r>
            <w:proofErr w:type="spellEnd"/>
            <w:r w:rsidRPr="006955AC">
              <w:rPr>
                <w:color w:val="auto"/>
                <w:sz w:val="26"/>
                <w:szCs w:val="26"/>
              </w:rPr>
              <w:t xml:space="preserve"> С.М.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753046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МЦБ</w:t>
            </w:r>
          </w:p>
        </w:tc>
      </w:tr>
      <w:tr w:rsidR="00DE3830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DE3830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 xml:space="preserve">«Письмо в прошлое» (акция с детьми войны посредством интернета и в </w:t>
            </w:r>
            <w:proofErr w:type="spellStart"/>
            <w:r w:rsidRPr="006955AC">
              <w:rPr>
                <w:color w:val="auto"/>
                <w:sz w:val="26"/>
                <w:szCs w:val="26"/>
              </w:rPr>
              <w:t>соцсетях</w:t>
            </w:r>
            <w:proofErr w:type="spellEnd"/>
            <w:r w:rsidRPr="006955AC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Январь – декабрь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753046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МЦБ</w:t>
            </w:r>
          </w:p>
        </w:tc>
      </w:tr>
      <w:tr w:rsidR="00DE3830" w:rsidRPr="006955AC" w:rsidTr="00D3787D">
        <w:trPr>
          <w:trHeight w:val="585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D" w:rsidRPr="006955AC" w:rsidRDefault="00DE3830" w:rsidP="00DE3830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 xml:space="preserve">Выпуск календаря знаменательных дат </w:t>
            </w:r>
            <w:proofErr w:type="spellStart"/>
            <w:r w:rsidRPr="006955AC">
              <w:rPr>
                <w:color w:val="auto"/>
                <w:sz w:val="26"/>
                <w:szCs w:val="26"/>
              </w:rPr>
              <w:t>Лазовского</w:t>
            </w:r>
            <w:proofErr w:type="spellEnd"/>
            <w:r w:rsidRPr="006955AC">
              <w:rPr>
                <w:color w:val="auto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Апрель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30" w:rsidRPr="006955AC" w:rsidRDefault="00DE3830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830" w:rsidRPr="006955AC" w:rsidRDefault="00DE3830" w:rsidP="00753046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МЦБ</w:t>
            </w:r>
          </w:p>
        </w:tc>
      </w:tr>
      <w:tr w:rsidR="00820BED" w:rsidRPr="006955AC" w:rsidTr="00D3787D">
        <w:trPr>
          <w:trHeight w:val="600"/>
        </w:trPr>
        <w:tc>
          <w:tcPr>
            <w:tcW w:w="6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D" w:rsidRPr="006955AC" w:rsidRDefault="00820BED" w:rsidP="00DE3830">
            <w:pPr>
              <w:widowControl w:val="0"/>
              <w:rPr>
                <w:color w:val="auto"/>
                <w:sz w:val="26"/>
                <w:szCs w:val="26"/>
              </w:rPr>
            </w:pPr>
            <w:r w:rsidRPr="006955AC">
              <w:rPr>
                <w:color w:val="auto"/>
                <w:sz w:val="26"/>
                <w:szCs w:val="26"/>
              </w:rPr>
              <w:t>«Герои Великой Отечественной войны – наши земляки » Классные часы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BED" w:rsidRPr="006955AC" w:rsidRDefault="00820BED" w:rsidP="004D78E2">
            <w:pPr>
              <w:widowControl w:val="0"/>
              <w:rPr>
                <w:sz w:val="26"/>
                <w:szCs w:val="26"/>
              </w:rPr>
            </w:pPr>
            <w:r w:rsidRPr="006955AC">
              <w:rPr>
                <w:sz w:val="26"/>
                <w:szCs w:val="26"/>
              </w:rPr>
              <w:t>Март- апрель 2025 г.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0BED" w:rsidRPr="006955AC" w:rsidRDefault="00820BED">
            <w:pPr>
              <w:rPr>
                <w:sz w:val="26"/>
                <w:szCs w:val="26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ED" w:rsidRPr="006955AC" w:rsidRDefault="00820BED" w:rsidP="00753046">
            <w:pPr>
              <w:widowControl w:val="0"/>
              <w:rPr>
                <w:sz w:val="26"/>
                <w:szCs w:val="26"/>
              </w:rPr>
            </w:pPr>
            <w:proofErr w:type="spellStart"/>
            <w:r w:rsidRPr="006955AC">
              <w:rPr>
                <w:sz w:val="26"/>
                <w:szCs w:val="26"/>
              </w:rPr>
              <w:t>Лазовская</w:t>
            </w:r>
            <w:proofErr w:type="spellEnd"/>
            <w:r w:rsidRPr="006955AC">
              <w:rPr>
                <w:sz w:val="26"/>
                <w:szCs w:val="26"/>
              </w:rPr>
              <w:t xml:space="preserve"> </w:t>
            </w:r>
            <w:r w:rsidR="00892D01" w:rsidRPr="006955AC">
              <w:rPr>
                <w:sz w:val="26"/>
                <w:szCs w:val="26"/>
              </w:rPr>
              <w:t>МЦБ</w:t>
            </w:r>
          </w:p>
        </w:tc>
      </w:tr>
      <w:tr w:rsidR="00CA31C6" w:rsidRPr="00034FEE" w:rsidTr="006955AC">
        <w:trPr>
          <w:trHeight w:val="515"/>
        </w:trPr>
        <w:tc>
          <w:tcPr>
            <w:tcW w:w="14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1C6" w:rsidRPr="00034FEE" w:rsidRDefault="00CA31C6" w:rsidP="00CA31C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CA31C6" w:rsidRPr="00034FEE" w:rsidRDefault="00CA31C6" w:rsidP="00CA31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 xml:space="preserve">Мероприятия образовательных организаций </w:t>
            </w:r>
            <w:proofErr w:type="spellStart"/>
            <w:r w:rsidRPr="00034FEE">
              <w:rPr>
                <w:b/>
                <w:sz w:val="26"/>
                <w:szCs w:val="26"/>
              </w:rPr>
              <w:t>Лазовского</w:t>
            </w:r>
            <w:proofErr w:type="spellEnd"/>
            <w:r w:rsidRPr="00034FEE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034FEE">
              <w:rPr>
                <w:b/>
                <w:sz w:val="26"/>
                <w:szCs w:val="26"/>
              </w:rPr>
              <w:t>муниципального  округа</w:t>
            </w:r>
            <w:proofErr w:type="gramEnd"/>
          </w:p>
          <w:p w:rsidR="00CA31C6" w:rsidRPr="00034FEE" w:rsidRDefault="00CA31C6" w:rsidP="00CA31C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f4"/>
        <w:tblpPr w:leftFromText="180" w:rightFromText="180" w:vertAnchor="text" w:horzAnchor="margin" w:tblpY="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2410"/>
        <w:gridCol w:w="3827"/>
      </w:tblGrid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Сроки и место проведения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Участники мероприятия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b/>
                <w:sz w:val="26"/>
                <w:szCs w:val="26"/>
              </w:rPr>
            </w:pPr>
            <w:r w:rsidRPr="00034FEE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20" w:line="270" w:lineRule="atLeast"/>
              <w:ind w:right="41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этап конкурса сочинений «Без срока давности»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20.01 -05.02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 Управление образования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20" w:line="270" w:lineRule="atLeast"/>
              <w:ind w:right="41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</w:t>
            </w:r>
            <w:r w:rsidRPr="00034FEE">
              <w:rPr>
                <w:spacing w:val="-12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полного</w:t>
            </w:r>
            <w:r w:rsidRPr="00034FEE">
              <w:rPr>
                <w:spacing w:val="-13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освобождения</w:t>
            </w:r>
            <w:r w:rsidRPr="00034FEE">
              <w:rPr>
                <w:spacing w:val="-13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Ленинграда от фашистской блокады» Тематические классные часы. Акция «Блокадный хлеб»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27.02.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pacing w:val="-2"/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Тематическая неделя «День памяти</w:t>
            </w:r>
            <w:r w:rsidRPr="00034FEE">
              <w:rPr>
                <w:spacing w:val="-3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жертв</w:t>
            </w:r>
            <w:r w:rsidRPr="00034FEE">
              <w:rPr>
                <w:spacing w:val="-3"/>
                <w:sz w:val="26"/>
                <w:szCs w:val="26"/>
              </w:rPr>
              <w:t xml:space="preserve"> </w:t>
            </w:r>
            <w:r w:rsidRPr="00034FEE">
              <w:rPr>
                <w:spacing w:val="-2"/>
                <w:sz w:val="26"/>
                <w:szCs w:val="26"/>
              </w:rPr>
              <w:t>Холокоста»</w:t>
            </w:r>
          </w:p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>Выставка иллюстративных материалов «Холокост: память и предупреждение»</w:t>
            </w:r>
          </w:p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Историческая фильмотека - просмотр х/ф "Мальчик в полосатой пижаме"</w:t>
            </w:r>
          </w:p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Исторический час «День памяти жертв Холокоста»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Классные часы на тему: «Холокост… как это было»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15.01.- 31.01.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</w:t>
            </w:r>
            <w:r w:rsidRPr="00034FEE">
              <w:rPr>
                <w:sz w:val="26"/>
                <w:szCs w:val="26"/>
              </w:rPr>
              <w:lastRenderedPageBreak/>
              <w:t>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Советники директора по </w:t>
            </w:r>
            <w:r w:rsidRPr="00034FEE">
              <w:rPr>
                <w:sz w:val="26"/>
                <w:szCs w:val="26"/>
              </w:rPr>
              <w:lastRenderedPageBreak/>
              <w:t>воспитанию, педагоги-организаторы, классные 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line="268" w:lineRule="exact"/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«Открытка солдату» Изготовление поздравительных открыток участникам СВО к 23 февраля, 9 мая, Новому году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январь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31"/>
              <w:jc w:val="center"/>
              <w:rPr>
                <w:color w:val="0C0C0C"/>
                <w:sz w:val="26"/>
                <w:szCs w:val="26"/>
                <w:shd w:val="clear" w:color="auto" w:fill="FAFAFA"/>
              </w:rPr>
            </w:pPr>
            <w:r w:rsidRPr="00034FEE">
              <w:rPr>
                <w:color w:val="0C0C0C"/>
                <w:sz w:val="26"/>
                <w:szCs w:val="26"/>
                <w:shd w:val="clear" w:color="auto" w:fill="FAFAFA"/>
              </w:rPr>
              <w:t>Конкурс рисунков для учащихся 1-4</w:t>
            </w:r>
            <w:r w:rsidRPr="00034FEE">
              <w:rPr>
                <w:color w:val="0C0C0C"/>
                <w:sz w:val="26"/>
                <w:szCs w:val="26"/>
              </w:rPr>
              <w:t xml:space="preserve"> </w:t>
            </w:r>
            <w:r w:rsidRPr="00034FEE">
              <w:rPr>
                <w:color w:val="0C0C0C"/>
                <w:sz w:val="26"/>
                <w:szCs w:val="26"/>
                <w:shd w:val="clear" w:color="auto" w:fill="FAFAFA"/>
              </w:rPr>
              <w:t>классов</w:t>
            </w:r>
            <w:r w:rsidRPr="00034FEE">
              <w:rPr>
                <w:color w:val="0C0C0C"/>
                <w:spacing w:val="-15"/>
                <w:sz w:val="26"/>
                <w:szCs w:val="26"/>
                <w:shd w:val="clear" w:color="auto" w:fill="FAFAFA"/>
              </w:rPr>
              <w:t xml:space="preserve"> </w:t>
            </w:r>
            <w:r w:rsidRPr="00034FEE">
              <w:rPr>
                <w:color w:val="0C0C0C"/>
                <w:sz w:val="26"/>
                <w:szCs w:val="26"/>
                <w:shd w:val="clear" w:color="auto" w:fill="FAFAFA"/>
              </w:rPr>
              <w:t>«Вдохновленные</w:t>
            </w:r>
            <w:r w:rsidRPr="00034FEE">
              <w:rPr>
                <w:color w:val="0C0C0C"/>
                <w:spacing w:val="-15"/>
                <w:sz w:val="26"/>
                <w:szCs w:val="26"/>
                <w:shd w:val="clear" w:color="auto" w:fill="FAFAFA"/>
              </w:rPr>
              <w:t xml:space="preserve"> </w:t>
            </w:r>
            <w:r w:rsidRPr="00034FEE">
              <w:rPr>
                <w:color w:val="0C0C0C"/>
                <w:sz w:val="26"/>
                <w:szCs w:val="26"/>
                <w:shd w:val="clear" w:color="auto" w:fill="FAFAFA"/>
              </w:rPr>
              <w:t>мужеством»,</w:t>
            </w:r>
            <w:r w:rsidRPr="00034FEE">
              <w:rPr>
                <w:color w:val="0C0C0C"/>
                <w:sz w:val="26"/>
                <w:szCs w:val="26"/>
              </w:rPr>
              <w:t xml:space="preserve"> </w:t>
            </w:r>
            <w:r w:rsidRPr="00034FEE">
              <w:rPr>
                <w:color w:val="0C0C0C"/>
                <w:sz w:val="26"/>
                <w:szCs w:val="26"/>
                <w:shd w:val="clear" w:color="auto" w:fill="FAFAFA"/>
              </w:rPr>
              <w:t>посвященный СВО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февраль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22" w:line="270" w:lineRule="atLeast"/>
              <w:ind w:right="262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«День разгрома советскими войсками немецко-фашистских войск в Сталинградской битве» Классные часы, исторические </w:t>
            </w:r>
            <w:proofErr w:type="spellStart"/>
            <w:r w:rsidRPr="00034FEE">
              <w:rPr>
                <w:sz w:val="26"/>
                <w:szCs w:val="26"/>
              </w:rPr>
              <w:t>квизы</w:t>
            </w:r>
            <w:proofErr w:type="spellEnd"/>
          </w:p>
          <w:p w:rsidR="006955AC" w:rsidRPr="00034FEE" w:rsidRDefault="006955AC" w:rsidP="006955AC">
            <w:pPr>
              <w:pStyle w:val="TableParagraph"/>
              <w:spacing w:before="222" w:line="270" w:lineRule="atLeast"/>
              <w:ind w:right="262"/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02.02.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19"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памяти о россиянах, исполнявших служебный</w:t>
            </w:r>
            <w:r w:rsidRPr="00034FEE">
              <w:rPr>
                <w:spacing w:val="-10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долг</w:t>
            </w:r>
            <w:r w:rsidRPr="00034FEE">
              <w:rPr>
                <w:spacing w:val="-11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за</w:t>
            </w:r>
            <w:r w:rsidRPr="00034FEE">
              <w:rPr>
                <w:spacing w:val="-11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пределами</w:t>
            </w:r>
            <w:r w:rsidRPr="00034FEE">
              <w:rPr>
                <w:spacing w:val="-10"/>
                <w:sz w:val="26"/>
                <w:szCs w:val="26"/>
              </w:rPr>
              <w:t xml:space="preserve"> </w:t>
            </w:r>
            <w:r w:rsidRPr="00034FEE">
              <w:rPr>
                <w:sz w:val="26"/>
                <w:szCs w:val="26"/>
              </w:rPr>
              <w:t>Отечества» 36 лет со дня вывода советских войск из Афганистана</w:t>
            </w:r>
          </w:p>
          <w:p w:rsidR="006955AC" w:rsidRPr="00034FEE" w:rsidRDefault="006955AC" w:rsidP="006955AC">
            <w:pPr>
              <w:pStyle w:val="TableParagraph"/>
              <w:spacing w:before="219"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Уроки мужества с участием «Боевого братства» 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  <w:lang w:val="en-US"/>
              </w:rPr>
              <w:t>15</w:t>
            </w:r>
            <w:r w:rsidRPr="00034FEE">
              <w:rPr>
                <w:sz w:val="26"/>
                <w:szCs w:val="26"/>
              </w:rPr>
              <w:t>.</w:t>
            </w:r>
            <w:r w:rsidRPr="00034FEE">
              <w:rPr>
                <w:sz w:val="26"/>
                <w:szCs w:val="26"/>
                <w:lang w:val="en-US"/>
              </w:rPr>
              <w:t>02</w:t>
            </w:r>
            <w:r w:rsidRPr="00034FEE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руководители, Совет общественных организаций «Боевое братство»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19"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Торжественное открытие «Парты героя»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февраль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Советники директора по воспитанию, педагоги-организаторы, классные </w:t>
            </w:r>
            <w:r w:rsidRPr="00034FEE"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pStyle w:val="TableParagraph"/>
              <w:spacing w:before="219" w:line="27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34FEE">
              <w:rPr>
                <w:b/>
                <w:bCs/>
                <w:sz w:val="26"/>
                <w:szCs w:val="26"/>
              </w:rPr>
              <w:lastRenderedPageBreak/>
              <w:t>Декада к Дню защитников Отечества:</w:t>
            </w:r>
          </w:p>
          <w:p w:rsidR="006955AC" w:rsidRPr="00034FEE" w:rsidRDefault="006955AC" w:rsidP="006955AC">
            <w:pPr>
              <w:pStyle w:val="TableParagraph"/>
              <w:spacing w:before="219"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«Мой папа защитник Отечества» ДОУ, 1-4 классы встречи с отцами, спортивные соревнования</w:t>
            </w:r>
          </w:p>
          <w:p w:rsidR="006955AC" w:rsidRPr="00034FEE" w:rsidRDefault="006955AC" w:rsidP="006955AC">
            <w:pPr>
              <w:pStyle w:val="TableParagraph"/>
              <w:spacing w:line="270" w:lineRule="atLeast"/>
              <w:jc w:val="center"/>
              <w:rPr>
                <w:sz w:val="26"/>
                <w:szCs w:val="26"/>
              </w:rPr>
            </w:pPr>
            <w:proofErr w:type="spellStart"/>
            <w:r w:rsidRPr="00034FEE">
              <w:rPr>
                <w:sz w:val="26"/>
                <w:szCs w:val="26"/>
              </w:rPr>
              <w:t>Квиз</w:t>
            </w:r>
            <w:proofErr w:type="spellEnd"/>
            <w:r w:rsidRPr="00034FEE">
              <w:rPr>
                <w:sz w:val="26"/>
                <w:szCs w:val="26"/>
              </w:rPr>
              <w:t>-игра «Всегда готов!» 5-8 классы</w:t>
            </w:r>
          </w:p>
          <w:p w:rsidR="006955AC" w:rsidRPr="00034FEE" w:rsidRDefault="006955AC" w:rsidP="006955AC">
            <w:pPr>
              <w:pStyle w:val="TableParagraph"/>
              <w:spacing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«Богатырская сила» спортивные соревнования 9-11</w:t>
            </w:r>
            <w:r>
              <w:rPr>
                <w:sz w:val="26"/>
                <w:szCs w:val="26"/>
              </w:rPr>
              <w:t xml:space="preserve"> классы.</w:t>
            </w:r>
          </w:p>
          <w:p w:rsidR="006955AC" w:rsidRDefault="006955AC" w:rsidP="006955AC">
            <w:pPr>
              <w:pStyle w:val="TableParagraph"/>
              <w:spacing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Уроки мужества</w:t>
            </w:r>
            <w:r>
              <w:rPr>
                <w:sz w:val="26"/>
                <w:szCs w:val="26"/>
              </w:rPr>
              <w:t xml:space="preserve"> с защитниками Отечества разных поколений, участников локальных войн, </w:t>
            </w:r>
          </w:p>
          <w:p w:rsidR="006955AC" w:rsidRPr="00034FEE" w:rsidRDefault="006955AC" w:rsidP="006955AC">
            <w:pPr>
              <w:pStyle w:val="TableParagraph"/>
              <w:spacing w:line="270" w:lineRule="atLeast"/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 встречи с бойцами СВО 1-11 классы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11.02.-21.02.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руководители, методисты ДОУ, воспитатели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Общественный Совет ветеранских организаций ЛМО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Окружной слет «Хранителей истории» Движения Первых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22.02.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Управление образования общеобразовательные организации, Движение Первых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Всероссийский исторический онлайн‑</w:t>
            </w:r>
            <w:proofErr w:type="spellStart"/>
            <w:r w:rsidRPr="00034FEE">
              <w:rPr>
                <w:sz w:val="26"/>
                <w:szCs w:val="26"/>
              </w:rPr>
              <w:t>квест</w:t>
            </w:r>
            <w:proofErr w:type="spellEnd"/>
            <w:r w:rsidRPr="00034FEE">
              <w:rPr>
                <w:sz w:val="26"/>
                <w:szCs w:val="26"/>
              </w:rPr>
              <w:t xml:space="preserve"> «Вечные Звёзды».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 с 23.02.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Советники директора по воспитанию, педагоги-организаторы, классные руководители, учителя истории, Движение Первых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Всемирная школьная олимпиада «Великая Победа»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25.02.-06.05.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>Зарница 2.0 (школьный и муниципальный этапы)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апрель-май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Управление образования общеобразовательные организации, Движение Первых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Муниципальный конкурс рисунков «Велик твой подвиг, солдат»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Управление образования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Участие во Всероссийской исторической акции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«Диктант Победы»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26 апреля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организаций, жители округа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Управление образования, советники директора по воспитанию, педагоги-организаторы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«Бессмертный цех» поисковая работа школьных музеев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23 февраля-9 мая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Руководители школьных музеев, Советники директора по воспитанию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Акция «Дети Победы»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январь- май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proofErr w:type="spellStart"/>
            <w:r w:rsidRPr="00034FEE">
              <w:rPr>
                <w:sz w:val="26"/>
                <w:szCs w:val="26"/>
              </w:rPr>
              <w:t>Медиацентры</w:t>
            </w:r>
            <w:proofErr w:type="spellEnd"/>
            <w:r w:rsidRPr="00034FEE">
              <w:rPr>
                <w:sz w:val="26"/>
                <w:szCs w:val="26"/>
              </w:rPr>
              <w:t xml:space="preserve"> общеобразовательных организаций, Движение Первых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муниципальный координатор «Движения Первых»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Посещение выставки «Портрет Героя»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31.03-13.04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b/>
                <w:bCs/>
                <w:sz w:val="26"/>
                <w:szCs w:val="26"/>
              </w:rPr>
              <w:t>Декада Победы</w:t>
            </w:r>
            <w:r w:rsidRPr="00034FEE">
              <w:rPr>
                <w:sz w:val="26"/>
                <w:szCs w:val="26"/>
              </w:rPr>
              <w:t>: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1.Информационный стенд «Великие битвы Великой войны»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>2.Акция «Обелиск Победы», уборка захоронений воинов ВОВ.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3. Всероссийские акции Окна Победы, «Вахта памяти» «Свеча памяти», «Бессмертный полк»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4. Участие в торжественных мероприятиях 9 мая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28.04.-09.05.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муниципальный координатор «Движения Первых»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Участие в фестивале «Салют Победы»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rStyle w:val="fontstyle01"/>
                <w:rFonts w:eastAsia="Arial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rStyle w:val="fontstyle01"/>
                <w:rFonts w:eastAsia="Arial"/>
                <w:sz w:val="26"/>
                <w:szCs w:val="26"/>
              </w:rPr>
            </w:pPr>
            <w:r w:rsidRPr="00034FEE">
              <w:rPr>
                <w:rStyle w:val="fontstyle01"/>
                <w:rFonts w:eastAsia="Arial"/>
                <w:sz w:val="26"/>
                <w:szCs w:val="26"/>
              </w:rPr>
              <w:t>«День памяти и скорби»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Классные часы, участие во Всероссийской акции «Свеча памяти»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22 июня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Советники директора по воспитанию, руководители пришкольных лагерей, воспитатели, Движение Первых 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«Защитники Малой Родины»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исследовательский проект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Фестиваль команд летних пришкольных лагерей «Моя малая Родина»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02.06-21.06.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Летние пришкольные лагеря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Руководители пришкольных лагерей, воспитатели, Движение Первых 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разгрома советскими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войсками немецко-фашистских войск в Курской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битве (1943 год)»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Исторический </w:t>
            </w:r>
            <w:proofErr w:type="spellStart"/>
            <w:r w:rsidRPr="00034FEE">
              <w:rPr>
                <w:sz w:val="26"/>
                <w:szCs w:val="26"/>
              </w:rPr>
              <w:t>квиз</w:t>
            </w:r>
            <w:proofErr w:type="spellEnd"/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23 августа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Руководители пришкольных лагерей, воспитатели, Движение Первых 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«Дальневосточная Победа»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Участие в митинге, возложение цветов к памятнику, </w:t>
            </w:r>
            <w:r w:rsidRPr="00034FEE">
              <w:rPr>
                <w:sz w:val="26"/>
                <w:szCs w:val="26"/>
              </w:rPr>
              <w:lastRenderedPageBreak/>
              <w:t xml:space="preserve">классные часы. 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3 сентября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Советники директора по воспитанию, педагоги-организаторы, классные </w:t>
            </w:r>
            <w:r w:rsidRPr="00034FEE">
              <w:rPr>
                <w:sz w:val="26"/>
                <w:szCs w:val="26"/>
              </w:rPr>
              <w:lastRenderedPageBreak/>
              <w:t>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солидарности в борьбе с терроризмом» участие в акциях «Белые журавлики» «Капля жизни»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3 сентября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rStyle w:val="fontstyle01"/>
                <w:rFonts w:eastAsia="Arial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rStyle w:val="fontstyle01"/>
                <w:rFonts w:eastAsia="Arial"/>
                <w:sz w:val="26"/>
                <w:szCs w:val="26"/>
              </w:rPr>
              <w:t>«День отца». Конкурс плакатов, Медиа</w:t>
            </w:r>
            <w:r w:rsidRPr="00034FEE">
              <w:rPr>
                <w:sz w:val="26"/>
                <w:szCs w:val="26"/>
              </w:rPr>
              <w:t xml:space="preserve"> выставки</w:t>
            </w:r>
          </w:p>
          <w:p w:rsidR="006955AC" w:rsidRPr="00034FEE" w:rsidRDefault="006955AC" w:rsidP="006955AC">
            <w:pPr>
              <w:jc w:val="center"/>
              <w:rPr>
                <w:rStyle w:val="fontstyle01"/>
                <w:rFonts w:eastAsia="Arial"/>
                <w:sz w:val="26"/>
                <w:szCs w:val="26"/>
              </w:rPr>
            </w:pPr>
            <w:r w:rsidRPr="00034FEE">
              <w:rPr>
                <w:rStyle w:val="fontstyle01"/>
                <w:rFonts w:eastAsia="Arial"/>
                <w:sz w:val="26"/>
                <w:szCs w:val="26"/>
              </w:rPr>
              <w:t>«Мой папа -</w:t>
            </w:r>
            <w:r w:rsidRPr="00034FEE">
              <w:rPr>
                <w:sz w:val="26"/>
                <w:szCs w:val="26"/>
              </w:rPr>
              <w:br/>
            </w:r>
            <w:r w:rsidRPr="00034FEE">
              <w:rPr>
                <w:rStyle w:val="fontstyle01"/>
                <w:rFonts w:eastAsia="Arial"/>
                <w:sz w:val="26"/>
                <w:szCs w:val="26"/>
              </w:rPr>
              <w:t>защитник»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начала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контрнаступления советских войск против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немецко-фашистских войск в битве под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Москвой» (1941 год);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Проект </w:t>
            </w:r>
            <w:proofErr w:type="spellStart"/>
            <w:r w:rsidRPr="00034FEE">
              <w:rPr>
                <w:sz w:val="26"/>
                <w:szCs w:val="26"/>
              </w:rPr>
              <w:t>киноуроки</w:t>
            </w:r>
            <w:proofErr w:type="spellEnd"/>
            <w:r w:rsidRPr="00034FEE">
              <w:rPr>
                <w:sz w:val="26"/>
                <w:szCs w:val="26"/>
              </w:rPr>
              <w:t xml:space="preserve"> «Битва за Москву»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01.12-05.12.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Неизвестного Солдата»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Уроки мужества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03.12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34FEE">
              <w:rPr>
                <w:color w:val="000000" w:themeColor="text1"/>
                <w:sz w:val="26"/>
                <w:szCs w:val="26"/>
              </w:rPr>
              <w:t>Советники директора по воспитанию, педагоги-организаторы, классные руководители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«День Героев Отечества»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«Герои нашего времени» встречи с «Боевым братством» бойцами СВО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09.12.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образовательные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классные руководители, «Боевое братство» Совет общественных организаций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 xml:space="preserve">Акция «Капелька добра» помощь одиноким пожилым односельчанам, «Детям войны» 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>волонтерские отряды общеобразовательных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 xml:space="preserve">Советники директора по </w:t>
            </w:r>
            <w:r w:rsidRPr="00034FEE">
              <w:rPr>
                <w:sz w:val="26"/>
                <w:szCs w:val="26"/>
              </w:rPr>
              <w:lastRenderedPageBreak/>
              <w:t>воспитанию, педагоги-организаторы, руководители волонтерских отрядов, Движение Первых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Всероссийская акция «Верни герою имя» 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уборка захоронений ветеранов ВОВ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волонтерские отряды общеобразовательных организаций, отряды </w:t>
            </w:r>
            <w:proofErr w:type="spellStart"/>
            <w:r w:rsidRPr="00034FEE">
              <w:rPr>
                <w:sz w:val="26"/>
                <w:szCs w:val="26"/>
              </w:rPr>
              <w:t>Юнармии</w:t>
            </w:r>
            <w:proofErr w:type="spellEnd"/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Советники директора по воспитанию, педагоги-организаторы, руководители волонтерских отрядов, командиры школьных отрядов </w:t>
            </w:r>
            <w:proofErr w:type="spellStart"/>
            <w:r w:rsidRPr="00034FEE">
              <w:rPr>
                <w:sz w:val="26"/>
                <w:szCs w:val="26"/>
              </w:rPr>
              <w:t>Юнармии</w:t>
            </w:r>
            <w:proofErr w:type="spellEnd"/>
            <w:r w:rsidRPr="00034FEE">
              <w:rPr>
                <w:sz w:val="26"/>
                <w:szCs w:val="26"/>
              </w:rPr>
              <w:t>, Движение Первых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Всероссийская акция «Чтения Победы» 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Волонтерский отряды записывают видеоролики со стихами о ВОВ, которые транслируются на переменах в холлах школ, и на уличных экранах на ДК с. Лазо и п. Преображения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январь – май 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волонтерские отряды общеобразовательных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руководители волонтерских отрядов, Движение Первых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«Волонтеры Победы» участие в акциях </w:t>
            </w: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по плану «Волонтеров Победы» 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волонтерские отряды общеобразовательных организаций</w:t>
            </w: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педагоги-организаторы, руководители волонтерских отрядов, Руководитель муниципального штаба «Волонтеров Победы»</w:t>
            </w: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Всероссийская акция «Георгиевская ленточка»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23.04.-09.05.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волонтерские отряды общеобразовательных организаций, отряды </w:t>
            </w:r>
            <w:proofErr w:type="spellStart"/>
            <w:r w:rsidRPr="00034FEE">
              <w:rPr>
                <w:sz w:val="26"/>
                <w:szCs w:val="26"/>
              </w:rPr>
              <w:t>Юнармии</w:t>
            </w:r>
            <w:proofErr w:type="spellEnd"/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Советники директора по воспитанию, муниципальный координатор «Движения Первых», руководители волонтерских отрядов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  <w:tr w:rsidR="006955AC" w:rsidRPr="00034FEE" w:rsidTr="006955AC">
        <w:tc>
          <w:tcPr>
            <w:tcW w:w="6663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>Участие в проекте «Учителя-защитники и освободители»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по плану </w:t>
            </w:r>
            <w:r w:rsidRPr="00034FEE">
              <w:rPr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2410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t xml:space="preserve">волонтерские </w:t>
            </w:r>
            <w:r w:rsidRPr="00034FEE">
              <w:rPr>
                <w:sz w:val="26"/>
                <w:szCs w:val="26"/>
              </w:rPr>
              <w:lastRenderedPageBreak/>
              <w:t xml:space="preserve">отряды общеобразовательных организаций, отряды </w:t>
            </w:r>
            <w:proofErr w:type="spellStart"/>
            <w:r w:rsidRPr="00034FEE">
              <w:rPr>
                <w:sz w:val="26"/>
                <w:szCs w:val="26"/>
              </w:rPr>
              <w:t>Юнармии</w:t>
            </w:r>
            <w:proofErr w:type="spellEnd"/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  <w:r w:rsidRPr="00034FEE">
              <w:rPr>
                <w:sz w:val="26"/>
                <w:szCs w:val="26"/>
              </w:rPr>
              <w:lastRenderedPageBreak/>
              <w:t xml:space="preserve">Советники директора по воспитанию, муниципальный </w:t>
            </w:r>
            <w:r w:rsidRPr="00034FEE">
              <w:rPr>
                <w:sz w:val="26"/>
                <w:szCs w:val="26"/>
              </w:rPr>
              <w:lastRenderedPageBreak/>
              <w:t>координатор «Движения Первых», руководители волонтерских отрядов</w:t>
            </w:r>
          </w:p>
          <w:p w:rsidR="006955AC" w:rsidRPr="00034FEE" w:rsidRDefault="006955AC" w:rsidP="006955AC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2410"/>
        <w:gridCol w:w="3827"/>
      </w:tblGrid>
      <w:tr w:rsidR="006955AC" w:rsidRPr="006955AC" w:rsidTr="00D03641">
        <w:tc>
          <w:tcPr>
            <w:tcW w:w="14884" w:type="dxa"/>
            <w:gridSpan w:val="4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План 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sz w:val="26"/>
                <w:szCs w:val="26"/>
              </w:rPr>
              <w:t xml:space="preserve">праздничный </w:t>
            </w:r>
            <w:proofErr w:type="gramStart"/>
            <w:r w:rsidRPr="006955AC">
              <w:rPr>
                <w:rFonts w:ascii="Times New Roman" w:hAnsi="Times New Roman"/>
                <w:b/>
                <w:sz w:val="26"/>
                <w:szCs w:val="26"/>
              </w:rPr>
              <w:t>мероприятий  МБУ</w:t>
            </w:r>
            <w:proofErr w:type="gramEnd"/>
            <w:r w:rsidRPr="006955AC">
              <w:rPr>
                <w:rFonts w:ascii="Times New Roman" w:hAnsi="Times New Roman"/>
                <w:b/>
                <w:sz w:val="26"/>
                <w:szCs w:val="26"/>
              </w:rPr>
              <w:t xml:space="preserve"> «Дом культуры п. Преображение», посвященных празднованию 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sz w:val="26"/>
                <w:szCs w:val="26"/>
              </w:rPr>
              <w:t xml:space="preserve">80-ой годовщины Победы </w:t>
            </w:r>
            <w:proofErr w:type="gramStart"/>
            <w:r w:rsidRPr="006955AC">
              <w:rPr>
                <w:rFonts w:ascii="Times New Roman" w:hAnsi="Times New Roman"/>
                <w:b/>
                <w:sz w:val="26"/>
                <w:szCs w:val="26"/>
              </w:rPr>
              <w:t>в  Великой</w:t>
            </w:r>
            <w:proofErr w:type="gramEnd"/>
            <w:r w:rsidRPr="006955AC">
              <w:rPr>
                <w:rFonts w:ascii="Times New Roman" w:hAnsi="Times New Roman"/>
                <w:b/>
                <w:sz w:val="26"/>
                <w:szCs w:val="26"/>
              </w:rPr>
              <w:t xml:space="preserve"> Отечественной войне  2025 год.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i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i/>
                <w:sz w:val="26"/>
                <w:szCs w:val="26"/>
              </w:rPr>
              <w:t>Дата и время проведения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Территория посёлка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  <w:r w:rsidRPr="006955AC">
              <w:rPr>
                <w:rFonts w:ascii="Times New Roman" w:hAnsi="Times New Roman"/>
                <w:sz w:val="26"/>
                <w:szCs w:val="26"/>
              </w:rPr>
              <w:t>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Молодежный центр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Акция «Окна Победы»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Со 2 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Молодежный центр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Акция «Кто, если не мы!»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уборка и покраска Мемориала Памяти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3 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Молодежный центр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Акция «Кто, если не мы!»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уборка и покраска Памятника ветеранам, могилы летчика-штурмовика  Н. Казакова и могил ветеранов ВОВ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Территория кладбища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7 апреля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Молодежный центр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Спортивные соревнования мини-футбол (мужчины)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Центральный стадион посёлка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5 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Спортивный сектор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Спортивные соревнования мини-футбол (школьники)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Центральный стадион посёлка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6 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Спортивный сектор</w:t>
            </w:r>
          </w:p>
        </w:tc>
      </w:tr>
      <w:tr w:rsidR="006955AC" w:rsidRPr="006955AC" w:rsidTr="006955AC">
        <w:trPr>
          <w:trHeight w:val="64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Праздничный концерт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«Мелодии Победы</w:t>
            </w:r>
            <w:r w:rsidRPr="006955AC">
              <w:rPr>
                <w:rFonts w:ascii="Times New Roman" w:hAnsi="Times New Roman"/>
                <w:sz w:val="26"/>
                <w:szCs w:val="26"/>
                <w:lang w:val="en-US"/>
              </w:rPr>
              <w:t>!</w:t>
            </w:r>
            <w:r w:rsidRPr="006955A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б/зал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955AC">
              <w:rPr>
                <w:rFonts w:ascii="Times New Roman" w:hAnsi="Times New Roman"/>
                <w:sz w:val="26"/>
                <w:szCs w:val="26"/>
              </w:rPr>
              <w:t>7  мая</w:t>
            </w:r>
            <w:proofErr w:type="gramEnd"/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18.00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«Дом культуры                  п. Преображение»</w:t>
            </w:r>
          </w:p>
        </w:tc>
      </w:tr>
      <w:tr w:rsidR="006955AC" w:rsidRPr="006955AC" w:rsidTr="006955AC">
        <w:trPr>
          <w:trHeight w:val="564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Демонстрация художественного фильма о ВОВ на уличном экране Дома культуры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Уличный экран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8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</w:t>
            </w:r>
          </w:p>
        </w:tc>
      </w:tr>
      <w:tr w:rsidR="006955AC" w:rsidRPr="006955AC" w:rsidTr="006955AC">
        <w:trPr>
          <w:trHeight w:val="64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Стихотворно</w:t>
            </w:r>
            <w:proofErr w:type="spellEnd"/>
            <w:r w:rsidRPr="006955AC">
              <w:rPr>
                <w:rFonts w:ascii="Times New Roman" w:hAnsi="Times New Roman"/>
                <w:sz w:val="26"/>
                <w:szCs w:val="26"/>
              </w:rPr>
              <w:t>-песенный марафон «Мы о войне стихами говорим!» (онлайн)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Соц.сети</w:t>
            </w:r>
            <w:proofErr w:type="spellEnd"/>
            <w:r w:rsidRPr="006955A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6955AC">
              <w:rPr>
                <w:rFonts w:ascii="Times New Roman" w:hAnsi="Times New Roman"/>
                <w:sz w:val="26"/>
                <w:szCs w:val="26"/>
              </w:rPr>
              <w:t>ОК,</w:t>
            </w:r>
            <w:r w:rsidRPr="006955AC">
              <w:rPr>
                <w:rFonts w:ascii="Times New Roman" w:hAnsi="Times New Roman"/>
                <w:sz w:val="26"/>
                <w:szCs w:val="26"/>
                <w:lang w:val="en-US"/>
              </w:rPr>
              <w:t>VK</w:t>
            </w:r>
            <w:proofErr w:type="gramEnd"/>
            <w:r w:rsidRPr="006955AC">
              <w:rPr>
                <w:rFonts w:ascii="Times New Roman" w:hAnsi="Times New Roman"/>
                <w:sz w:val="26"/>
                <w:szCs w:val="26"/>
              </w:rPr>
              <w:t>,</w:t>
            </w:r>
            <w:r w:rsidRPr="006955AC">
              <w:rPr>
                <w:rFonts w:ascii="Times New Roman" w:hAnsi="Times New Roman"/>
                <w:sz w:val="26"/>
                <w:szCs w:val="26"/>
                <w:lang w:val="en-US"/>
              </w:rPr>
              <w:t>TEL</w:t>
            </w:r>
            <w:r w:rsidRPr="006955AC">
              <w:rPr>
                <w:rFonts w:ascii="Times New Roman" w:hAnsi="Times New Roman"/>
                <w:sz w:val="26"/>
                <w:szCs w:val="26"/>
              </w:rPr>
              <w:t>), сайт Дома культуры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Уличный экран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 17 апреля по 8 мая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            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55AC" w:rsidRPr="006955AC" w:rsidTr="006955AC">
        <w:trPr>
          <w:trHeight w:val="204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Праздничное шествие организованных колонн (предприятий, школ, организаций) к месту проведения митинга. Бессмертный полк.</w:t>
            </w:r>
          </w:p>
          <w:p w:rsidR="006955AC" w:rsidRPr="006955AC" w:rsidRDefault="006955AC" w:rsidP="004D679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             Бессмертный цех.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Сбор 10.00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Начало шествия 10.30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9мая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Администрация посёлка.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Зав. сектором спорта и физической культуры                          п. Преображение Молодежный центр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МБУ ПСОШ № 11</w:t>
            </w:r>
          </w:p>
        </w:tc>
      </w:tr>
      <w:tr w:rsidR="006955AC" w:rsidRPr="006955AC" w:rsidTr="006955AC">
        <w:trPr>
          <w:trHeight w:val="728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Митинг, посвященный празднованию Дня Победы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</w:t>
            </w:r>
          </w:p>
        </w:tc>
      </w:tr>
      <w:tr w:rsidR="006955AC" w:rsidRPr="006955AC" w:rsidTr="006955AC">
        <w:trPr>
          <w:trHeight w:val="853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Церемония возложения цветов и  корзин с цветами к Мемориалу Памяти и Памятнику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Мемориал Памяти, Сопка Памяти, к памятному знаку ветеранов ВОВ, памятному знаку героя Советского </w:t>
            </w: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Союза                          Ф.М. </w:t>
            </w: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Макитрука</w:t>
            </w:r>
            <w:proofErr w:type="spellEnd"/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lastRenderedPageBreak/>
              <w:t>9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11.30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Совет ветеранов,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Администрация посёлка, представители заставы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п. Преображение,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представили </w:t>
            </w: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ЮнАрмии</w:t>
            </w:r>
            <w:proofErr w:type="spellEnd"/>
          </w:p>
        </w:tc>
      </w:tr>
      <w:tr w:rsidR="006955AC" w:rsidRPr="006955AC" w:rsidTr="006955AC">
        <w:trPr>
          <w:trHeight w:val="425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Документальный фильм о ВОВ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для тружеников тыла и детей войны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б/зал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ККК «Преображение»</w:t>
            </w:r>
          </w:p>
        </w:tc>
      </w:tr>
      <w:tr w:rsidR="006955AC" w:rsidRPr="006955AC" w:rsidTr="006955AC"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Праздничный огонек для тружеников тыла и детей войны «Салют, Победа!»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фойе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12.15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Совет ветеранов,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администрация посёлка.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</w:t>
            </w:r>
          </w:p>
        </w:tc>
      </w:tr>
      <w:tr w:rsidR="006955AC" w:rsidRPr="006955AC" w:rsidTr="006955AC">
        <w:trPr>
          <w:trHeight w:val="602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Художественный фильм о ВОВ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б/зал ДК</w:t>
            </w:r>
          </w:p>
        </w:tc>
        <w:tc>
          <w:tcPr>
            <w:tcW w:w="2410" w:type="dxa"/>
          </w:tcPr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9 мая</w:t>
            </w:r>
          </w:p>
          <w:p w:rsidR="006955AC" w:rsidRPr="006955AC" w:rsidRDefault="006955AC" w:rsidP="006955AC">
            <w:pPr>
              <w:pStyle w:val="aa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i/>
                <w:sz w:val="26"/>
                <w:szCs w:val="26"/>
              </w:rPr>
              <w:t>15.30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ККК «Преображение»</w:t>
            </w:r>
          </w:p>
        </w:tc>
      </w:tr>
      <w:tr w:rsidR="006955AC" w:rsidRPr="006955AC" w:rsidTr="006955AC">
        <w:trPr>
          <w:trHeight w:val="4411"/>
        </w:trPr>
        <w:tc>
          <w:tcPr>
            <w:tcW w:w="6663" w:type="dxa"/>
          </w:tcPr>
          <w:p w:rsidR="006955AC" w:rsidRPr="006955AC" w:rsidRDefault="006955AC" w:rsidP="004D679D">
            <w:pPr>
              <w:pStyle w:val="aa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Вечерние праздничные мероприятия: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Солдатская каша;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Видеоряд </w:t>
            </w: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стихотворно</w:t>
            </w:r>
            <w:proofErr w:type="spellEnd"/>
            <w:r w:rsidRPr="006955AC">
              <w:rPr>
                <w:rFonts w:ascii="Times New Roman" w:hAnsi="Times New Roman"/>
                <w:sz w:val="26"/>
                <w:szCs w:val="26"/>
              </w:rPr>
              <w:t>-песенного марафона «Мы о войне стихами говорим»;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Награждение участников </w:t>
            </w:r>
            <w:proofErr w:type="spellStart"/>
            <w:r w:rsidRPr="006955AC">
              <w:rPr>
                <w:rFonts w:ascii="Times New Roman" w:hAnsi="Times New Roman"/>
                <w:sz w:val="26"/>
                <w:szCs w:val="26"/>
              </w:rPr>
              <w:t>стихотворно</w:t>
            </w:r>
            <w:proofErr w:type="spellEnd"/>
            <w:r w:rsidRPr="006955AC">
              <w:rPr>
                <w:rFonts w:ascii="Times New Roman" w:hAnsi="Times New Roman"/>
                <w:sz w:val="26"/>
                <w:szCs w:val="26"/>
              </w:rPr>
              <w:t>-песенного марафона «Мы о войне стихами говорим»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Концерт «Песни</w:t>
            </w:r>
            <w:r w:rsidR="00492259">
              <w:rPr>
                <w:rFonts w:ascii="Times New Roman" w:hAnsi="Times New Roman"/>
                <w:sz w:val="26"/>
                <w:szCs w:val="26"/>
              </w:rPr>
              <w:t>,</w:t>
            </w:r>
            <w:r w:rsidRPr="006955AC">
              <w:rPr>
                <w:rFonts w:ascii="Times New Roman" w:hAnsi="Times New Roman"/>
                <w:sz w:val="26"/>
                <w:szCs w:val="26"/>
              </w:rPr>
              <w:t xml:space="preserve"> опаленные войной»;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Вахта памяти у Мемориала и Памятника героям рыбакам на сопке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Шествие со свечами на сопку Памяти;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Танцевальная площадка «Танцы наших бабушек»</w:t>
            </w:r>
          </w:p>
          <w:p w:rsidR="006955AC" w:rsidRPr="006955AC" w:rsidRDefault="006955AC" w:rsidP="006955AC">
            <w:pPr>
              <w:pStyle w:val="aa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Праздничный сюрприз.</w:t>
            </w:r>
          </w:p>
        </w:tc>
        <w:tc>
          <w:tcPr>
            <w:tcW w:w="1984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sz w:val="26"/>
                <w:szCs w:val="26"/>
              </w:rPr>
              <w:t>9 мая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i/>
                <w:sz w:val="26"/>
                <w:szCs w:val="26"/>
              </w:rPr>
              <w:t>19.45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5AC" w:rsidRPr="00492259" w:rsidRDefault="006955AC" w:rsidP="00492259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</w:t>
            </w:r>
            <w:r w:rsidRPr="006955AC">
              <w:rPr>
                <w:rFonts w:ascii="Times New Roman" w:hAnsi="Times New Roman"/>
                <w:b/>
                <w:sz w:val="26"/>
                <w:szCs w:val="26"/>
              </w:rPr>
              <w:t>22.00</w:t>
            </w:r>
          </w:p>
        </w:tc>
        <w:tc>
          <w:tcPr>
            <w:tcW w:w="3827" w:type="dxa"/>
          </w:tcPr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 xml:space="preserve">МБУ 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«Дом культуры                  п. Преображение», Зав. сектором спорта и физической культуры                          п. Преображение,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Молодежный центр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Училище                           п. Преображение,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5AC">
              <w:rPr>
                <w:rFonts w:ascii="Times New Roman" w:hAnsi="Times New Roman"/>
                <w:sz w:val="26"/>
                <w:szCs w:val="26"/>
              </w:rPr>
              <w:t>МБУ ПСОШ № 11</w:t>
            </w:r>
          </w:p>
          <w:p w:rsidR="006955AC" w:rsidRPr="006955AC" w:rsidRDefault="006955AC" w:rsidP="004D679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3D64" w:rsidRPr="006955AC" w:rsidRDefault="00433D64">
      <w:pPr>
        <w:rPr>
          <w:sz w:val="26"/>
          <w:szCs w:val="26"/>
        </w:rPr>
      </w:pPr>
    </w:p>
    <w:p w:rsidR="004D78E2" w:rsidRPr="006955AC" w:rsidRDefault="004D78E2">
      <w:pPr>
        <w:rPr>
          <w:sz w:val="26"/>
          <w:szCs w:val="26"/>
        </w:rPr>
      </w:pPr>
    </w:p>
    <w:sectPr w:rsidR="004D78E2" w:rsidRPr="006955AC" w:rsidSect="001343E6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DB7"/>
    <w:multiLevelType w:val="hybridMultilevel"/>
    <w:tmpl w:val="ADEA99AA"/>
    <w:lvl w:ilvl="0" w:tplc="046E5A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43E6"/>
    <w:rsid w:val="00034FEE"/>
    <w:rsid w:val="00042F60"/>
    <w:rsid w:val="001343E6"/>
    <w:rsid w:val="002770C2"/>
    <w:rsid w:val="0033579A"/>
    <w:rsid w:val="00365390"/>
    <w:rsid w:val="00433D64"/>
    <w:rsid w:val="00492259"/>
    <w:rsid w:val="004D78E2"/>
    <w:rsid w:val="006955AC"/>
    <w:rsid w:val="00753046"/>
    <w:rsid w:val="007A3719"/>
    <w:rsid w:val="007B411A"/>
    <w:rsid w:val="007F0ACA"/>
    <w:rsid w:val="007F6A72"/>
    <w:rsid w:val="00820BED"/>
    <w:rsid w:val="0082117C"/>
    <w:rsid w:val="00892D01"/>
    <w:rsid w:val="00A76C38"/>
    <w:rsid w:val="00B83150"/>
    <w:rsid w:val="00CA31C6"/>
    <w:rsid w:val="00D3787D"/>
    <w:rsid w:val="00D60DEB"/>
    <w:rsid w:val="00DE3830"/>
    <w:rsid w:val="00F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B645-A6CA-4860-BC3A-379244E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E6"/>
    <w:rPr>
      <w:color w:val="000000"/>
      <w:highlight w:val="white"/>
      <w:shd w:val="clear" w:color="auto" w:fill="FFFFF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link w:val="10"/>
    <w:uiPriority w:val="9"/>
    <w:qFormat/>
    <w:rsid w:val="001343E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uiPriority w:val="9"/>
    <w:unhideWhenUsed/>
    <w:qFormat/>
    <w:rsid w:val="001343E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1"/>
    <w:uiPriority w:val="9"/>
    <w:unhideWhenUsed/>
    <w:qFormat/>
    <w:rsid w:val="001343E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1"/>
    <w:uiPriority w:val="9"/>
    <w:unhideWhenUsed/>
    <w:qFormat/>
    <w:rsid w:val="001343E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1"/>
    <w:uiPriority w:val="9"/>
    <w:unhideWhenUsed/>
    <w:qFormat/>
    <w:rsid w:val="001343E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1"/>
    <w:link w:val="2"/>
    <w:uiPriority w:val="9"/>
    <w:unhideWhenUsed/>
    <w:qFormat/>
    <w:rsid w:val="001343E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"/>
    <w:uiPriority w:val="9"/>
    <w:unhideWhenUsed/>
    <w:qFormat/>
    <w:rsid w:val="001343E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"/>
    <w:uiPriority w:val="9"/>
    <w:unhideWhenUsed/>
    <w:qFormat/>
    <w:rsid w:val="001343E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"/>
    <w:uiPriority w:val="9"/>
    <w:unhideWhenUsed/>
    <w:qFormat/>
    <w:rsid w:val="001343E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0"/>
    <w:uiPriority w:val="9"/>
    <w:qFormat/>
    <w:rsid w:val="001343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343E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343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343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343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10"/>
    <w:uiPriority w:val="9"/>
    <w:qFormat/>
    <w:rsid w:val="001343E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343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343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343E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"/>
    <w:uiPriority w:val="10"/>
    <w:qFormat/>
    <w:rsid w:val="001343E6"/>
    <w:rPr>
      <w:sz w:val="48"/>
      <w:szCs w:val="48"/>
    </w:rPr>
  </w:style>
  <w:style w:type="character" w:customStyle="1" w:styleId="SubtitleChar">
    <w:name w:val="Subtitle Char"/>
    <w:uiPriority w:val="11"/>
    <w:qFormat/>
    <w:rsid w:val="001343E6"/>
    <w:rPr>
      <w:sz w:val="24"/>
      <w:szCs w:val="24"/>
    </w:rPr>
  </w:style>
  <w:style w:type="character" w:customStyle="1" w:styleId="QuoteChar">
    <w:name w:val="Quote Char"/>
    <w:uiPriority w:val="29"/>
    <w:qFormat/>
    <w:rsid w:val="001343E6"/>
    <w:rPr>
      <w:i/>
    </w:rPr>
  </w:style>
  <w:style w:type="character" w:customStyle="1" w:styleId="IntenseQuoteChar">
    <w:name w:val="Intense Quote Char"/>
    <w:uiPriority w:val="30"/>
    <w:qFormat/>
    <w:rsid w:val="001343E6"/>
    <w:rPr>
      <w:i/>
    </w:rPr>
  </w:style>
  <w:style w:type="character" w:customStyle="1" w:styleId="HeaderChar">
    <w:name w:val="Header Char"/>
    <w:uiPriority w:val="99"/>
    <w:qFormat/>
    <w:rsid w:val="001343E6"/>
  </w:style>
  <w:style w:type="character" w:customStyle="1" w:styleId="FooterChar">
    <w:name w:val="Footer Char"/>
    <w:uiPriority w:val="99"/>
    <w:qFormat/>
    <w:rsid w:val="001343E6"/>
  </w:style>
  <w:style w:type="character" w:customStyle="1" w:styleId="-">
    <w:name w:val="Интернет-ссылка"/>
    <w:uiPriority w:val="99"/>
    <w:unhideWhenUsed/>
    <w:rsid w:val="001343E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343E6"/>
    <w:rPr>
      <w:sz w:val="18"/>
    </w:rPr>
  </w:style>
  <w:style w:type="character" w:customStyle="1" w:styleId="a3">
    <w:name w:val="Привязка сноски"/>
    <w:rsid w:val="001343E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343E6"/>
    <w:rPr>
      <w:vertAlign w:val="superscript"/>
    </w:rPr>
  </w:style>
  <w:style w:type="character" w:customStyle="1" w:styleId="a4">
    <w:name w:val="Без интервала Знак"/>
    <w:qFormat/>
    <w:rsid w:val="001343E6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qFormat/>
    <w:rsid w:val="001343E6"/>
    <w:rPr>
      <w:sz w:val="24"/>
      <w:szCs w:val="24"/>
    </w:rPr>
  </w:style>
  <w:style w:type="character" w:customStyle="1" w:styleId="apple-converted-space">
    <w:name w:val="apple-converted-space"/>
    <w:qFormat/>
    <w:rsid w:val="001343E6"/>
  </w:style>
  <w:style w:type="paragraph" w:customStyle="1" w:styleId="1">
    <w:name w:val="Заголовок1"/>
    <w:basedOn w:val="a"/>
    <w:next w:val="a6"/>
    <w:qFormat/>
    <w:rsid w:val="001343E6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6">
    <w:name w:val="Body Text"/>
    <w:basedOn w:val="a"/>
    <w:rsid w:val="001343E6"/>
    <w:pPr>
      <w:spacing w:after="120"/>
    </w:pPr>
    <w:rPr>
      <w:sz w:val="24"/>
      <w:szCs w:val="24"/>
    </w:rPr>
  </w:style>
  <w:style w:type="paragraph" w:styleId="a7">
    <w:name w:val="List"/>
    <w:basedOn w:val="a6"/>
    <w:rsid w:val="001343E6"/>
    <w:rPr>
      <w:rFonts w:cs="FreeSans"/>
    </w:rPr>
  </w:style>
  <w:style w:type="paragraph" w:customStyle="1" w:styleId="12">
    <w:name w:val="Название объекта1"/>
    <w:basedOn w:val="a"/>
    <w:qFormat/>
    <w:rsid w:val="001343E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343E6"/>
    <w:pPr>
      <w:suppressLineNumbers/>
    </w:pPr>
    <w:rPr>
      <w:rFonts w:cs="FreeSans"/>
    </w:rPr>
  </w:style>
  <w:style w:type="paragraph" w:styleId="a9">
    <w:name w:val="List Paragraph"/>
    <w:basedOn w:val="a"/>
    <w:qFormat/>
    <w:rsid w:val="001343E6"/>
    <w:pPr>
      <w:ind w:left="708"/>
    </w:pPr>
    <w:rPr>
      <w:sz w:val="24"/>
      <w:szCs w:val="24"/>
    </w:rPr>
  </w:style>
  <w:style w:type="paragraph" w:styleId="aa">
    <w:name w:val="No Spacing"/>
    <w:uiPriority w:val="1"/>
    <w:qFormat/>
    <w:rsid w:val="001343E6"/>
    <w:rPr>
      <w:rFonts w:ascii="Calibri" w:eastAsia="Calibri" w:hAnsi="Calibri"/>
      <w:color w:val="000000"/>
      <w:sz w:val="22"/>
      <w:highlight w:val="white"/>
      <w:shd w:val="clear" w:color="auto" w:fill="FFFFFF"/>
      <w:lang w:bidi="ar-SA"/>
    </w:rPr>
  </w:style>
  <w:style w:type="paragraph" w:styleId="ab">
    <w:name w:val="Title"/>
    <w:basedOn w:val="1"/>
    <w:uiPriority w:val="10"/>
    <w:qFormat/>
    <w:rsid w:val="001343E6"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1"/>
    <w:uiPriority w:val="11"/>
    <w:qFormat/>
    <w:rsid w:val="001343E6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1343E6"/>
    <w:pPr>
      <w:ind w:left="720" w:right="720"/>
    </w:pPr>
    <w:rPr>
      <w:i/>
      <w:color w:val="000000"/>
      <w:highlight w:val="white"/>
      <w:shd w:val="clear" w:color="auto" w:fill="FFFFFF"/>
    </w:rPr>
  </w:style>
  <w:style w:type="paragraph" w:styleId="ad">
    <w:name w:val="Intense Quote"/>
    <w:uiPriority w:val="30"/>
    <w:qFormat/>
    <w:rsid w:val="001343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highlight w:val="white"/>
    </w:rPr>
  </w:style>
  <w:style w:type="paragraph" w:customStyle="1" w:styleId="ae">
    <w:name w:val="Верхний и нижний колонтитулы"/>
    <w:basedOn w:val="a"/>
    <w:qFormat/>
    <w:rsid w:val="001343E6"/>
  </w:style>
  <w:style w:type="paragraph" w:customStyle="1" w:styleId="13">
    <w:name w:val="Верхний колонтитул1"/>
    <w:basedOn w:val="ae"/>
    <w:link w:val="410"/>
    <w:uiPriority w:val="99"/>
    <w:unhideWhenUsed/>
    <w:rsid w:val="001343E6"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e"/>
    <w:uiPriority w:val="99"/>
    <w:unhideWhenUsed/>
    <w:rsid w:val="001343E6"/>
    <w:pPr>
      <w:tabs>
        <w:tab w:val="center" w:pos="7143"/>
        <w:tab w:val="right" w:pos="14287"/>
      </w:tabs>
    </w:pPr>
  </w:style>
  <w:style w:type="paragraph" w:customStyle="1" w:styleId="15">
    <w:name w:val="Текст сноски1"/>
    <w:basedOn w:val="a"/>
    <w:uiPriority w:val="99"/>
    <w:semiHidden/>
    <w:unhideWhenUsed/>
    <w:rsid w:val="001343E6"/>
    <w:pPr>
      <w:spacing w:after="40"/>
    </w:pPr>
    <w:rPr>
      <w:sz w:val="18"/>
    </w:rPr>
  </w:style>
  <w:style w:type="paragraph" w:customStyle="1" w:styleId="110">
    <w:name w:val="Оглавление 11"/>
    <w:basedOn w:val="a8"/>
    <w:link w:val="Heading1Char"/>
    <w:uiPriority w:val="39"/>
    <w:unhideWhenUsed/>
    <w:rsid w:val="001343E6"/>
    <w:pPr>
      <w:spacing w:after="57"/>
    </w:pPr>
  </w:style>
  <w:style w:type="paragraph" w:customStyle="1" w:styleId="210">
    <w:name w:val="Оглавление 21"/>
    <w:basedOn w:val="a8"/>
    <w:link w:val="Heading6Char"/>
    <w:uiPriority w:val="39"/>
    <w:unhideWhenUsed/>
    <w:rsid w:val="001343E6"/>
    <w:pPr>
      <w:spacing w:after="57"/>
      <w:ind w:left="283"/>
    </w:pPr>
  </w:style>
  <w:style w:type="paragraph" w:customStyle="1" w:styleId="310">
    <w:name w:val="Оглавление 31"/>
    <w:basedOn w:val="a8"/>
    <w:uiPriority w:val="39"/>
    <w:unhideWhenUsed/>
    <w:rsid w:val="001343E6"/>
    <w:pPr>
      <w:spacing w:after="57"/>
      <w:ind w:left="567"/>
    </w:pPr>
  </w:style>
  <w:style w:type="paragraph" w:customStyle="1" w:styleId="410">
    <w:name w:val="Оглавление 41"/>
    <w:basedOn w:val="a8"/>
    <w:link w:val="13"/>
    <w:uiPriority w:val="39"/>
    <w:unhideWhenUsed/>
    <w:rsid w:val="001343E6"/>
    <w:pPr>
      <w:spacing w:after="57"/>
      <w:ind w:left="850"/>
    </w:pPr>
  </w:style>
  <w:style w:type="paragraph" w:customStyle="1" w:styleId="510">
    <w:name w:val="Оглавление 51"/>
    <w:basedOn w:val="a8"/>
    <w:uiPriority w:val="39"/>
    <w:unhideWhenUsed/>
    <w:rsid w:val="001343E6"/>
    <w:pPr>
      <w:spacing w:after="57"/>
      <w:ind w:left="1134"/>
    </w:pPr>
  </w:style>
  <w:style w:type="paragraph" w:customStyle="1" w:styleId="610">
    <w:name w:val="Оглавление 61"/>
    <w:basedOn w:val="a8"/>
    <w:uiPriority w:val="39"/>
    <w:unhideWhenUsed/>
    <w:rsid w:val="001343E6"/>
    <w:pPr>
      <w:spacing w:after="57"/>
      <w:ind w:left="1417"/>
    </w:pPr>
  </w:style>
  <w:style w:type="paragraph" w:customStyle="1" w:styleId="710">
    <w:name w:val="Оглавление 71"/>
    <w:basedOn w:val="a8"/>
    <w:uiPriority w:val="39"/>
    <w:unhideWhenUsed/>
    <w:rsid w:val="001343E6"/>
    <w:pPr>
      <w:spacing w:after="57"/>
      <w:ind w:left="1701"/>
    </w:pPr>
  </w:style>
  <w:style w:type="paragraph" w:customStyle="1" w:styleId="810">
    <w:name w:val="Оглавление 81"/>
    <w:basedOn w:val="a8"/>
    <w:uiPriority w:val="39"/>
    <w:unhideWhenUsed/>
    <w:rsid w:val="001343E6"/>
    <w:pPr>
      <w:spacing w:after="57"/>
      <w:ind w:left="1984"/>
    </w:pPr>
  </w:style>
  <w:style w:type="paragraph" w:customStyle="1" w:styleId="910">
    <w:name w:val="Оглавление 91"/>
    <w:basedOn w:val="a8"/>
    <w:uiPriority w:val="39"/>
    <w:unhideWhenUsed/>
    <w:rsid w:val="001343E6"/>
    <w:pPr>
      <w:spacing w:after="57"/>
      <w:ind w:left="2268"/>
    </w:pPr>
  </w:style>
  <w:style w:type="paragraph" w:styleId="af">
    <w:name w:val="TOC Heading"/>
    <w:uiPriority w:val="39"/>
    <w:unhideWhenUsed/>
    <w:qFormat/>
    <w:rsid w:val="001343E6"/>
    <w:rPr>
      <w:color w:val="000000"/>
      <w:highlight w:val="white"/>
      <w:shd w:val="clear" w:color="auto" w:fill="FFFFFF"/>
    </w:rPr>
  </w:style>
  <w:style w:type="paragraph" w:customStyle="1" w:styleId="2">
    <w:name w:val="Знак2"/>
    <w:basedOn w:val="a"/>
    <w:link w:val="61"/>
    <w:qFormat/>
    <w:rsid w:val="001343E6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0">
    <w:name w:val="Normal (Web)"/>
    <w:basedOn w:val="a"/>
    <w:qFormat/>
    <w:rsid w:val="001343E6"/>
    <w:pPr>
      <w:spacing w:beforeAutospacing="1" w:afterAutospacing="1"/>
    </w:pPr>
    <w:rPr>
      <w:sz w:val="24"/>
      <w:szCs w:val="24"/>
    </w:rPr>
  </w:style>
  <w:style w:type="paragraph" w:customStyle="1" w:styleId="af1">
    <w:name w:val="Содержимое таблицы"/>
    <w:basedOn w:val="a"/>
    <w:qFormat/>
    <w:rsid w:val="001343E6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qFormat/>
    <w:rsid w:val="001343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Знак3"/>
    <w:basedOn w:val="a"/>
    <w:link w:val="TitleChar"/>
    <w:qFormat/>
    <w:rsid w:val="001343E6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343E6"/>
  </w:style>
  <w:style w:type="paragraph" w:customStyle="1" w:styleId="10">
    <w:name w:val="Абзац списка1"/>
    <w:basedOn w:val="a"/>
    <w:link w:val="11"/>
    <w:qFormat/>
    <w:rsid w:val="001343E6"/>
    <w:pPr>
      <w:spacing w:after="200"/>
      <w:ind w:left="720"/>
      <w:contextualSpacing/>
    </w:pPr>
    <w:rPr>
      <w:rFonts w:ascii="Calibri" w:hAnsi="Calibri"/>
    </w:rPr>
  </w:style>
  <w:style w:type="paragraph" w:customStyle="1" w:styleId="af3">
    <w:name w:val="Заголовок таблицы"/>
    <w:basedOn w:val="af1"/>
    <w:qFormat/>
    <w:rsid w:val="001343E6"/>
    <w:pPr>
      <w:suppressLineNumbers/>
      <w:jc w:val="center"/>
    </w:pPr>
    <w:rPr>
      <w:b/>
      <w:bCs/>
    </w:rPr>
  </w:style>
  <w:style w:type="table" w:styleId="af4">
    <w:name w:val="Table Grid"/>
    <w:basedOn w:val="a1"/>
    <w:uiPriority w:val="39"/>
    <w:rsid w:val="001343E6"/>
    <w:tblPr/>
  </w:style>
  <w:style w:type="table" w:customStyle="1" w:styleId="TableGridLight">
    <w:name w:val="Table Grid Light"/>
    <w:uiPriority w:val="59"/>
    <w:rsid w:val="001343E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1343E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rsid w:val="001343E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343E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1343E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1343E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1343E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1343E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1343E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1343E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1343E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43E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43E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43E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43E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43E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43E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1343E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43E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43E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43E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43E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43E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43E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1343E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43E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43E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43E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43E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43E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43E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43E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343E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43E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43E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43E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43E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43E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43E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343E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43E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43E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43E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43E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43E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43E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43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343E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43E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43E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43E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43E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43E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43E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343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43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43E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1343E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1343E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1343E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1343E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1343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43E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43E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43E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43E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43E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43E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343E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43E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1343E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43E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43E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43E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43E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343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43E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43E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43E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43E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43E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43E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343E6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43E6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43E6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43E6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43E6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43E6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43E6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43E6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1343E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1343E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1343E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1343E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1343E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1343E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1343E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01">
    <w:name w:val="fontstyle01"/>
    <w:basedOn w:val="a0"/>
    <w:rsid w:val="00CA31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2024-08-05T00:35:00Z</cp:lastPrinted>
  <dcterms:created xsi:type="dcterms:W3CDTF">2024-07-30T23:42:00Z</dcterms:created>
  <dcterms:modified xsi:type="dcterms:W3CDTF">2025-01-27T05:13:00Z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