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4C8" w:rsidRPr="004954C8" w:rsidRDefault="004954C8" w:rsidP="004954C8">
      <w:pPr>
        <w:widowControl w:val="0"/>
        <w:spacing w:after="0" w:line="240" w:lineRule="auto"/>
        <w:jc w:val="both"/>
        <w:rPr>
          <w:rFonts w:ascii="Times New Roman" w:eastAsia="Times New Roman" w:hAnsi="Times New Roman" w:cs="Times New Roman"/>
          <w:sz w:val="28"/>
          <w:szCs w:val="28"/>
          <w:lang w:eastAsia="ru-RU"/>
        </w:rPr>
      </w:pPr>
      <w:r w:rsidRPr="004954C8">
        <w:rPr>
          <w:rFonts w:ascii="Times New Roman" w:eastAsia="Times New Roman" w:hAnsi="Times New Roman" w:cs="Times New Roman"/>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3.1pt;margin-top:-16.6pt;width:63.4pt;height:45.4pt;z-index:251660288">
            <v:imagedata r:id="rId6" o:title=""/>
          </v:shape>
          <o:OLEObject Type="Embed" ProgID="MSPhotoEd.3" ShapeID="_x0000_s1026" DrawAspect="Content" ObjectID="_1740206312" r:id="rId7"/>
        </w:pict>
      </w:r>
    </w:p>
    <w:p w:rsidR="004954C8" w:rsidRPr="004954C8" w:rsidRDefault="004954C8" w:rsidP="004954C8">
      <w:pPr>
        <w:widowControl w:val="0"/>
        <w:spacing w:after="0" w:line="240" w:lineRule="auto"/>
        <w:jc w:val="both"/>
        <w:rPr>
          <w:rFonts w:ascii="Times New Roman" w:eastAsia="Times New Roman" w:hAnsi="Times New Roman" w:cs="Times New Roman"/>
          <w:sz w:val="28"/>
          <w:szCs w:val="28"/>
          <w:lang w:eastAsia="ru-RU"/>
        </w:rPr>
      </w:pPr>
    </w:p>
    <w:p w:rsidR="004954C8" w:rsidRPr="004954C8" w:rsidRDefault="004954C8" w:rsidP="004954C8">
      <w:pPr>
        <w:widowControl w:val="0"/>
        <w:spacing w:after="0" w:line="240" w:lineRule="auto"/>
        <w:jc w:val="both"/>
        <w:rPr>
          <w:rFonts w:ascii="Times New Roman" w:eastAsia="Times New Roman" w:hAnsi="Times New Roman" w:cs="Times New Roman"/>
          <w:sz w:val="28"/>
          <w:szCs w:val="28"/>
          <w:lang w:eastAsia="ru-RU"/>
        </w:rPr>
      </w:pPr>
    </w:p>
    <w:p w:rsidR="004954C8" w:rsidRPr="004954C8" w:rsidRDefault="004954C8" w:rsidP="004954C8">
      <w:pPr>
        <w:widowControl w:val="0"/>
        <w:spacing w:after="0" w:line="240" w:lineRule="auto"/>
        <w:jc w:val="both"/>
        <w:rPr>
          <w:rFonts w:ascii="Times New Roman" w:eastAsia="Times New Roman" w:hAnsi="Times New Roman" w:cs="Times New Roman"/>
          <w:sz w:val="28"/>
          <w:szCs w:val="28"/>
          <w:lang w:eastAsia="ru-RU"/>
        </w:rPr>
      </w:pPr>
    </w:p>
    <w:p w:rsidR="004954C8" w:rsidRPr="004954C8" w:rsidRDefault="004954C8" w:rsidP="004954C8">
      <w:pPr>
        <w:spacing w:after="0" w:line="240" w:lineRule="auto"/>
        <w:jc w:val="center"/>
        <w:rPr>
          <w:rFonts w:ascii="Times New Roman" w:eastAsia="Times New Roman" w:hAnsi="Times New Roman" w:cs="Times New Roman"/>
          <w:sz w:val="20"/>
          <w:szCs w:val="20"/>
          <w:lang w:eastAsia="ru-RU"/>
        </w:rPr>
      </w:pPr>
    </w:p>
    <w:p w:rsidR="004954C8" w:rsidRPr="004954C8" w:rsidRDefault="004954C8" w:rsidP="004954C8">
      <w:pPr>
        <w:spacing w:after="0" w:line="240" w:lineRule="auto"/>
        <w:jc w:val="center"/>
        <w:rPr>
          <w:rFonts w:ascii="Times New Roman" w:eastAsia="Times New Roman" w:hAnsi="Times New Roman" w:cs="Times New Roman"/>
          <w:sz w:val="16"/>
          <w:szCs w:val="20"/>
          <w:lang w:eastAsia="ru-RU"/>
        </w:rPr>
      </w:pPr>
    </w:p>
    <w:p w:rsidR="004954C8" w:rsidRPr="004954C8" w:rsidRDefault="004954C8" w:rsidP="004954C8">
      <w:pPr>
        <w:keepNext/>
        <w:spacing w:after="0" w:line="360" w:lineRule="auto"/>
        <w:jc w:val="center"/>
        <w:outlineLvl w:val="0"/>
        <w:rPr>
          <w:rFonts w:ascii="Times New Roman" w:eastAsia="Times New Roman" w:hAnsi="Times New Roman" w:cs="Times New Roman"/>
          <w:b/>
          <w:sz w:val="40"/>
          <w:szCs w:val="26"/>
          <w:lang w:eastAsia="ru-RU"/>
        </w:rPr>
      </w:pPr>
      <w:r w:rsidRPr="004954C8">
        <w:rPr>
          <w:rFonts w:ascii="Times New Roman" w:eastAsia="Times New Roman" w:hAnsi="Times New Roman" w:cs="Times New Roman"/>
          <w:b/>
          <w:sz w:val="40"/>
          <w:szCs w:val="26"/>
          <w:lang w:eastAsia="ru-RU"/>
        </w:rPr>
        <w:t>АДМИНИСТРАЦИЯ</w:t>
      </w:r>
    </w:p>
    <w:p w:rsidR="004954C8" w:rsidRPr="004954C8" w:rsidRDefault="004954C8" w:rsidP="004954C8">
      <w:pPr>
        <w:spacing w:after="0" w:line="360" w:lineRule="auto"/>
        <w:jc w:val="center"/>
        <w:rPr>
          <w:rFonts w:ascii="Times New Roman" w:eastAsia="Times New Roman" w:hAnsi="Times New Roman" w:cs="Times New Roman"/>
          <w:b/>
          <w:sz w:val="24"/>
          <w:szCs w:val="20"/>
          <w:lang w:eastAsia="ru-RU"/>
        </w:rPr>
      </w:pPr>
      <w:r w:rsidRPr="004954C8">
        <w:rPr>
          <w:rFonts w:ascii="Times New Roman" w:eastAsia="Times New Roman" w:hAnsi="Times New Roman" w:cs="Times New Roman"/>
          <w:b/>
          <w:sz w:val="24"/>
          <w:szCs w:val="20"/>
          <w:lang w:eastAsia="ru-RU"/>
        </w:rPr>
        <w:t xml:space="preserve">ЛАЗОВСКОГО МУНИЦИПАЛЬНОГО ОКРУГА  ПРИМОРСКОГО КРАЯ </w:t>
      </w:r>
    </w:p>
    <w:p w:rsidR="004954C8" w:rsidRPr="004954C8" w:rsidRDefault="004954C8" w:rsidP="004954C8">
      <w:pPr>
        <w:spacing w:after="0" w:line="240" w:lineRule="auto"/>
        <w:jc w:val="center"/>
        <w:rPr>
          <w:rFonts w:ascii="Times New Roman" w:eastAsia="Times New Roman" w:hAnsi="Times New Roman" w:cs="Times New Roman"/>
          <w:sz w:val="24"/>
          <w:szCs w:val="20"/>
          <w:lang w:eastAsia="ru-RU"/>
        </w:rPr>
      </w:pPr>
      <w:r w:rsidRPr="004954C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0A1901BA" wp14:editId="7C63E149">
                <wp:simplePos x="0" y="0"/>
                <wp:positionH relativeFrom="column">
                  <wp:posOffset>-78271</wp:posOffset>
                </wp:positionH>
                <wp:positionV relativeFrom="paragraph">
                  <wp:posOffset>141688</wp:posOffset>
                </wp:positionV>
                <wp:extent cx="6130456" cy="0"/>
                <wp:effectExtent l="0" t="19050" r="381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0456"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1.15pt" to="476.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" strokeweight="2.5pt"/>
            </w:pict>
          </mc:Fallback>
        </mc:AlternateContent>
      </w:r>
    </w:p>
    <w:p w:rsidR="004954C8" w:rsidRPr="004954C8" w:rsidRDefault="004954C8" w:rsidP="004954C8">
      <w:pPr>
        <w:spacing w:after="0" w:line="240" w:lineRule="auto"/>
        <w:jc w:val="center"/>
        <w:rPr>
          <w:rFonts w:ascii="Times New Roman" w:eastAsia="Times New Roman" w:hAnsi="Times New Roman" w:cs="Times New Roman"/>
          <w:b/>
          <w:sz w:val="16"/>
          <w:szCs w:val="20"/>
          <w:lang w:eastAsia="ru-RU"/>
        </w:rPr>
      </w:pPr>
      <w:r w:rsidRPr="004954C8">
        <w:rPr>
          <w:rFonts w:ascii="Times New Roman" w:eastAsia="Times New Roman" w:hAnsi="Times New Roman" w:cs="Times New Roman"/>
          <w:b/>
          <w:sz w:val="28"/>
          <w:szCs w:val="20"/>
          <w:lang w:eastAsia="ru-RU"/>
        </w:rPr>
        <w:t xml:space="preserve"> </w:t>
      </w:r>
    </w:p>
    <w:p w:rsidR="004954C8" w:rsidRPr="004954C8" w:rsidRDefault="004954C8" w:rsidP="004954C8">
      <w:pPr>
        <w:keepNext/>
        <w:spacing w:after="0" w:line="240" w:lineRule="auto"/>
        <w:jc w:val="center"/>
        <w:outlineLvl w:val="1"/>
        <w:rPr>
          <w:rFonts w:ascii="Times New Roman" w:eastAsia="Times New Roman" w:hAnsi="Times New Roman" w:cs="Times New Roman"/>
          <w:b/>
          <w:sz w:val="26"/>
          <w:szCs w:val="26"/>
          <w:lang w:eastAsia="ru-RU"/>
        </w:rPr>
      </w:pPr>
      <w:r w:rsidRPr="004954C8">
        <w:rPr>
          <w:rFonts w:ascii="Times New Roman" w:eastAsia="Times New Roman" w:hAnsi="Times New Roman" w:cs="Times New Roman"/>
          <w:b/>
          <w:sz w:val="26"/>
          <w:szCs w:val="26"/>
          <w:lang w:eastAsia="ru-RU"/>
        </w:rPr>
        <w:t>РАСПОРЯЖЕНИЕ</w:t>
      </w:r>
    </w:p>
    <w:p w:rsidR="004954C8" w:rsidRPr="004954C8" w:rsidRDefault="004954C8" w:rsidP="004954C8">
      <w:pPr>
        <w:spacing w:after="0" w:line="240" w:lineRule="auto"/>
        <w:jc w:val="center"/>
        <w:rPr>
          <w:rFonts w:ascii="Times New Roman" w:eastAsia="Times New Roman" w:hAnsi="Times New Roman" w:cs="Times New Roman"/>
          <w:sz w:val="20"/>
          <w:szCs w:val="20"/>
          <w:lang w:eastAsia="ru-RU"/>
        </w:rPr>
      </w:pPr>
    </w:p>
    <w:p w:rsidR="004954C8" w:rsidRPr="004954C8" w:rsidRDefault="004954C8" w:rsidP="004954C8">
      <w:pPr>
        <w:spacing w:after="0" w:line="240" w:lineRule="auto"/>
        <w:rPr>
          <w:rFonts w:ascii="Times New Roman" w:eastAsia="Times New Roman" w:hAnsi="Times New Roman" w:cs="Times New Roman"/>
          <w:sz w:val="34"/>
          <w:szCs w:val="34"/>
          <w:lang w:eastAsia="ru-RU"/>
        </w:rPr>
      </w:pPr>
      <w:r w:rsidRPr="004954C8">
        <w:rPr>
          <w:rFonts w:ascii="Times New Roman" w:eastAsia="Times New Roman" w:hAnsi="Times New Roman" w:cs="Times New Roman"/>
          <w:sz w:val="28"/>
          <w:szCs w:val="20"/>
          <w:lang w:eastAsia="ru-RU"/>
        </w:rPr>
        <w:t xml:space="preserve"> </w:t>
      </w:r>
    </w:p>
    <w:p w:rsidR="004954C8" w:rsidRPr="004954C8" w:rsidRDefault="004954C8" w:rsidP="004954C8">
      <w:pPr>
        <w:spacing w:after="0" w:line="240" w:lineRule="auto"/>
        <w:jc w:val="both"/>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09 марта 2023 г.</w:t>
      </w:r>
      <w:r w:rsidRPr="004954C8">
        <w:rPr>
          <w:rFonts w:ascii="Times New Roman" w:eastAsia="Times New Roman" w:hAnsi="Times New Roman" w:cs="Times New Roman"/>
          <w:sz w:val="26"/>
          <w:szCs w:val="26"/>
          <w:lang w:eastAsia="ru-RU"/>
        </w:rPr>
        <w:tab/>
      </w:r>
      <w:r w:rsidRPr="004954C8">
        <w:rPr>
          <w:rFonts w:ascii="Times New Roman" w:eastAsia="Times New Roman" w:hAnsi="Times New Roman" w:cs="Times New Roman"/>
          <w:sz w:val="26"/>
          <w:szCs w:val="26"/>
          <w:lang w:eastAsia="ru-RU"/>
        </w:rPr>
        <w:tab/>
      </w:r>
      <w:r w:rsidRPr="004954C8">
        <w:rPr>
          <w:rFonts w:ascii="Times New Roman" w:eastAsia="Times New Roman" w:hAnsi="Times New Roman" w:cs="Times New Roman"/>
          <w:sz w:val="26"/>
          <w:szCs w:val="26"/>
          <w:lang w:eastAsia="ru-RU"/>
        </w:rPr>
        <w:tab/>
      </w:r>
      <w:r w:rsidRPr="004954C8">
        <w:rPr>
          <w:rFonts w:ascii="Times New Roman" w:eastAsia="Times New Roman" w:hAnsi="Times New Roman" w:cs="Times New Roman"/>
          <w:sz w:val="26"/>
          <w:szCs w:val="26"/>
          <w:lang w:eastAsia="ru-RU"/>
        </w:rPr>
        <w:tab/>
        <w:t>с. Лазо</w:t>
      </w:r>
      <w:r w:rsidRPr="004954C8">
        <w:rPr>
          <w:rFonts w:ascii="Times New Roman" w:eastAsia="Times New Roman" w:hAnsi="Times New Roman" w:cs="Times New Roman"/>
          <w:sz w:val="26"/>
          <w:szCs w:val="26"/>
          <w:lang w:eastAsia="ru-RU"/>
        </w:rPr>
        <w:tab/>
      </w:r>
      <w:r w:rsidRPr="004954C8">
        <w:rPr>
          <w:rFonts w:ascii="Times New Roman" w:eastAsia="Times New Roman" w:hAnsi="Times New Roman" w:cs="Times New Roman"/>
          <w:sz w:val="26"/>
          <w:szCs w:val="26"/>
          <w:lang w:eastAsia="ru-RU"/>
        </w:rPr>
        <w:tab/>
        <w:t xml:space="preserve">                                 № 47-р</w:t>
      </w:r>
    </w:p>
    <w:p w:rsidR="004954C8" w:rsidRPr="004954C8" w:rsidRDefault="004954C8" w:rsidP="004954C8">
      <w:pPr>
        <w:spacing w:after="0" w:line="240" w:lineRule="auto"/>
        <w:ind w:right="4677"/>
        <w:jc w:val="both"/>
        <w:rPr>
          <w:rFonts w:ascii="Times New Roman" w:eastAsia="Times New Roman" w:hAnsi="Times New Roman" w:cs="Times New Roman"/>
          <w:sz w:val="26"/>
          <w:szCs w:val="26"/>
          <w:lang w:eastAsia="ru-RU"/>
        </w:rPr>
      </w:pPr>
    </w:p>
    <w:p w:rsidR="004954C8" w:rsidRPr="004954C8" w:rsidRDefault="004954C8" w:rsidP="004954C8">
      <w:pPr>
        <w:spacing w:after="0" w:line="240" w:lineRule="auto"/>
        <w:ind w:right="4677"/>
        <w:jc w:val="both"/>
        <w:rPr>
          <w:rFonts w:ascii="Times New Roman" w:eastAsia="Times New Roman" w:hAnsi="Times New Roman" w:cs="Times New Roman"/>
          <w:sz w:val="26"/>
          <w:szCs w:val="26"/>
          <w:lang w:eastAsia="ru-RU"/>
        </w:rPr>
      </w:pPr>
    </w:p>
    <w:p w:rsidR="004954C8" w:rsidRPr="004954C8" w:rsidRDefault="004954C8" w:rsidP="004954C8">
      <w:pPr>
        <w:spacing w:after="0" w:line="240" w:lineRule="auto"/>
        <w:ind w:right="-1"/>
        <w:jc w:val="center"/>
        <w:rPr>
          <w:rFonts w:ascii="Times New Roman" w:eastAsia="Times New Roman" w:hAnsi="Times New Roman" w:cs="Times New Roman"/>
          <w:b/>
          <w:sz w:val="26"/>
          <w:szCs w:val="26"/>
          <w:lang w:eastAsia="ru-RU"/>
        </w:rPr>
      </w:pPr>
      <w:r w:rsidRPr="004954C8">
        <w:rPr>
          <w:rFonts w:ascii="Times New Roman" w:eastAsia="Times New Roman" w:hAnsi="Times New Roman" w:cs="Times New Roman"/>
          <w:b/>
          <w:sz w:val="26"/>
          <w:szCs w:val="26"/>
          <w:lang w:eastAsia="ru-RU"/>
        </w:rPr>
        <w:t xml:space="preserve">Об организации </w:t>
      </w:r>
    </w:p>
    <w:p w:rsidR="004954C8" w:rsidRPr="004954C8" w:rsidRDefault="004954C8" w:rsidP="004954C8">
      <w:pPr>
        <w:spacing w:after="0" w:line="240" w:lineRule="auto"/>
        <w:ind w:right="-1"/>
        <w:jc w:val="center"/>
        <w:rPr>
          <w:rFonts w:ascii="Times New Roman" w:eastAsia="Times New Roman" w:hAnsi="Times New Roman" w:cs="Times New Roman"/>
          <w:b/>
          <w:sz w:val="26"/>
          <w:szCs w:val="26"/>
          <w:lang w:eastAsia="ru-RU"/>
        </w:rPr>
      </w:pPr>
      <w:r w:rsidRPr="004954C8">
        <w:rPr>
          <w:rFonts w:ascii="Times New Roman" w:eastAsia="Times New Roman" w:hAnsi="Times New Roman" w:cs="Times New Roman"/>
          <w:b/>
          <w:sz w:val="26"/>
          <w:szCs w:val="26"/>
          <w:lang w:eastAsia="ru-RU"/>
        </w:rPr>
        <w:t>оказания муниципальных услуг в социальной сфере</w:t>
      </w:r>
    </w:p>
    <w:p w:rsidR="004954C8" w:rsidRDefault="004954C8" w:rsidP="004954C8">
      <w:pPr>
        <w:spacing w:after="0" w:line="240" w:lineRule="auto"/>
        <w:ind w:right="-1"/>
        <w:jc w:val="both"/>
        <w:rPr>
          <w:rFonts w:ascii="Times New Roman" w:eastAsia="Times New Roman" w:hAnsi="Times New Roman" w:cs="Times New Roman"/>
          <w:b/>
          <w:sz w:val="26"/>
          <w:szCs w:val="26"/>
          <w:lang w:eastAsia="ru-RU"/>
        </w:rPr>
      </w:pPr>
    </w:p>
    <w:p w:rsidR="004954C8" w:rsidRPr="004954C8" w:rsidRDefault="004954C8" w:rsidP="004954C8">
      <w:pPr>
        <w:spacing w:after="0" w:line="240" w:lineRule="auto"/>
        <w:ind w:right="-1"/>
        <w:jc w:val="both"/>
        <w:rPr>
          <w:rFonts w:ascii="Times New Roman" w:eastAsia="Times New Roman" w:hAnsi="Times New Roman" w:cs="Times New Roman"/>
          <w:b/>
          <w:sz w:val="26"/>
          <w:szCs w:val="26"/>
          <w:lang w:eastAsia="ru-RU"/>
        </w:rPr>
      </w:pPr>
    </w:p>
    <w:p w:rsidR="004954C8" w:rsidRPr="004954C8" w:rsidRDefault="004954C8" w:rsidP="004954C8">
      <w:pPr>
        <w:spacing w:after="0" w:line="360" w:lineRule="auto"/>
        <w:ind w:firstLine="720"/>
        <w:jc w:val="both"/>
        <w:rPr>
          <w:rFonts w:ascii="Times New Roman" w:eastAsia="Times New Roman" w:hAnsi="Times New Roman" w:cs="Times New Roman"/>
          <w:sz w:val="26"/>
          <w:szCs w:val="26"/>
          <w:lang w:eastAsia="ru-RU"/>
        </w:rPr>
      </w:pPr>
      <w:proofErr w:type="gramStart"/>
      <w:r w:rsidRPr="004954C8">
        <w:rPr>
          <w:rFonts w:ascii="Times New Roman" w:eastAsia="Times New Roman" w:hAnsi="Times New Roman" w:cs="Times New Roman"/>
          <w:sz w:val="26"/>
          <w:szCs w:val="26"/>
        </w:rPr>
        <w:t xml:space="preserve">В соответствии </w:t>
      </w:r>
      <w:r w:rsidRPr="004954C8">
        <w:rPr>
          <w:rFonts w:ascii="Times New Roman" w:eastAsia="Times New Roman" w:hAnsi="Times New Roman" w:cs="Times New Roman"/>
          <w:sz w:val="26"/>
          <w:szCs w:val="26"/>
          <w:lang w:eastAsia="ru-RU"/>
        </w:rPr>
        <w:t>с</w:t>
      </w:r>
      <w:r w:rsidRPr="004954C8">
        <w:rPr>
          <w:rFonts w:ascii="Times New Roman" w:eastAsia="Times New Roman" w:hAnsi="Times New Roman" w:cs="Times New Roman"/>
          <w:sz w:val="26"/>
          <w:szCs w:val="26"/>
        </w:rPr>
        <w:t xml:space="preserve"> частью 3 статьи 28 Федерального закона</w:t>
      </w:r>
      <w:r w:rsidRPr="004954C8">
        <w:rPr>
          <w:rFonts w:ascii="Times New Roman" w:eastAsia="Times New Roman" w:hAnsi="Times New Roman" w:cs="Times New Roman"/>
          <w:sz w:val="26"/>
          <w:szCs w:val="26"/>
        </w:rPr>
        <w:br/>
        <w:t>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 189-ФЗ),</w:t>
      </w:r>
      <w:r w:rsidRPr="004954C8">
        <w:rPr>
          <w:rFonts w:ascii="Times New Roman" w:eastAsia="Times New Roman" w:hAnsi="Times New Roman" w:cs="Times New Roman"/>
          <w:bCs/>
          <w:color w:val="000000"/>
          <w:sz w:val="26"/>
          <w:szCs w:val="26"/>
          <w:lang w:eastAsia="ru-RU"/>
        </w:rPr>
        <w:t xml:space="preserve"> Федеральным законом от 6 октября 2003 г. № 131-ФЗ «Об общих принципах организации местного самоуправления в Российской Федерации»</w:t>
      </w:r>
      <w:r w:rsidRPr="004954C8">
        <w:rPr>
          <w:rFonts w:ascii="Times New Roman" w:eastAsia="Times New Roman" w:hAnsi="Times New Roman" w:cs="Times New Roman"/>
          <w:sz w:val="26"/>
          <w:szCs w:val="26"/>
          <w:lang w:eastAsia="ru-RU"/>
        </w:rPr>
        <w:t xml:space="preserve">, на основании </w:t>
      </w:r>
      <w:hyperlink r:id="rId8" w:history="1">
        <w:r w:rsidRPr="004954C8">
          <w:rPr>
            <w:rFonts w:ascii="Times New Roman" w:eastAsia="Times New Roman" w:hAnsi="Times New Roman" w:cs="Times New Roman"/>
            <w:sz w:val="26"/>
            <w:szCs w:val="26"/>
            <w:u w:val="single"/>
            <w:lang w:eastAsia="ru-RU"/>
          </w:rPr>
          <w:t>Устава</w:t>
        </w:r>
      </w:hyperlink>
      <w:r w:rsidRPr="004954C8">
        <w:rPr>
          <w:rFonts w:ascii="Times New Roman" w:eastAsia="Times New Roman" w:hAnsi="Times New Roman" w:cs="Times New Roman"/>
          <w:sz w:val="26"/>
          <w:szCs w:val="26"/>
          <w:lang w:eastAsia="ru-RU"/>
        </w:rPr>
        <w:t xml:space="preserve"> </w:t>
      </w:r>
      <w:proofErr w:type="spellStart"/>
      <w:r w:rsidRPr="004954C8">
        <w:rPr>
          <w:rFonts w:ascii="Times New Roman" w:eastAsia="Times New Roman" w:hAnsi="Times New Roman" w:cs="Times New Roman"/>
          <w:sz w:val="26"/>
          <w:szCs w:val="26"/>
          <w:lang w:eastAsia="ru-RU"/>
        </w:rPr>
        <w:t>Лазовского</w:t>
      </w:r>
      <w:proofErr w:type="spellEnd"/>
      <w:r w:rsidRPr="004954C8">
        <w:rPr>
          <w:rFonts w:ascii="Times New Roman" w:eastAsia="Times New Roman" w:hAnsi="Times New Roman" w:cs="Times New Roman"/>
          <w:sz w:val="26"/>
          <w:szCs w:val="26"/>
          <w:lang w:eastAsia="ru-RU"/>
        </w:rPr>
        <w:t xml:space="preserve"> муниципального округа, администрация </w:t>
      </w:r>
      <w:proofErr w:type="spellStart"/>
      <w:r w:rsidRPr="004954C8">
        <w:rPr>
          <w:rFonts w:ascii="Times New Roman" w:eastAsia="Times New Roman" w:hAnsi="Times New Roman" w:cs="Times New Roman"/>
          <w:sz w:val="26"/>
          <w:szCs w:val="26"/>
          <w:lang w:eastAsia="ru-RU"/>
        </w:rPr>
        <w:t>Лазовского</w:t>
      </w:r>
      <w:proofErr w:type="spellEnd"/>
      <w:r w:rsidRPr="004954C8">
        <w:rPr>
          <w:rFonts w:ascii="Times New Roman" w:eastAsia="Times New Roman" w:hAnsi="Times New Roman" w:cs="Times New Roman"/>
          <w:sz w:val="26"/>
          <w:szCs w:val="26"/>
          <w:lang w:eastAsia="ru-RU"/>
        </w:rPr>
        <w:t xml:space="preserve"> муниципального округа: </w:t>
      </w:r>
      <w:proofErr w:type="gramEnd"/>
    </w:p>
    <w:p w:rsidR="004954C8" w:rsidRPr="004954C8" w:rsidRDefault="004954C8" w:rsidP="004954C8">
      <w:pPr>
        <w:numPr>
          <w:ilvl w:val="0"/>
          <w:numId w:val="2"/>
        </w:numPr>
        <w:spacing w:after="0" w:line="360" w:lineRule="auto"/>
        <w:ind w:left="-12" w:firstLine="825"/>
        <w:jc w:val="both"/>
        <w:rPr>
          <w:rFonts w:ascii="Times New Roman" w:eastAsia="Times New Roman" w:hAnsi="Times New Roman" w:cs="Times New Roman"/>
          <w:sz w:val="26"/>
          <w:szCs w:val="26"/>
        </w:rPr>
      </w:pPr>
      <w:r w:rsidRPr="004954C8">
        <w:rPr>
          <w:rFonts w:ascii="Times New Roman" w:eastAsia="Times New Roman" w:hAnsi="Times New Roman" w:cs="Times New Roman"/>
          <w:sz w:val="26"/>
          <w:szCs w:val="26"/>
        </w:rPr>
        <w:t xml:space="preserve">Организовать оказание </w:t>
      </w:r>
      <w:r w:rsidRPr="004954C8">
        <w:rPr>
          <w:rFonts w:ascii="Times New Roman" w:eastAsia="Times New Roman" w:hAnsi="Times New Roman" w:cs="Times New Roman"/>
          <w:sz w:val="26"/>
          <w:szCs w:val="26"/>
          <w:lang w:eastAsia="ru-RU"/>
        </w:rPr>
        <w:t xml:space="preserve">муниципальных услуг </w:t>
      </w:r>
      <w:r w:rsidRPr="004954C8">
        <w:rPr>
          <w:rFonts w:ascii="Times New Roman" w:eastAsia="Times New Roman" w:hAnsi="Times New Roman" w:cs="Times New Roman"/>
          <w:sz w:val="26"/>
          <w:szCs w:val="26"/>
        </w:rPr>
        <w:t>в социальной сфере по реализации дополнительных общеразвивающих программ для детей</w:t>
      </w:r>
      <w:r w:rsidRPr="004954C8">
        <w:rPr>
          <w:rFonts w:ascii="Times New Roman" w:eastAsia="Times New Roman" w:hAnsi="Times New Roman" w:cs="Times New Roman"/>
          <w:sz w:val="26"/>
          <w:szCs w:val="26"/>
          <w:lang w:eastAsia="ru-RU"/>
        </w:rPr>
        <w:t xml:space="preserve"> </w:t>
      </w:r>
      <w:r w:rsidRPr="004954C8">
        <w:rPr>
          <w:rFonts w:ascii="Times New Roman" w:eastAsia="Times New Roman" w:hAnsi="Times New Roman" w:cs="Times New Roman"/>
          <w:sz w:val="26"/>
          <w:szCs w:val="26"/>
        </w:rPr>
        <w:t xml:space="preserve">на территории </w:t>
      </w:r>
      <w:proofErr w:type="spellStart"/>
      <w:r w:rsidRPr="004954C8">
        <w:rPr>
          <w:rFonts w:ascii="Times New Roman" w:eastAsia="Times New Roman" w:hAnsi="Times New Roman" w:cs="Times New Roman"/>
          <w:sz w:val="26"/>
          <w:szCs w:val="26"/>
        </w:rPr>
        <w:t>Лазовского</w:t>
      </w:r>
      <w:proofErr w:type="spellEnd"/>
      <w:r w:rsidRPr="004954C8">
        <w:rPr>
          <w:rFonts w:ascii="Times New Roman" w:eastAsia="Times New Roman" w:hAnsi="Times New Roman" w:cs="Times New Roman"/>
          <w:sz w:val="26"/>
          <w:szCs w:val="26"/>
        </w:rPr>
        <w:t xml:space="preserve"> муниципального округа в соответствии с положениями Федерального закона № 189-ФЗ.</w:t>
      </w:r>
    </w:p>
    <w:p w:rsidR="004954C8" w:rsidRPr="004954C8" w:rsidRDefault="004954C8" w:rsidP="004954C8">
      <w:pPr>
        <w:numPr>
          <w:ilvl w:val="0"/>
          <w:numId w:val="2"/>
        </w:numPr>
        <w:spacing w:after="160" w:line="360" w:lineRule="auto"/>
        <w:ind w:left="0" w:firstLine="851"/>
        <w:contextualSpacing/>
        <w:jc w:val="both"/>
        <w:rPr>
          <w:rFonts w:ascii="Times New Roman" w:eastAsia="Times New Roman" w:hAnsi="Times New Roman" w:cs="Times New Roman"/>
          <w:sz w:val="26"/>
          <w:szCs w:val="26"/>
        </w:rPr>
      </w:pPr>
      <w:r w:rsidRPr="004954C8">
        <w:rPr>
          <w:rFonts w:ascii="Times New Roman" w:eastAsia="Times New Roman" w:hAnsi="Times New Roman" w:cs="Times New Roman"/>
          <w:sz w:val="26"/>
          <w:szCs w:val="26"/>
        </w:rPr>
        <w:t xml:space="preserve">Определить управление образования </w:t>
      </w:r>
      <w:proofErr w:type="spellStart"/>
      <w:r w:rsidRPr="004954C8">
        <w:rPr>
          <w:rFonts w:ascii="Times New Roman" w:eastAsia="Times New Roman" w:hAnsi="Times New Roman" w:cs="Times New Roman"/>
          <w:sz w:val="26"/>
          <w:szCs w:val="26"/>
        </w:rPr>
        <w:t>Лазовского</w:t>
      </w:r>
      <w:proofErr w:type="spellEnd"/>
      <w:r w:rsidRPr="004954C8">
        <w:rPr>
          <w:rFonts w:ascii="Times New Roman" w:eastAsia="Times New Roman" w:hAnsi="Times New Roman" w:cs="Times New Roman"/>
          <w:sz w:val="26"/>
          <w:szCs w:val="26"/>
        </w:rPr>
        <w:t xml:space="preserve"> муниципального округа уполномоченным органом, утверждающим муниципальный социальный заказ на оказание муниципальных услуг.</w:t>
      </w:r>
    </w:p>
    <w:p w:rsidR="004954C8" w:rsidRPr="004954C8" w:rsidRDefault="004954C8" w:rsidP="004954C8">
      <w:pPr>
        <w:numPr>
          <w:ilvl w:val="0"/>
          <w:numId w:val="2"/>
        </w:numPr>
        <w:spacing w:after="160" w:line="360" w:lineRule="auto"/>
        <w:ind w:left="0" w:firstLine="851"/>
        <w:contextualSpacing/>
        <w:jc w:val="both"/>
        <w:rPr>
          <w:rFonts w:ascii="Times New Roman" w:eastAsia="Times New Roman" w:hAnsi="Times New Roman" w:cs="Times New Roman"/>
          <w:sz w:val="26"/>
          <w:szCs w:val="26"/>
        </w:rPr>
      </w:pPr>
      <w:proofErr w:type="gramStart"/>
      <w:r w:rsidRPr="004954C8">
        <w:rPr>
          <w:rFonts w:ascii="Times New Roman" w:eastAsia="Calibri" w:hAnsi="Times New Roman" w:cs="Times New Roman"/>
          <w:sz w:val="26"/>
          <w:szCs w:val="26"/>
        </w:rPr>
        <w:t xml:space="preserve">Установить, что применение предусмотренных статьей 9 Федерального закона №189-ФЗ способов отбора исполнителей услуг осуществляется в отношении направления деятельности «реализация дополнительных общеразвивающих программ для детей» в соответствии с </w:t>
      </w:r>
      <w:r w:rsidRPr="004954C8">
        <w:rPr>
          <w:rFonts w:ascii="Times New Roman" w:eastAsia="Calibri" w:hAnsi="Times New Roman" w:cs="Times New Roman"/>
          <w:sz w:val="26"/>
          <w:szCs w:val="26"/>
        </w:rPr>
        <w:lastRenderedPageBreak/>
        <w:t xml:space="preserve">порядком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w:t>
      </w:r>
      <w:proofErr w:type="spellStart"/>
      <w:r w:rsidRPr="004954C8">
        <w:rPr>
          <w:rFonts w:ascii="Times New Roman" w:eastAsia="Calibri" w:hAnsi="Times New Roman" w:cs="Times New Roman"/>
          <w:sz w:val="26"/>
          <w:szCs w:val="26"/>
        </w:rPr>
        <w:t>Лазовского</w:t>
      </w:r>
      <w:proofErr w:type="spellEnd"/>
      <w:r w:rsidRPr="004954C8">
        <w:rPr>
          <w:rFonts w:ascii="Times New Roman" w:eastAsia="Calibri" w:hAnsi="Times New Roman" w:cs="Times New Roman"/>
          <w:sz w:val="26"/>
          <w:szCs w:val="26"/>
        </w:rPr>
        <w:t xml:space="preserve"> муниципального округа утверждаемым Администрацией </w:t>
      </w:r>
      <w:proofErr w:type="spellStart"/>
      <w:r w:rsidRPr="004954C8">
        <w:rPr>
          <w:rFonts w:ascii="Times New Roman" w:eastAsia="Calibri" w:hAnsi="Times New Roman" w:cs="Times New Roman"/>
          <w:sz w:val="26"/>
          <w:szCs w:val="26"/>
        </w:rPr>
        <w:t>Лазовского</w:t>
      </w:r>
      <w:proofErr w:type="spellEnd"/>
      <w:r w:rsidRPr="004954C8">
        <w:rPr>
          <w:rFonts w:ascii="Times New Roman" w:eastAsia="Calibri" w:hAnsi="Times New Roman" w:cs="Times New Roman"/>
          <w:sz w:val="26"/>
          <w:szCs w:val="26"/>
        </w:rPr>
        <w:t xml:space="preserve"> муниципального округа.</w:t>
      </w:r>
      <w:proofErr w:type="gramEnd"/>
    </w:p>
    <w:p w:rsidR="004954C8" w:rsidRPr="004954C8" w:rsidRDefault="004954C8" w:rsidP="004954C8">
      <w:pPr>
        <w:numPr>
          <w:ilvl w:val="0"/>
          <w:numId w:val="2"/>
        </w:numPr>
        <w:spacing w:after="160" w:line="360" w:lineRule="auto"/>
        <w:ind w:left="0" w:firstLine="851"/>
        <w:contextualSpacing/>
        <w:jc w:val="both"/>
        <w:rPr>
          <w:rFonts w:ascii="Times New Roman" w:eastAsia="Times New Roman" w:hAnsi="Times New Roman" w:cs="Times New Roman"/>
          <w:sz w:val="26"/>
          <w:szCs w:val="26"/>
        </w:rPr>
      </w:pPr>
      <w:r w:rsidRPr="004954C8">
        <w:rPr>
          <w:rFonts w:ascii="Times New Roman" w:eastAsia="Calibri" w:hAnsi="Times New Roman" w:cs="Times New Roman"/>
          <w:sz w:val="26"/>
          <w:szCs w:val="26"/>
        </w:rPr>
        <w:t>Утвердить:</w:t>
      </w:r>
    </w:p>
    <w:p w:rsidR="004954C8" w:rsidRPr="004954C8" w:rsidRDefault="004954C8" w:rsidP="004954C8">
      <w:pPr>
        <w:numPr>
          <w:ilvl w:val="1"/>
          <w:numId w:val="2"/>
        </w:numPr>
        <w:spacing w:after="160" w:line="360" w:lineRule="auto"/>
        <w:ind w:left="0" w:firstLine="851"/>
        <w:contextualSpacing/>
        <w:jc w:val="both"/>
        <w:rPr>
          <w:rFonts w:ascii="Times New Roman" w:eastAsia="Times New Roman" w:hAnsi="Times New Roman" w:cs="Times New Roman"/>
          <w:sz w:val="26"/>
          <w:szCs w:val="26"/>
        </w:rPr>
      </w:pPr>
      <w:r w:rsidRPr="004954C8">
        <w:rPr>
          <w:rFonts w:ascii="Times New Roman" w:eastAsia="Times New Roman" w:hAnsi="Times New Roman" w:cs="Times New Roman"/>
          <w:sz w:val="26"/>
          <w:szCs w:val="26"/>
        </w:rPr>
        <w:t>Положение о рабочей группе по организации оказания муниципальных услуг в социальной сфере (приложение № 1).</w:t>
      </w:r>
    </w:p>
    <w:p w:rsidR="004954C8" w:rsidRPr="004954C8" w:rsidRDefault="004954C8" w:rsidP="004954C8">
      <w:pPr>
        <w:numPr>
          <w:ilvl w:val="1"/>
          <w:numId w:val="2"/>
        </w:numPr>
        <w:spacing w:after="160" w:line="360" w:lineRule="auto"/>
        <w:ind w:left="0" w:firstLine="851"/>
        <w:contextualSpacing/>
        <w:jc w:val="both"/>
        <w:rPr>
          <w:rFonts w:ascii="Times New Roman" w:eastAsia="Times New Roman" w:hAnsi="Times New Roman" w:cs="Times New Roman"/>
          <w:sz w:val="26"/>
          <w:szCs w:val="26"/>
        </w:rPr>
      </w:pPr>
      <w:r w:rsidRPr="004954C8">
        <w:rPr>
          <w:rFonts w:ascii="Times New Roman" w:eastAsia="Times New Roman" w:hAnsi="Times New Roman" w:cs="Times New Roman"/>
          <w:sz w:val="26"/>
          <w:szCs w:val="26"/>
        </w:rPr>
        <w:t xml:space="preserve">Состав рабочей группы по организации оказания муниципальных услуг в социальной сфере по реализации дополнительных общеразвивающих программ для детей в соответствии с Федеральным законом № 189-ФЗ на территории  </w:t>
      </w:r>
      <w:proofErr w:type="spellStart"/>
      <w:r w:rsidRPr="004954C8">
        <w:rPr>
          <w:rFonts w:ascii="Times New Roman" w:eastAsia="Times New Roman" w:hAnsi="Times New Roman" w:cs="Times New Roman"/>
          <w:sz w:val="26"/>
          <w:szCs w:val="26"/>
        </w:rPr>
        <w:t>Лазовского</w:t>
      </w:r>
      <w:proofErr w:type="spellEnd"/>
      <w:r w:rsidRPr="004954C8">
        <w:rPr>
          <w:rFonts w:ascii="Times New Roman" w:eastAsia="Times New Roman" w:hAnsi="Times New Roman" w:cs="Times New Roman"/>
          <w:sz w:val="26"/>
          <w:szCs w:val="26"/>
        </w:rPr>
        <w:t xml:space="preserve"> муниципального округа согласно приложению № 2 к настоящему распоряжению.</w:t>
      </w:r>
    </w:p>
    <w:p w:rsidR="004954C8" w:rsidRPr="004954C8" w:rsidRDefault="004954C8" w:rsidP="004954C8">
      <w:pPr>
        <w:numPr>
          <w:ilvl w:val="1"/>
          <w:numId w:val="2"/>
        </w:numPr>
        <w:spacing w:after="160" w:line="360" w:lineRule="auto"/>
        <w:ind w:left="0" w:firstLine="851"/>
        <w:contextualSpacing/>
        <w:jc w:val="both"/>
        <w:rPr>
          <w:rFonts w:ascii="Times New Roman" w:eastAsia="Times New Roman" w:hAnsi="Times New Roman" w:cs="Times New Roman"/>
          <w:sz w:val="26"/>
          <w:szCs w:val="26"/>
        </w:rPr>
      </w:pPr>
      <w:r w:rsidRPr="004954C8">
        <w:rPr>
          <w:rFonts w:ascii="Times New Roman" w:eastAsia="Calibri" w:hAnsi="Times New Roman" w:cs="Times New Roman"/>
          <w:sz w:val="26"/>
          <w:szCs w:val="26"/>
        </w:rPr>
        <w:t xml:space="preserve">План </w:t>
      </w:r>
      <w:proofErr w:type="gramStart"/>
      <w:r w:rsidRPr="004954C8">
        <w:rPr>
          <w:rFonts w:ascii="Times New Roman" w:eastAsia="Calibri" w:hAnsi="Times New Roman" w:cs="Times New Roman"/>
          <w:sz w:val="26"/>
          <w:szCs w:val="26"/>
        </w:rPr>
        <w:t xml:space="preserve">апробации механизмов организации оказания </w:t>
      </w:r>
      <w:r w:rsidRPr="004954C8">
        <w:rPr>
          <w:rFonts w:ascii="Times New Roman" w:eastAsia="Times New Roman" w:hAnsi="Times New Roman" w:cs="Times New Roman"/>
          <w:bCs/>
          <w:sz w:val="26"/>
          <w:szCs w:val="26"/>
        </w:rPr>
        <w:t>муниципальных</w:t>
      </w:r>
      <w:r w:rsidRPr="004954C8">
        <w:rPr>
          <w:rFonts w:ascii="Times New Roman" w:eastAsia="Calibri" w:hAnsi="Times New Roman" w:cs="Times New Roman"/>
          <w:sz w:val="26"/>
          <w:szCs w:val="26"/>
        </w:rPr>
        <w:t xml:space="preserve"> услуг</w:t>
      </w:r>
      <w:proofErr w:type="gramEnd"/>
      <w:r w:rsidRPr="004954C8">
        <w:rPr>
          <w:rFonts w:ascii="Times New Roman" w:eastAsia="Calibri" w:hAnsi="Times New Roman" w:cs="Times New Roman"/>
          <w:sz w:val="26"/>
          <w:szCs w:val="26"/>
        </w:rPr>
        <w:t xml:space="preserve"> в социальной сфере по реализации дополнительных общеразвивающих программ для детей на территории </w:t>
      </w:r>
      <w:proofErr w:type="spellStart"/>
      <w:r w:rsidRPr="004954C8">
        <w:rPr>
          <w:rFonts w:ascii="Times New Roman" w:eastAsia="Calibri" w:hAnsi="Times New Roman" w:cs="Times New Roman"/>
          <w:sz w:val="26"/>
          <w:szCs w:val="26"/>
        </w:rPr>
        <w:t>Лазовского</w:t>
      </w:r>
      <w:proofErr w:type="spellEnd"/>
      <w:r w:rsidRPr="004954C8">
        <w:rPr>
          <w:rFonts w:ascii="Times New Roman" w:eastAsia="Calibri" w:hAnsi="Times New Roman" w:cs="Times New Roman"/>
          <w:sz w:val="26"/>
          <w:szCs w:val="26"/>
        </w:rPr>
        <w:t xml:space="preserve"> муниципального округа согласно приложения № 3 к настоящему распоряжению.</w:t>
      </w:r>
    </w:p>
    <w:p w:rsidR="004954C8" w:rsidRPr="004954C8" w:rsidRDefault="004954C8" w:rsidP="004954C8">
      <w:pPr>
        <w:numPr>
          <w:ilvl w:val="0"/>
          <w:numId w:val="2"/>
        </w:numPr>
        <w:spacing w:after="160" w:line="360" w:lineRule="auto"/>
        <w:ind w:left="0" w:firstLine="851"/>
        <w:contextualSpacing/>
        <w:jc w:val="both"/>
        <w:rPr>
          <w:rFonts w:ascii="Times New Roman" w:eastAsia="Times New Roman" w:hAnsi="Times New Roman" w:cs="Times New Roman"/>
          <w:sz w:val="26"/>
          <w:szCs w:val="26"/>
        </w:rPr>
      </w:pPr>
      <w:proofErr w:type="gramStart"/>
      <w:r w:rsidRPr="004954C8">
        <w:rPr>
          <w:rFonts w:ascii="Times New Roman" w:eastAsia="Calibri" w:hAnsi="Times New Roman" w:cs="Times New Roman"/>
          <w:sz w:val="26"/>
          <w:szCs w:val="26"/>
        </w:rPr>
        <w:t xml:space="preserve">В целях определения порядка информационного обеспечения организации оказания </w:t>
      </w:r>
      <w:r w:rsidRPr="004954C8">
        <w:rPr>
          <w:rFonts w:ascii="Times New Roman" w:eastAsia="Times New Roman" w:hAnsi="Times New Roman" w:cs="Times New Roman"/>
          <w:bCs/>
          <w:sz w:val="26"/>
          <w:szCs w:val="26"/>
        </w:rPr>
        <w:t>муниципальных</w:t>
      </w:r>
      <w:r w:rsidRPr="004954C8">
        <w:rPr>
          <w:rFonts w:ascii="Times New Roman" w:eastAsia="Calibri" w:hAnsi="Times New Roman" w:cs="Times New Roman"/>
          <w:sz w:val="26"/>
          <w:szCs w:val="26"/>
        </w:rPr>
        <w:t xml:space="preserve"> услуг в социальной сфере по реализации дополнительных общеразвивающих программ для детей на территории </w:t>
      </w:r>
      <w:proofErr w:type="spellStart"/>
      <w:r w:rsidRPr="004954C8">
        <w:rPr>
          <w:rFonts w:ascii="Times New Roman" w:eastAsia="Calibri" w:hAnsi="Times New Roman" w:cs="Times New Roman"/>
          <w:sz w:val="26"/>
          <w:szCs w:val="26"/>
        </w:rPr>
        <w:t>Лазовского</w:t>
      </w:r>
      <w:proofErr w:type="spellEnd"/>
      <w:r w:rsidRPr="004954C8">
        <w:rPr>
          <w:rFonts w:ascii="Times New Roman" w:eastAsia="Calibri" w:hAnsi="Times New Roman" w:cs="Times New Roman"/>
          <w:sz w:val="26"/>
          <w:szCs w:val="26"/>
        </w:rPr>
        <w:t xml:space="preserve"> муниципального округа установить, что ведение структурированной информации о потребителях услуг, которым предоставляются права на получение </w:t>
      </w:r>
      <w:r w:rsidRPr="004954C8">
        <w:rPr>
          <w:rFonts w:ascii="Times New Roman" w:eastAsia="Times New Roman" w:hAnsi="Times New Roman" w:cs="Times New Roman"/>
          <w:bCs/>
          <w:sz w:val="26"/>
          <w:szCs w:val="26"/>
        </w:rPr>
        <w:t>муниципальных</w:t>
      </w:r>
      <w:r w:rsidRPr="004954C8">
        <w:rPr>
          <w:rFonts w:ascii="Times New Roman" w:eastAsia="Calibri" w:hAnsi="Times New Roman" w:cs="Times New Roman"/>
          <w:sz w:val="26"/>
          <w:szCs w:val="26"/>
        </w:rPr>
        <w:t xml:space="preserve"> услуг в социальной сфере по реализации дополнительных общеразвивающих программ для детей в соответствии с социальным сертификатом, формирование и предъявление соответствующих социальных</w:t>
      </w:r>
      <w:proofErr w:type="gramEnd"/>
      <w:r w:rsidRPr="004954C8">
        <w:rPr>
          <w:rFonts w:ascii="Times New Roman" w:eastAsia="Calibri" w:hAnsi="Times New Roman" w:cs="Times New Roman"/>
          <w:sz w:val="26"/>
          <w:szCs w:val="26"/>
        </w:rPr>
        <w:t xml:space="preserve"> сертификатов осуществляется в</w:t>
      </w:r>
      <w:bookmarkStart w:id="0" w:name="_GoBack"/>
      <w:bookmarkEnd w:id="0"/>
      <w:r w:rsidRPr="004954C8">
        <w:rPr>
          <w:rFonts w:ascii="Times New Roman" w:eastAsia="Calibri" w:hAnsi="Times New Roman" w:cs="Times New Roman"/>
          <w:sz w:val="26"/>
          <w:szCs w:val="26"/>
        </w:rPr>
        <w:t xml:space="preserve"> форме электронных документов в автоматизированной информационной системе «Портал персонифицированного дополнительного образования в Приморском крае». Перечень документов, обмен которыми между</w:t>
      </w:r>
      <w:r w:rsidRPr="004954C8">
        <w:rPr>
          <w:rFonts w:ascii="Calibri" w:eastAsia="Calibri" w:hAnsi="Calibri" w:cs="Times New Roman"/>
          <w:sz w:val="26"/>
          <w:szCs w:val="26"/>
        </w:rPr>
        <w:t xml:space="preserve"> </w:t>
      </w:r>
      <w:r w:rsidRPr="004954C8">
        <w:rPr>
          <w:rFonts w:ascii="Times New Roman" w:eastAsia="Calibri" w:hAnsi="Times New Roman" w:cs="Times New Roman"/>
          <w:sz w:val="26"/>
          <w:szCs w:val="26"/>
        </w:rPr>
        <w:t xml:space="preserve">уполномоченными органами, потребителями услуг, исполнителями услуг, участниками отбора исполнителей услуг, иными юридическими </w:t>
      </w:r>
      <w:r>
        <w:rPr>
          <w:rFonts w:ascii="Times New Roman" w:eastAsia="Calibri" w:hAnsi="Times New Roman" w:cs="Times New Roman"/>
          <w:sz w:val="26"/>
          <w:szCs w:val="26"/>
        </w:rPr>
        <w:t xml:space="preserve">   </w:t>
      </w:r>
      <w:r w:rsidRPr="004954C8">
        <w:rPr>
          <w:rFonts w:ascii="Times New Roman" w:eastAsia="Calibri" w:hAnsi="Times New Roman" w:cs="Times New Roman"/>
          <w:sz w:val="26"/>
          <w:szCs w:val="26"/>
        </w:rPr>
        <w:t xml:space="preserve">и </w:t>
      </w:r>
      <w:r>
        <w:rPr>
          <w:rFonts w:ascii="Times New Roman" w:eastAsia="Calibri" w:hAnsi="Times New Roman" w:cs="Times New Roman"/>
          <w:sz w:val="26"/>
          <w:szCs w:val="26"/>
        </w:rPr>
        <w:t xml:space="preserve">   </w:t>
      </w:r>
      <w:r w:rsidRPr="004954C8">
        <w:rPr>
          <w:rFonts w:ascii="Times New Roman" w:eastAsia="Calibri" w:hAnsi="Times New Roman" w:cs="Times New Roman"/>
          <w:sz w:val="26"/>
          <w:szCs w:val="26"/>
        </w:rPr>
        <w:t xml:space="preserve">физическими </w:t>
      </w:r>
      <w:r>
        <w:rPr>
          <w:rFonts w:ascii="Times New Roman" w:eastAsia="Calibri" w:hAnsi="Times New Roman" w:cs="Times New Roman"/>
          <w:sz w:val="26"/>
          <w:szCs w:val="26"/>
        </w:rPr>
        <w:t xml:space="preserve">   </w:t>
      </w:r>
      <w:r w:rsidRPr="004954C8">
        <w:rPr>
          <w:rFonts w:ascii="Times New Roman" w:eastAsia="Calibri" w:hAnsi="Times New Roman" w:cs="Times New Roman"/>
          <w:sz w:val="26"/>
          <w:szCs w:val="26"/>
        </w:rPr>
        <w:t>лицами</w:t>
      </w:r>
      <w:r>
        <w:rPr>
          <w:rFonts w:ascii="Times New Roman" w:eastAsia="Calibri" w:hAnsi="Times New Roman" w:cs="Times New Roman"/>
          <w:sz w:val="26"/>
          <w:szCs w:val="26"/>
        </w:rPr>
        <w:t xml:space="preserve">  </w:t>
      </w:r>
      <w:r w:rsidRPr="004954C8">
        <w:rPr>
          <w:rFonts w:ascii="Times New Roman" w:eastAsia="Calibri" w:hAnsi="Times New Roman" w:cs="Times New Roman"/>
          <w:sz w:val="26"/>
          <w:szCs w:val="26"/>
        </w:rPr>
        <w:t xml:space="preserve"> в отношении </w:t>
      </w:r>
      <w:r w:rsidRPr="004954C8">
        <w:rPr>
          <w:rFonts w:ascii="Times New Roman" w:eastAsia="Times New Roman" w:hAnsi="Times New Roman" w:cs="Times New Roman"/>
          <w:bCs/>
          <w:sz w:val="26"/>
          <w:szCs w:val="26"/>
        </w:rPr>
        <w:t>муниципальных</w:t>
      </w:r>
      <w:r w:rsidRPr="004954C8">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Pr="004954C8">
        <w:rPr>
          <w:rFonts w:ascii="Times New Roman" w:eastAsia="Calibri" w:hAnsi="Times New Roman" w:cs="Times New Roman"/>
          <w:sz w:val="26"/>
          <w:szCs w:val="26"/>
        </w:rPr>
        <w:t xml:space="preserve">услуг </w:t>
      </w:r>
      <w:proofErr w:type="gramStart"/>
      <w:r w:rsidRPr="004954C8">
        <w:rPr>
          <w:rFonts w:ascii="Times New Roman" w:eastAsia="Calibri" w:hAnsi="Times New Roman" w:cs="Times New Roman"/>
          <w:sz w:val="26"/>
          <w:szCs w:val="26"/>
        </w:rPr>
        <w:t>в</w:t>
      </w:r>
      <w:proofErr w:type="gramEnd"/>
    </w:p>
    <w:p w:rsidR="004954C8" w:rsidRDefault="004954C8" w:rsidP="004954C8">
      <w:pPr>
        <w:spacing w:after="160" w:line="360" w:lineRule="auto"/>
        <w:ind w:left="851"/>
        <w:contextualSpacing/>
        <w:jc w:val="both"/>
        <w:rPr>
          <w:rFonts w:ascii="Times New Roman" w:eastAsia="Calibri" w:hAnsi="Times New Roman" w:cs="Times New Roman"/>
          <w:sz w:val="26"/>
          <w:szCs w:val="26"/>
        </w:rPr>
      </w:pPr>
    </w:p>
    <w:p w:rsidR="004954C8" w:rsidRDefault="004954C8" w:rsidP="004954C8">
      <w:pPr>
        <w:spacing w:after="160" w:line="360" w:lineRule="auto"/>
        <w:ind w:left="851"/>
        <w:contextualSpacing/>
        <w:jc w:val="both"/>
        <w:rPr>
          <w:rFonts w:ascii="Times New Roman" w:eastAsia="Calibri" w:hAnsi="Times New Roman" w:cs="Times New Roman"/>
          <w:sz w:val="26"/>
          <w:szCs w:val="26"/>
        </w:rPr>
      </w:pPr>
    </w:p>
    <w:p w:rsidR="004954C8" w:rsidRPr="004954C8" w:rsidRDefault="004954C8" w:rsidP="004954C8">
      <w:pPr>
        <w:spacing w:after="160" w:line="360" w:lineRule="auto"/>
        <w:contextualSpacing/>
        <w:jc w:val="both"/>
        <w:rPr>
          <w:rFonts w:ascii="Times New Roman" w:eastAsia="Times New Roman" w:hAnsi="Times New Roman" w:cs="Times New Roman"/>
          <w:sz w:val="26"/>
          <w:szCs w:val="26"/>
        </w:rPr>
      </w:pPr>
      <w:r w:rsidRPr="004954C8">
        <w:rPr>
          <w:rFonts w:ascii="Times New Roman" w:eastAsia="Calibri" w:hAnsi="Times New Roman" w:cs="Times New Roman"/>
          <w:sz w:val="26"/>
          <w:szCs w:val="26"/>
        </w:rPr>
        <w:lastRenderedPageBreak/>
        <w:t xml:space="preserve"> </w:t>
      </w:r>
      <w:proofErr w:type="gramStart"/>
      <w:r w:rsidRPr="004954C8">
        <w:rPr>
          <w:rFonts w:ascii="Times New Roman" w:eastAsia="Calibri" w:hAnsi="Times New Roman" w:cs="Times New Roman"/>
          <w:sz w:val="26"/>
          <w:szCs w:val="26"/>
        </w:rPr>
        <w:t>социальной</w:t>
      </w:r>
      <w:r w:rsidRPr="004954C8">
        <w:rPr>
          <w:rFonts w:ascii="Times New Roman" w:eastAsia="Calibri" w:hAnsi="Times New Roman" w:cs="Times New Roman"/>
          <w:color w:val="FF0000"/>
          <w:sz w:val="26"/>
          <w:szCs w:val="26"/>
        </w:rPr>
        <w:t xml:space="preserve"> </w:t>
      </w:r>
      <w:r w:rsidRPr="004954C8">
        <w:rPr>
          <w:rFonts w:ascii="Times New Roman" w:eastAsia="Calibri" w:hAnsi="Times New Roman" w:cs="Times New Roman"/>
          <w:sz w:val="26"/>
          <w:szCs w:val="26"/>
        </w:rPr>
        <w:t xml:space="preserve">сфере по реализации дополнительных общеразвивающих программ для детей в соответствии с социальным сертификатом осуществляется в форме электронных документов, определяется муниципальными правовыми актами </w:t>
      </w:r>
      <w:r w:rsidRPr="004954C8">
        <w:rPr>
          <w:rFonts w:ascii="Times New Roman" w:eastAsia="Times New Roman" w:hAnsi="Times New Roman" w:cs="Times New Roman"/>
          <w:bCs/>
          <w:sz w:val="26"/>
          <w:szCs w:val="26"/>
        </w:rPr>
        <w:t>Администрации</w:t>
      </w:r>
      <w:r w:rsidRPr="004954C8">
        <w:rPr>
          <w:rFonts w:ascii="Times New Roman" w:eastAsia="Times New Roman" w:hAnsi="Times New Roman" w:cs="Times New Roman"/>
          <w:bCs/>
          <w:i/>
          <w:iCs/>
          <w:sz w:val="26"/>
          <w:szCs w:val="26"/>
        </w:rPr>
        <w:t xml:space="preserve"> </w:t>
      </w:r>
      <w:proofErr w:type="spellStart"/>
      <w:r w:rsidRPr="004954C8">
        <w:rPr>
          <w:rFonts w:ascii="Times New Roman" w:eastAsia="Calibri" w:hAnsi="Times New Roman" w:cs="Times New Roman"/>
          <w:sz w:val="26"/>
          <w:szCs w:val="26"/>
        </w:rPr>
        <w:t>Лазовского</w:t>
      </w:r>
      <w:proofErr w:type="spellEnd"/>
      <w:r w:rsidRPr="004954C8">
        <w:rPr>
          <w:rFonts w:ascii="Times New Roman" w:eastAsia="Calibri" w:hAnsi="Times New Roman" w:cs="Times New Roman"/>
          <w:sz w:val="26"/>
          <w:szCs w:val="26"/>
        </w:rPr>
        <w:t xml:space="preserve"> муниципального округа, принятыми в целях внедрения на территории </w:t>
      </w:r>
      <w:proofErr w:type="spellStart"/>
      <w:r w:rsidRPr="004954C8">
        <w:rPr>
          <w:rFonts w:ascii="Times New Roman" w:eastAsia="Calibri" w:hAnsi="Times New Roman" w:cs="Times New Roman"/>
          <w:sz w:val="26"/>
          <w:szCs w:val="26"/>
        </w:rPr>
        <w:t>Лазовского</w:t>
      </w:r>
      <w:proofErr w:type="spellEnd"/>
      <w:r w:rsidRPr="004954C8">
        <w:rPr>
          <w:rFonts w:ascii="Times New Roman" w:eastAsia="Calibri" w:hAnsi="Times New Roman" w:cs="Times New Roman"/>
          <w:sz w:val="26"/>
          <w:szCs w:val="26"/>
        </w:rPr>
        <w:t xml:space="preserve"> муниципального округа Целевой модели развития региональных систем дополнительного образования детей,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4954C8">
        <w:rPr>
          <w:rFonts w:ascii="Times New Roman" w:eastAsia="Calibri" w:hAnsi="Times New Roman" w:cs="Times New Roman"/>
          <w:sz w:val="26"/>
          <w:szCs w:val="26"/>
        </w:rPr>
        <w:t xml:space="preserve"> в сфере общего образования.</w:t>
      </w:r>
    </w:p>
    <w:p w:rsidR="004954C8" w:rsidRPr="004954C8" w:rsidRDefault="004954C8" w:rsidP="004954C8">
      <w:pPr>
        <w:spacing w:after="0" w:line="360" w:lineRule="auto"/>
        <w:ind w:firstLine="709"/>
        <w:jc w:val="both"/>
        <w:rPr>
          <w:rFonts w:ascii="Times New Roman" w:eastAsia="Times New Roman" w:hAnsi="Times New Roman" w:cs="Times New Roman"/>
          <w:sz w:val="26"/>
          <w:szCs w:val="26"/>
        </w:rPr>
      </w:pPr>
      <w:r w:rsidRPr="004954C8">
        <w:rPr>
          <w:rFonts w:ascii="Times New Roman" w:eastAsia="Times New Roman" w:hAnsi="Times New Roman" w:cs="Times New Roman"/>
          <w:sz w:val="26"/>
          <w:szCs w:val="26"/>
        </w:rPr>
        <w:t>6. Информация и документы, формирование которых предусмотрено Федеральным законом № 189-ФЗ, подлежат размещению на едином портале бюджетной системы Российской Федерации в соответствии с Бюджетным кодексом Российской Федерации в следующем порядке:</w:t>
      </w:r>
    </w:p>
    <w:p w:rsidR="004954C8" w:rsidRPr="004954C8" w:rsidRDefault="004954C8" w:rsidP="004954C8">
      <w:pPr>
        <w:spacing w:after="0" w:line="360" w:lineRule="auto"/>
        <w:ind w:firstLine="709"/>
        <w:jc w:val="both"/>
        <w:rPr>
          <w:rFonts w:ascii="Times New Roman" w:eastAsia="Times New Roman" w:hAnsi="Times New Roman" w:cs="Times New Roman"/>
          <w:sz w:val="26"/>
          <w:szCs w:val="26"/>
        </w:rPr>
      </w:pPr>
      <w:r w:rsidRPr="004954C8">
        <w:rPr>
          <w:rFonts w:ascii="Times New Roman" w:eastAsia="Times New Roman" w:hAnsi="Times New Roman" w:cs="Times New Roman"/>
          <w:sz w:val="26"/>
          <w:szCs w:val="26"/>
        </w:rPr>
        <w:t xml:space="preserve">6.1. Уполномоченный орган </w:t>
      </w:r>
      <w:proofErr w:type="spellStart"/>
      <w:r w:rsidRPr="004954C8">
        <w:rPr>
          <w:rFonts w:ascii="Times New Roman" w:eastAsia="Times New Roman" w:hAnsi="Times New Roman" w:cs="Times New Roman"/>
          <w:sz w:val="26"/>
          <w:szCs w:val="26"/>
        </w:rPr>
        <w:t>Лазовского</w:t>
      </w:r>
      <w:proofErr w:type="spellEnd"/>
      <w:r w:rsidRPr="004954C8">
        <w:rPr>
          <w:rFonts w:ascii="Times New Roman" w:eastAsia="Times New Roman" w:hAnsi="Times New Roman" w:cs="Times New Roman"/>
          <w:sz w:val="26"/>
          <w:szCs w:val="26"/>
        </w:rPr>
        <w:t xml:space="preserve"> муниципального округа направляет необходимую информацию и документы в финансово-экономическое управление администрации </w:t>
      </w:r>
      <w:proofErr w:type="spellStart"/>
      <w:r w:rsidRPr="004954C8">
        <w:rPr>
          <w:rFonts w:ascii="Times New Roman" w:eastAsia="Times New Roman" w:hAnsi="Times New Roman" w:cs="Times New Roman"/>
          <w:sz w:val="26"/>
          <w:szCs w:val="26"/>
        </w:rPr>
        <w:t>Лазовского</w:t>
      </w:r>
      <w:proofErr w:type="spellEnd"/>
      <w:r w:rsidRPr="004954C8">
        <w:rPr>
          <w:rFonts w:ascii="Times New Roman" w:eastAsia="Times New Roman" w:hAnsi="Times New Roman" w:cs="Times New Roman"/>
          <w:sz w:val="26"/>
          <w:szCs w:val="26"/>
        </w:rPr>
        <w:t xml:space="preserve"> муниципального округа;</w:t>
      </w:r>
    </w:p>
    <w:p w:rsidR="004954C8" w:rsidRPr="004954C8" w:rsidRDefault="004954C8" w:rsidP="004954C8">
      <w:pPr>
        <w:spacing w:after="0" w:line="360" w:lineRule="auto"/>
        <w:ind w:firstLine="709"/>
        <w:jc w:val="both"/>
        <w:rPr>
          <w:rFonts w:ascii="Times New Roman" w:eastAsia="Times New Roman" w:hAnsi="Times New Roman" w:cs="Times New Roman"/>
          <w:sz w:val="26"/>
          <w:szCs w:val="26"/>
        </w:rPr>
      </w:pPr>
      <w:r w:rsidRPr="004954C8">
        <w:rPr>
          <w:rFonts w:ascii="Times New Roman" w:eastAsia="Times New Roman" w:hAnsi="Times New Roman" w:cs="Times New Roman"/>
          <w:sz w:val="26"/>
          <w:szCs w:val="26"/>
        </w:rPr>
        <w:t xml:space="preserve">6.2. Финансово-экономическое управление администрации </w:t>
      </w:r>
      <w:proofErr w:type="spellStart"/>
      <w:r w:rsidRPr="004954C8">
        <w:rPr>
          <w:rFonts w:ascii="Times New Roman" w:eastAsia="Times New Roman" w:hAnsi="Times New Roman" w:cs="Times New Roman"/>
          <w:sz w:val="26"/>
          <w:szCs w:val="26"/>
        </w:rPr>
        <w:t>Лазовского</w:t>
      </w:r>
      <w:proofErr w:type="spellEnd"/>
      <w:r w:rsidRPr="004954C8">
        <w:rPr>
          <w:rFonts w:ascii="Times New Roman" w:eastAsia="Times New Roman" w:hAnsi="Times New Roman" w:cs="Times New Roman"/>
          <w:sz w:val="26"/>
          <w:szCs w:val="26"/>
        </w:rPr>
        <w:t xml:space="preserve"> муниципального округа</w:t>
      </w:r>
      <w:r w:rsidRPr="004954C8">
        <w:rPr>
          <w:rFonts w:ascii="Times New Roman" w:eastAsia="Times New Roman" w:hAnsi="Times New Roman" w:cs="Times New Roman"/>
          <w:i/>
          <w:iCs/>
          <w:sz w:val="26"/>
          <w:szCs w:val="26"/>
        </w:rPr>
        <w:t xml:space="preserve"> </w:t>
      </w:r>
      <w:r w:rsidRPr="004954C8">
        <w:rPr>
          <w:rFonts w:ascii="Times New Roman" w:eastAsia="Times New Roman" w:hAnsi="Times New Roman" w:cs="Times New Roman"/>
          <w:sz w:val="26"/>
          <w:szCs w:val="26"/>
        </w:rPr>
        <w:t>осуществляет  формирование и представление для обработки и публикации информации с использованием системы «Электронный бюджет».</w:t>
      </w:r>
    </w:p>
    <w:p w:rsidR="004954C8" w:rsidRPr="004954C8" w:rsidRDefault="004954C8" w:rsidP="004954C8">
      <w:pPr>
        <w:spacing w:after="0" w:line="360" w:lineRule="auto"/>
        <w:ind w:firstLine="709"/>
        <w:jc w:val="both"/>
        <w:rPr>
          <w:rFonts w:ascii="Times New Roman" w:eastAsia="Times New Roman" w:hAnsi="Times New Roman" w:cs="Times New Roman"/>
          <w:sz w:val="26"/>
          <w:szCs w:val="26"/>
        </w:rPr>
      </w:pPr>
      <w:r w:rsidRPr="004954C8">
        <w:rPr>
          <w:rFonts w:ascii="Times New Roman" w:eastAsia="Times New Roman" w:hAnsi="Times New Roman" w:cs="Times New Roman"/>
          <w:sz w:val="26"/>
          <w:szCs w:val="26"/>
        </w:rPr>
        <w:t xml:space="preserve">7. Управлению делами (Матвеенко Л.Р.) </w:t>
      </w:r>
      <w:proofErr w:type="gramStart"/>
      <w:r w:rsidRPr="004954C8">
        <w:rPr>
          <w:rFonts w:ascii="Times New Roman" w:eastAsia="Times New Roman" w:hAnsi="Times New Roman" w:cs="Times New Roman"/>
          <w:sz w:val="26"/>
          <w:szCs w:val="26"/>
        </w:rPr>
        <w:t>разместить распоряжение</w:t>
      </w:r>
      <w:proofErr w:type="gramEnd"/>
      <w:r w:rsidRPr="004954C8">
        <w:rPr>
          <w:rFonts w:ascii="Times New Roman" w:eastAsia="Times New Roman" w:hAnsi="Times New Roman" w:cs="Times New Roman"/>
          <w:sz w:val="26"/>
          <w:szCs w:val="26"/>
        </w:rPr>
        <w:t xml:space="preserve"> на официальном сайте администрации </w:t>
      </w:r>
      <w:proofErr w:type="spellStart"/>
      <w:r w:rsidRPr="004954C8">
        <w:rPr>
          <w:rFonts w:ascii="Times New Roman" w:eastAsia="Times New Roman" w:hAnsi="Times New Roman" w:cs="Times New Roman"/>
          <w:sz w:val="26"/>
          <w:szCs w:val="26"/>
        </w:rPr>
        <w:t>Лазовского</w:t>
      </w:r>
      <w:proofErr w:type="spellEnd"/>
      <w:r w:rsidRPr="004954C8">
        <w:rPr>
          <w:rFonts w:ascii="Times New Roman" w:eastAsia="Times New Roman" w:hAnsi="Times New Roman" w:cs="Times New Roman"/>
          <w:sz w:val="26"/>
          <w:szCs w:val="26"/>
        </w:rPr>
        <w:t xml:space="preserve"> муниципального округа в сети Интернет.</w:t>
      </w:r>
    </w:p>
    <w:p w:rsidR="004954C8" w:rsidRPr="004954C8" w:rsidRDefault="004954C8" w:rsidP="004954C8">
      <w:pPr>
        <w:spacing w:after="0" w:line="360" w:lineRule="auto"/>
        <w:ind w:firstLine="709"/>
        <w:jc w:val="both"/>
        <w:rPr>
          <w:rFonts w:ascii="Times New Roman" w:eastAsia="Times New Roman" w:hAnsi="Times New Roman" w:cs="Times New Roman"/>
          <w:sz w:val="26"/>
          <w:szCs w:val="26"/>
        </w:rPr>
      </w:pPr>
      <w:r w:rsidRPr="004954C8">
        <w:rPr>
          <w:rFonts w:ascii="Times New Roman" w:eastAsia="Times New Roman" w:hAnsi="Times New Roman" w:cs="Times New Roman"/>
          <w:sz w:val="26"/>
          <w:szCs w:val="26"/>
        </w:rPr>
        <w:t xml:space="preserve">8. </w:t>
      </w:r>
      <w:proofErr w:type="gramStart"/>
      <w:r w:rsidRPr="004954C8">
        <w:rPr>
          <w:rFonts w:ascii="Times New Roman" w:eastAsia="Times New Roman" w:hAnsi="Times New Roman" w:cs="Times New Roman"/>
          <w:sz w:val="26"/>
          <w:szCs w:val="26"/>
        </w:rPr>
        <w:t>Контроль за</w:t>
      </w:r>
      <w:proofErr w:type="gramEnd"/>
      <w:r w:rsidRPr="004954C8">
        <w:rPr>
          <w:rFonts w:ascii="Times New Roman" w:eastAsia="Times New Roman" w:hAnsi="Times New Roman" w:cs="Times New Roman"/>
          <w:sz w:val="26"/>
          <w:szCs w:val="26"/>
        </w:rPr>
        <w:t xml:space="preserve"> выполнением настоящего постановления возложить на первого заместителя главы администрации </w:t>
      </w:r>
      <w:proofErr w:type="spellStart"/>
      <w:r w:rsidRPr="004954C8">
        <w:rPr>
          <w:rFonts w:ascii="Times New Roman" w:eastAsia="Times New Roman" w:hAnsi="Times New Roman" w:cs="Times New Roman"/>
          <w:sz w:val="26"/>
          <w:szCs w:val="26"/>
        </w:rPr>
        <w:t>Лазовского</w:t>
      </w:r>
      <w:proofErr w:type="spellEnd"/>
      <w:r w:rsidRPr="004954C8">
        <w:rPr>
          <w:rFonts w:ascii="Times New Roman" w:eastAsia="Times New Roman" w:hAnsi="Times New Roman" w:cs="Times New Roman"/>
          <w:sz w:val="26"/>
          <w:szCs w:val="26"/>
        </w:rPr>
        <w:t xml:space="preserve"> муниципального округа.</w:t>
      </w:r>
    </w:p>
    <w:p w:rsidR="004954C8" w:rsidRPr="004954C8" w:rsidRDefault="004954C8" w:rsidP="004954C8">
      <w:pPr>
        <w:spacing w:after="0" w:line="360" w:lineRule="auto"/>
        <w:ind w:firstLine="709"/>
        <w:jc w:val="both"/>
        <w:rPr>
          <w:rFonts w:ascii="Times New Roman" w:eastAsia="Times New Roman" w:hAnsi="Times New Roman" w:cs="Times New Roman"/>
          <w:sz w:val="26"/>
          <w:szCs w:val="26"/>
        </w:rPr>
      </w:pPr>
    </w:p>
    <w:p w:rsidR="004954C8" w:rsidRPr="004954C8" w:rsidRDefault="004954C8" w:rsidP="004954C8">
      <w:pPr>
        <w:spacing w:after="0" w:line="360" w:lineRule="auto"/>
        <w:ind w:firstLine="709"/>
        <w:jc w:val="both"/>
        <w:rPr>
          <w:rFonts w:ascii="Times New Roman" w:eastAsia="Times New Roman" w:hAnsi="Times New Roman" w:cs="Times New Roman"/>
          <w:sz w:val="26"/>
          <w:szCs w:val="26"/>
        </w:rPr>
      </w:pPr>
    </w:p>
    <w:p w:rsidR="004954C8" w:rsidRPr="004954C8" w:rsidRDefault="004954C8" w:rsidP="004954C8">
      <w:pPr>
        <w:spacing w:after="0" w:line="240" w:lineRule="auto"/>
        <w:jc w:val="both"/>
        <w:rPr>
          <w:rFonts w:ascii="Times New Roman" w:eastAsia="Times New Roman" w:hAnsi="Times New Roman" w:cs="Times New Roman"/>
          <w:sz w:val="26"/>
          <w:szCs w:val="26"/>
        </w:rPr>
      </w:pPr>
      <w:proofErr w:type="spellStart"/>
      <w:r w:rsidRPr="004954C8">
        <w:rPr>
          <w:rFonts w:ascii="Times New Roman" w:eastAsia="Times New Roman" w:hAnsi="Times New Roman" w:cs="Times New Roman"/>
          <w:color w:val="000000"/>
          <w:sz w:val="26"/>
          <w:szCs w:val="26"/>
          <w:shd w:val="clear" w:color="auto" w:fill="FFFFFF"/>
          <w:lang w:eastAsia="ru-RU"/>
        </w:rPr>
        <w:t>И.о</w:t>
      </w:r>
      <w:proofErr w:type="spellEnd"/>
      <w:r w:rsidRPr="004954C8">
        <w:rPr>
          <w:rFonts w:ascii="Times New Roman" w:eastAsia="Times New Roman" w:hAnsi="Times New Roman" w:cs="Times New Roman"/>
          <w:color w:val="000000"/>
          <w:sz w:val="26"/>
          <w:szCs w:val="26"/>
          <w:shd w:val="clear" w:color="auto" w:fill="FFFFFF"/>
          <w:lang w:eastAsia="ru-RU"/>
        </w:rPr>
        <w:t xml:space="preserve"> главы администрации</w:t>
      </w:r>
    </w:p>
    <w:p w:rsidR="004954C8" w:rsidRPr="004954C8" w:rsidRDefault="004954C8" w:rsidP="004954C8">
      <w:pPr>
        <w:spacing w:after="0" w:line="240" w:lineRule="auto"/>
        <w:jc w:val="both"/>
        <w:rPr>
          <w:rFonts w:ascii="Times New Roman" w:eastAsia="Times New Roman" w:hAnsi="Times New Roman" w:cs="Times New Roman"/>
          <w:sz w:val="26"/>
          <w:szCs w:val="26"/>
        </w:rPr>
      </w:pPr>
      <w:proofErr w:type="spellStart"/>
      <w:r w:rsidRPr="004954C8">
        <w:rPr>
          <w:rFonts w:ascii="Times New Roman" w:eastAsia="Times New Roman" w:hAnsi="Times New Roman" w:cs="Times New Roman"/>
          <w:sz w:val="26"/>
          <w:szCs w:val="26"/>
        </w:rPr>
        <w:t>Лазовского</w:t>
      </w:r>
      <w:proofErr w:type="spellEnd"/>
      <w:r w:rsidRPr="004954C8">
        <w:rPr>
          <w:rFonts w:ascii="Times New Roman" w:eastAsia="Times New Roman" w:hAnsi="Times New Roman" w:cs="Times New Roman"/>
          <w:sz w:val="26"/>
          <w:szCs w:val="26"/>
        </w:rPr>
        <w:t xml:space="preserve"> муниципального округа                                                             С.П. Осипов</w:t>
      </w:r>
    </w:p>
    <w:p w:rsidR="004954C8" w:rsidRPr="004954C8" w:rsidRDefault="004954C8" w:rsidP="004954C8">
      <w:pPr>
        <w:spacing w:after="0" w:line="240" w:lineRule="auto"/>
        <w:jc w:val="both"/>
        <w:rPr>
          <w:rFonts w:ascii="Times New Roman" w:eastAsia="Times New Roman" w:hAnsi="Times New Roman" w:cs="Times New Roman"/>
          <w:sz w:val="26"/>
          <w:szCs w:val="26"/>
        </w:rPr>
      </w:pPr>
    </w:p>
    <w:p w:rsidR="004954C8" w:rsidRPr="004954C8" w:rsidRDefault="004954C8" w:rsidP="004954C8">
      <w:pPr>
        <w:spacing w:after="0" w:line="240" w:lineRule="auto"/>
        <w:jc w:val="both"/>
        <w:rPr>
          <w:rFonts w:ascii="Times New Roman" w:eastAsia="Times New Roman" w:hAnsi="Times New Roman" w:cs="Times New Roman"/>
          <w:sz w:val="26"/>
          <w:szCs w:val="26"/>
        </w:rPr>
      </w:pPr>
    </w:p>
    <w:p w:rsidR="004954C8" w:rsidRPr="004954C8" w:rsidRDefault="004954C8" w:rsidP="004954C8">
      <w:pPr>
        <w:spacing w:after="0" w:line="240" w:lineRule="auto"/>
        <w:jc w:val="both"/>
        <w:rPr>
          <w:rFonts w:ascii="Times New Roman" w:eastAsia="Times New Roman" w:hAnsi="Times New Roman" w:cs="Times New Roman"/>
          <w:sz w:val="26"/>
          <w:szCs w:val="26"/>
        </w:rPr>
      </w:pPr>
    </w:p>
    <w:p w:rsidR="004954C8" w:rsidRPr="004954C8" w:rsidRDefault="004954C8" w:rsidP="004954C8">
      <w:pPr>
        <w:spacing w:after="0" w:line="240" w:lineRule="auto"/>
        <w:jc w:val="both"/>
        <w:rPr>
          <w:rFonts w:ascii="Times New Roman" w:eastAsia="Times New Roman" w:hAnsi="Times New Roman" w:cs="Times New Roman"/>
          <w:sz w:val="26"/>
          <w:szCs w:val="26"/>
        </w:rPr>
      </w:pPr>
    </w:p>
    <w:p w:rsidR="004954C8" w:rsidRPr="004954C8" w:rsidRDefault="004954C8" w:rsidP="004954C8">
      <w:pPr>
        <w:spacing w:after="0" w:line="240" w:lineRule="auto"/>
        <w:jc w:val="both"/>
        <w:rPr>
          <w:rFonts w:ascii="Times New Roman" w:eastAsia="Times New Roman" w:hAnsi="Times New Roman" w:cs="Times New Roman"/>
          <w:sz w:val="26"/>
          <w:szCs w:val="26"/>
        </w:rPr>
      </w:pPr>
    </w:p>
    <w:p w:rsidR="004954C8" w:rsidRPr="004954C8" w:rsidRDefault="004954C8" w:rsidP="004954C8">
      <w:pPr>
        <w:spacing w:after="0" w:line="240" w:lineRule="auto"/>
        <w:jc w:val="both"/>
        <w:rPr>
          <w:rFonts w:ascii="Times New Roman" w:eastAsia="Times New Roman" w:hAnsi="Times New Roman" w:cs="Times New Roman"/>
          <w:sz w:val="26"/>
          <w:szCs w:val="26"/>
        </w:rPr>
      </w:pPr>
    </w:p>
    <w:p w:rsidR="004954C8" w:rsidRPr="004954C8" w:rsidRDefault="004954C8" w:rsidP="004954C8">
      <w:pPr>
        <w:tabs>
          <w:tab w:val="left" w:pos="709"/>
        </w:tabs>
        <w:spacing w:after="0" w:line="240" w:lineRule="auto"/>
        <w:ind w:left="3402"/>
        <w:jc w:val="right"/>
        <w:rPr>
          <w:rFonts w:ascii="Times New Roman" w:eastAsia="Times New Roman" w:hAnsi="Times New Roman" w:cs="Times New Roman"/>
          <w:bCs/>
          <w:sz w:val="24"/>
          <w:szCs w:val="24"/>
          <w:lang w:eastAsia="ru-RU"/>
        </w:rPr>
      </w:pPr>
      <w:r w:rsidRPr="004954C8">
        <w:rPr>
          <w:rFonts w:ascii="Times New Roman" w:eastAsia="Times New Roman" w:hAnsi="Times New Roman" w:cs="Times New Roman"/>
          <w:bCs/>
          <w:sz w:val="24"/>
          <w:szCs w:val="24"/>
          <w:lang w:eastAsia="ru-RU"/>
        </w:rPr>
        <w:lastRenderedPageBreak/>
        <w:t>Приложение № 1</w:t>
      </w:r>
    </w:p>
    <w:p w:rsidR="004954C8" w:rsidRPr="004954C8" w:rsidRDefault="004954C8" w:rsidP="004954C8">
      <w:pPr>
        <w:tabs>
          <w:tab w:val="left" w:pos="709"/>
        </w:tabs>
        <w:spacing w:after="0" w:line="240" w:lineRule="auto"/>
        <w:ind w:left="3402"/>
        <w:jc w:val="right"/>
        <w:rPr>
          <w:rFonts w:ascii="Times New Roman" w:eastAsia="Times New Roman" w:hAnsi="Times New Roman" w:cs="Times New Roman"/>
          <w:bCs/>
          <w:sz w:val="24"/>
          <w:szCs w:val="24"/>
          <w:lang w:eastAsia="ru-RU"/>
        </w:rPr>
      </w:pPr>
      <w:r w:rsidRPr="004954C8">
        <w:rPr>
          <w:rFonts w:ascii="Times New Roman" w:eastAsia="Times New Roman" w:hAnsi="Times New Roman" w:cs="Times New Roman"/>
          <w:bCs/>
          <w:sz w:val="24"/>
          <w:szCs w:val="24"/>
          <w:lang w:eastAsia="ru-RU"/>
        </w:rPr>
        <w:t>к распоряжению администрации</w:t>
      </w:r>
    </w:p>
    <w:p w:rsidR="004954C8" w:rsidRPr="004954C8" w:rsidRDefault="004954C8" w:rsidP="004954C8">
      <w:pPr>
        <w:tabs>
          <w:tab w:val="left" w:pos="709"/>
        </w:tabs>
        <w:spacing w:after="0" w:line="240" w:lineRule="auto"/>
        <w:ind w:left="3402"/>
        <w:jc w:val="right"/>
        <w:rPr>
          <w:rFonts w:ascii="Times New Roman" w:eastAsia="Times New Roman" w:hAnsi="Times New Roman" w:cs="Times New Roman"/>
          <w:bCs/>
          <w:sz w:val="24"/>
          <w:szCs w:val="24"/>
          <w:lang w:eastAsia="ru-RU"/>
        </w:rPr>
      </w:pPr>
      <w:proofErr w:type="spellStart"/>
      <w:r w:rsidRPr="004954C8">
        <w:rPr>
          <w:rFonts w:ascii="Times New Roman" w:eastAsia="Times New Roman" w:hAnsi="Times New Roman" w:cs="Times New Roman"/>
          <w:bCs/>
          <w:sz w:val="24"/>
          <w:szCs w:val="24"/>
          <w:lang w:eastAsia="ru-RU"/>
        </w:rPr>
        <w:t>Лазовского</w:t>
      </w:r>
      <w:proofErr w:type="spellEnd"/>
      <w:r w:rsidRPr="004954C8">
        <w:rPr>
          <w:rFonts w:ascii="Times New Roman" w:eastAsia="Times New Roman" w:hAnsi="Times New Roman" w:cs="Times New Roman"/>
          <w:bCs/>
          <w:sz w:val="24"/>
          <w:szCs w:val="24"/>
          <w:lang w:eastAsia="ru-RU"/>
        </w:rPr>
        <w:t xml:space="preserve"> муниципального округа</w:t>
      </w:r>
    </w:p>
    <w:p w:rsidR="004954C8" w:rsidRPr="004954C8" w:rsidRDefault="004954C8" w:rsidP="004954C8">
      <w:pPr>
        <w:tabs>
          <w:tab w:val="left" w:pos="709"/>
        </w:tabs>
        <w:spacing w:after="0" w:line="240" w:lineRule="auto"/>
        <w:ind w:left="3402"/>
        <w:jc w:val="right"/>
        <w:rPr>
          <w:rFonts w:ascii="Times New Roman" w:eastAsia="Times New Roman" w:hAnsi="Times New Roman" w:cs="Times New Roman"/>
          <w:b/>
          <w:sz w:val="24"/>
          <w:szCs w:val="24"/>
          <w:lang w:eastAsia="ru-RU"/>
        </w:rPr>
      </w:pPr>
      <w:r w:rsidRPr="004954C8">
        <w:rPr>
          <w:rFonts w:ascii="Times New Roman" w:eastAsia="Times New Roman" w:hAnsi="Times New Roman" w:cs="Times New Roman"/>
          <w:bCs/>
          <w:sz w:val="24"/>
          <w:szCs w:val="24"/>
          <w:lang w:eastAsia="ru-RU"/>
        </w:rPr>
        <w:t>От 09.03.2023 года № 47-р</w:t>
      </w:r>
    </w:p>
    <w:p w:rsidR="004954C8" w:rsidRPr="004954C8" w:rsidRDefault="004954C8" w:rsidP="004954C8">
      <w:pPr>
        <w:tabs>
          <w:tab w:val="left" w:pos="709"/>
        </w:tabs>
        <w:spacing w:after="0" w:line="240" w:lineRule="auto"/>
        <w:jc w:val="center"/>
        <w:rPr>
          <w:rFonts w:ascii="Times New Roman" w:eastAsia="Times New Roman" w:hAnsi="Times New Roman" w:cs="Times New Roman"/>
          <w:b/>
          <w:sz w:val="20"/>
          <w:szCs w:val="28"/>
          <w:lang w:eastAsia="ru-RU"/>
        </w:rPr>
      </w:pPr>
    </w:p>
    <w:p w:rsidR="004954C8" w:rsidRPr="004954C8" w:rsidRDefault="004954C8" w:rsidP="004954C8">
      <w:pPr>
        <w:tabs>
          <w:tab w:val="left" w:pos="709"/>
        </w:tabs>
        <w:spacing w:after="0" w:line="240" w:lineRule="auto"/>
        <w:jc w:val="center"/>
        <w:rPr>
          <w:rFonts w:ascii="Times New Roman" w:eastAsia="Times New Roman" w:hAnsi="Times New Roman" w:cs="Times New Roman"/>
          <w:b/>
          <w:sz w:val="20"/>
          <w:szCs w:val="28"/>
          <w:lang w:eastAsia="ru-RU"/>
        </w:rPr>
      </w:pPr>
    </w:p>
    <w:p w:rsidR="004954C8" w:rsidRPr="004954C8" w:rsidRDefault="004954C8" w:rsidP="004954C8">
      <w:pPr>
        <w:tabs>
          <w:tab w:val="left" w:pos="709"/>
        </w:tabs>
        <w:spacing w:after="0" w:line="240" w:lineRule="auto"/>
        <w:jc w:val="center"/>
        <w:rPr>
          <w:rFonts w:ascii="Times New Roman" w:eastAsia="Times New Roman" w:hAnsi="Times New Roman" w:cs="Times New Roman"/>
          <w:b/>
          <w:sz w:val="20"/>
          <w:szCs w:val="28"/>
          <w:lang w:eastAsia="ru-RU"/>
        </w:rPr>
      </w:pPr>
    </w:p>
    <w:p w:rsidR="004954C8" w:rsidRPr="004954C8" w:rsidRDefault="004954C8" w:rsidP="004954C8">
      <w:pPr>
        <w:tabs>
          <w:tab w:val="left" w:pos="709"/>
        </w:tabs>
        <w:spacing w:after="0"/>
        <w:jc w:val="center"/>
        <w:rPr>
          <w:rFonts w:ascii="Times New Roman" w:eastAsia="Times New Roman" w:hAnsi="Times New Roman" w:cs="Times New Roman"/>
          <w:b/>
          <w:sz w:val="26"/>
          <w:szCs w:val="26"/>
          <w:lang w:eastAsia="ru-RU"/>
        </w:rPr>
      </w:pPr>
      <w:r w:rsidRPr="004954C8">
        <w:rPr>
          <w:rFonts w:ascii="Times New Roman" w:eastAsia="Times New Roman" w:hAnsi="Times New Roman" w:cs="Times New Roman"/>
          <w:b/>
          <w:sz w:val="26"/>
          <w:szCs w:val="26"/>
          <w:lang w:eastAsia="ru-RU"/>
        </w:rPr>
        <w:t>ПОЛОЖЕНИЕ</w:t>
      </w:r>
    </w:p>
    <w:p w:rsidR="004954C8" w:rsidRPr="004954C8" w:rsidRDefault="004954C8" w:rsidP="004954C8">
      <w:pPr>
        <w:tabs>
          <w:tab w:val="left" w:pos="709"/>
        </w:tabs>
        <w:spacing w:after="0"/>
        <w:jc w:val="center"/>
        <w:rPr>
          <w:rFonts w:ascii="Times New Roman" w:eastAsia="Times New Roman" w:hAnsi="Times New Roman" w:cs="Times New Roman"/>
          <w:b/>
          <w:sz w:val="26"/>
          <w:szCs w:val="26"/>
          <w:lang w:eastAsia="ru-RU"/>
        </w:rPr>
      </w:pPr>
      <w:r w:rsidRPr="004954C8">
        <w:rPr>
          <w:rFonts w:ascii="Times New Roman" w:eastAsia="Times New Roman" w:hAnsi="Times New Roman" w:cs="Times New Roman"/>
          <w:b/>
          <w:sz w:val="26"/>
          <w:szCs w:val="26"/>
          <w:lang w:eastAsia="ru-RU"/>
        </w:rPr>
        <w:t xml:space="preserve">о рабочей группе по организации оказания муниципальных услуг </w:t>
      </w:r>
    </w:p>
    <w:p w:rsidR="004954C8" w:rsidRPr="004954C8" w:rsidRDefault="004954C8" w:rsidP="004954C8">
      <w:pPr>
        <w:tabs>
          <w:tab w:val="left" w:pos="0"/>
        </w:tabs>
        <w:spacing w:after="0"/>
        <w:jc w:val="center"/>
        <w:rPr>
          <w:rFonts w:ascii="Times New Roman" w:eastAsia="Times New Roman" w:hAnsi="Times New Roman" w:cs="Times New Roman"/>
          <w:b/>
          <w:sz w:val="26"/>
          <w:szCs w:val="26"/>
          <w:lang w:eastAsia="ru-RU"/>
        </w:rPr>
      </w:pPr>
      <w:r w:rsidRPr="004954C8">
        <w:rPr>
          <w:rFonts w:ascii="Times New Roman" w:eastAsia="Times New Roman" w:hAnsi="Times New Roman" w:cs="Times New Roman"/>
          <w:b/>
          <w:sz w:val="26"/>
          <w:szCs w:val="26"/>
          <w:lang w:eastAsia="ru-RU"/>
        </w:rPr>
        <w:t xml:space="preserve">в социальной сфере на территории </w:t>
      </w:r>
      <w:proofErr w:type="spellStart"/>
      <w:r w:rsidRPr="004954C8">
        <w:rPr>
          <w:rFonts w:ascii="Times New Roman" w:eastAsia="Times New Roman" w:hAnsi="Times New Roman" w:cs="Times New Roman"/>
          <w:b/>
          <w:sz w:val="26"/>
          <w:szCs w:val="26"/>
        </w:rPr>
        <w:t>Лазовского</w:t>
      </w:r>
      <w:proofErr w:type="spellEnd"/>
      <w:r w:rsidRPr="004954C8">
        <w:rPr>
          <w:rFonts w:ascii="Times New Roman" w:eastAsia="Times New Roman" w:hAnsi="Times New Roman" w:cs="Times New Roman"/>
          <w:b/>
          <w:sz w:val="26"/>
          <w:szCs w:val="26"/>
        </w:rPr>
        <w:t xml:space="preserve"> муниципального округа</w:t>
      </w:r>
    </w:p>
    <w:p w:rsidR="004954C8" w:rsidRPr="004954C8" w:rsidRDefault="004954C8" w:rsidP="004954C8">
      <w:pPr>
        <w:tabs>
          <w:tab w:val="left" w:pos="709"/>
        </w:tabs>
        <w:spacing w:after="0"/>
        <w:rPr>
          <w:rFonts w:ascii="Times New Roman" w:eastAsia="Times New Roman" w:hAnsi="Times New Roman" w:cs="Times New Roman"/>
          <w:b/>
          <w:sz w:val="26"/>
          <w:szCs w:val="26"/>
          <w:lang w:eastAsia="ru-RU"/>
        </w:rPr>
      </w:pPr>
    </w:p>
    <w:p w:rsidR="004954C8" w:rsidRPr="004954C8" w:rsidRDefault="004954C8" w:rsidP="004954C8">
      <w:pPr>
        <w:numPr>
          <w:ilvl w:val="0"/>
          <w:numId w:val="3"/>
        </w:numPr>
        <w:tabs>
          <w:tab w:val="left" w:pos="709"/>
        </w:tabs>
        <w:spacing w:after="0" w:line="360" w:lineRule="auto"/>
        <w:contextualSpacing/>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Общие положения</w:t>
      </w:r>
    </w:p>
    <w:p w:rsidR="004954C8" w:rsidRPr="004954C8" w:rsidRDefault="004954C8" w:rsidP="004954C8">
      <w:pPr>
        <w:numPr>
          <w:ilvl w:val="1"/>
          <w:numId w:val="3"/>
        </w:numPr>
        <w:tabs>
          <w:tab w:val="left" w:pos="709"/>
          <w:tab w:val="left" w:pos="851"/>
        </w:tabs>
        <w:spacing w:after="0" w:line="360" w:lineRule="auto"/>
        <w:ind w:firstLine="709"/>
        <w:contextualSpacing/>
        <w:jc w:val="both"/>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 xml:space="preserve">Рабочая группа по организации оказания муниципальных услуг в социальной сфере на территории </w:t>
      </w:r>
      <w:proofErr w:type="spellStart"/>
      <w:r w:rsidRPr="004954C8">
        <w:rPr>
          <w:rFonts w:ascii="Times New Roman" w:eastAsia="Times New Roman" w:hAnsi="Times New Roman" w:cs="Times New Roman"/>
          <w:sz w:val="26"/>
          <w:szCs w:val="26"/>
        </w:rPr>
        <w:t>Лазовского</w:t>
      </w:r>
      <w:proofErr w:type="spellEnd"/>
      <w:r w:rsidRPr="004954C8">
        <w:rPr>
          <w:rFonts w:ascii="Times New Roman" w:eastAsia="Times New Roman" w:hAnsi="Times New Roman" w:cs="Times New Roman"/>
          <w:sz w:val="26"/>
          <w:szCs w:val="26"/>
        </w:rPr>
        <w:t xml:space="preserve"> муниципального округа </w:t>
      </w:r>
      <w:r w:rsidRPr="004954C8">
        <w:rPr>
          <w:rFonts w:ascii="Times New Roman" w:eastAsia="Times New Roman" w:hAnsi="Times New Roman" w:cs="Times New Roman"/>
          <w:sz w:val="26"/>
          <w:szCs w:val="26"/>
          <w:lang w:eastAsia="ru-RU"/>
        </w:rPr>
        <w:t>(далее - рабочая группа) является коллегиальным совещательным органом при администрации</w:t>
      </w:r>
      <w:r w:rsidRPr="004954C8">
        <w:rPr>
          <w:rFonts w:ascii="Times New Roman" w:eastAsia="Times New Roman" w:hAnsi="Times New Roman" w:cs="Times New Roman"/>
          <w:color w:val="FF0000"/>
          <w:sz w:val="26"/>
          <w:szCs w:val="26"/>
          <w:lang w:eastAsia="ru-RU"/>
        </w:rPr>
        <w:t xml:space="preserve"> </w:t>
      </w:r>
      <w:proofErr w:type="spellStart"/>
      <w:r w:rsidRPr="004954C8">
        <w:rPr>
          <w:rFonts w:ascii="Times New Roman" w:eastAsia="Times New Roman" w:hAnsi="Times New Roman" w:cs="Times New Roman"/>
          <w:sz w:val="26"/>
          <w:szCs w:val="26"/>
        </w:rPr>
        <w:t>Лазовского</w:t>
      </w:r>
      <w:proofErr w:type="spellEnd"/>
      <w:r w:rsidRPr="004954C8">
        <w:rPr>
          <w:rFonts w:ascii="Times New Roman" w:eastAsia="Times New Roman" w:hAnsi="Times New Roman" w:cs="Times New Roman"/>
          <w:sz w:val="26"/>
          <w:szCs w:val="26"/>
        </w:rPr>
        <w:t xml:space="preserve"> муниципального округа.</w:t>
      </w:r>
    </w:p>
    <w:p w:rsidR="004954C8" w:rsidRPr="004954C8" w:rsidRDefault="004954C8" w:rsidP="004954C8">
      <w:pPr>
        <w:numPr>
          <w:ilvl w:val="1"/>
          <w:numId w:val="3"/>
        </w:numPr>
        <w:tabs>
          <w:tab w:val="left" w:pos="709"/>
          <w:tab w:val="left" w:pos="851"/>
        </w:tabs>
        <w:spacing w:after="0" w:line="360" w:lineRule="auto"/>
        <w:ind w:firstLine="709"/>
        <w:contextualSpacing/>
        <w:jc w:val="both"/>
        <w:rPr>
          <w:rFonts w:ascii="Times New Roman" w:eastAsia="Times New Roman" w:hAnsi="Times New Roman" w:cs="Times New Roman"/>
          <w:sz w:val="26"/>
          <w:szCs w:val="26"/>
          <w:lang w:eastAsia="ru-RU"/>
        </w:rPr>
      </w:pPr>
      <w:proofErr w:type="gramStart"/>
      <w:r w:rsidRPr="004954C8">
        <w:rPr>
          <w:rFonts w:ascii="Times New Roman" w:eastAsia="Times New Roman" w:hAnsi="Times New Roman" w:cs="Times New Roman"/>
          <w:sz w:val="26"/>
          <w:szCs w:val="26"/>
          <w:lang w:eastAsia="ru-RU"/>
        </w:rPr>
        <w:t xml:space="preserve">Рабочая группа создана в целях обеспечения взаимодействия органов местного самоуправления </w:t>
      </w:r>
      <w:proofErr w:type="spellStart"/>
      <w:r w:rsidRPr="004954C8">
        <w:rPr>
          <w:rFonts w:ascii="Times New Roman" w:eastAsia="Times New Roman" w:hAnsi="Times New Roman" w:cs="Times New Roman"/>
          <w:sz w:val="26"/>
          <w:szCs w:val="26"/>
        </w:rPr>
        <w:t>Лазовского</w:t>
      </w:r>
      <w:proofErr w:type="spellEnd"/>
      <w:r w:rsidRPr="004954C8">
        <w:rPr>
          <w:rFonts w:ascii="Times New Roman" w:eastAsia="Times New Roman" w:hAnsi="Times New Roman" w:cs="Times New Roman"/>
          <w:sz w:val="26"/>
          <w:szCs w:val="26"/>
        </w:rPr>
        <w:t xml:space="preserve"> муниципального округа </w:t>
      </w:r>
      <w:r w:rsidRPr="004954C8">
        <w:rPr>
          <w:rFonts w:ascii="Times New Roman" w:eastAsia="Times New Roman" w:hAnsi="Times New Roman" w:cs="Times New Roman"/>
          <w:sz w:val="26"/>
          <w:szCs w:val="26"/>
          <w:lang w:eastAsia="ru-RU"/>
        </w:rPr>
        <w:t xml:space="preserve">(далее - ОМСУ) при выработке предложений по формированию муниципального социального заказа в </w:t>
      </w:r>
      <w:r w:rsidRPr="004954C8">
        <w:rPr>
          <w:rFonts w:ascii="Times New Roman" w:eastAsia="Times New Roman" w:hAnsi="Times New Roman" w:cs="Times New Roman"/>
          <w:sz w:val="26"/>
          <w:szCs w:val="26"/>
        </w:rPr>
        <w:t xml:space="preserve">Лазовском муниципальном округе </w:t>
      </w:r>
      <w:r w:rsidRPr="004954C8">
        <w:rPr>
          <w:rFonts w:ascii="Times New Roman" w:eastAsia="Times New Roman" w:hAnsi="Times New Roman" w:cs="Times New Roman"/>
          <w:sz w:val="26"/>
          <w:szCs w:val="26"/>
          <w:lang w:eastAsia="ru-RU"/>
        </w:rPr>
        <w:t xml:space="preserve">по муниципальным услугам, соответствующим направлениям деятельности, определенным статьей 28 Федерального закона </w:t>
      </w:r>
      <w:r w:rsidRPr="004954C8">
        <w:rPr>
          <w:rFonts w:ascii="Times New Roman" w:eastAsia="Times New Roman" w:hAnsi="Times New Roman" w:cs="Times New Roman"/>
          <w:w w:val="105"/>
          <w:sz w:val="26"/>
          <w:szCs w:val="26"/>
          <w:lang w:eastAsia="ru-RU"/>
        </w:rPr>
        <w:t>от 13.07.2020 №</w:t>
      </w:r>
      <w:r w:rsidRPr="004954C8">
        <w:rPr>
          <w:rFonts w:ascii="Times New Roman" w:eastAsia="Times New Roman" w:hAnsi="Times New Roman" w:cs="Times New Roman"/>
          <w:spacing w:val="1"/>
          <w:w w:val="105"/>
          <w:sz w:val="26"/>
          <w:szCs w:val="26"/>
          <w:lang w:eastAsia="ru-RU"/>
        </w:rPr>
        <w:t xml:space="preserve"> </w:t>
      </w:r>
      <w:r w:rsidRPr="004954C8">
        <w:rPr>
          <w:rFonts w:ascii="Times New Roman" w:eastAsia="Times New Roman" w:hAnsi="Times New Roman" w:cs="Times New Roman"/>
          <w:w w:val="105"/>
          <w:sz w:val="26"/>
          <w:szCs w:val="26"/>
          <w:lang w:eastAsia="ru-RU"/>
        </w:rPr>
        <w:t>189-ФЗ</w:t>
      </w:r>
      <w:r w:rsidRPr="004954C8">
        <w:rPr>
          <w:rFonts w:ascii="Times New Roman" w:eastAsia="Times New Roman" w:hAnsi="Times New Roman" w:cs="Times New Roman"/>
          <w:spacing w:val="1"/>
          <w:w w:val="105"/>
          <w:sz w:val="26"/>
          <w:szCs w:val="26"/>
          <w:lang w:eastAsia="ru-RU"/>
        </w:rPr>
        <w:t xml:space="preserve"> </w:t>
      </w:r>
      <w:r w:rsidRPr="004954C8">
        <w:rPr>
          <w:rFonts w:ascii="Times New Roman" w:eastAsia="Times New Roman" w:hAnsi="Times New Roman" w:cs="Times New Roman"/>
          <w:w w:val="105"/>
          <w:sz w:val="26"/>
          <w:szCs w:val="26"/>
          <w:lang w:eastAsia="ru-RU"/>
        </w:rPr>
        <w:t>«О</w:t>
      </w:r>
      <w:r w:rsidRPr="004954C8">
        <w:rPr>
          <w:rFonts w:ascii="Times New Roman" w:eastAsia="Times New Roman" w:hAnsi="Times New Roman" w:cs="Times New Roman"/>
          <w:spacing w:val="1"/>
          <w:w w:val="105"/>
          <w:sz w:val="26"/>
          <w:szCs w:val="26"/>
          <w:lang w:eastAsia="ru-RU"/>
        </w:rPr>
        <w:t xml:space="preserve"> </w:t>
      </w:r>
      <w:r w:rsidRPr="004954C8">
        <w:rPr>
          <w:rFonts w:ascii="Times New Roman" w:eastAsia="Times New Roman" w:hAnsi="Times New Roman" w:cs="Times New Roman"/>
          <w:w w:val="105"/>
          <w:sz w:val="26"/>
          <w:szCs w:val="26"/>
          <w:lang w:eastAsia="ru-RU"/>
        </w:rPr>
        <w:t>государственном (муниципальном) социальном</w:t>
      </w:r>
      <w:r w:rsidRPr="004954C8">
        <w:rPr>
          <w:rFonts w:ascii="Times New Roman" w:eastAsia="Times New Roman" w:hAnsi="Times New Roman" w:cs="Times New Roman"/>
          <w:spacing w:val="1"/>
          <w:w w:val="105"/>
          <w:sz w:val="26"/>
          <w:szCs w:val="26"/>
          <w:lang w:eastAsia="ru-RU"/>
        </w:rPr>
        <w:t xml:space="preserve"> </w:t>
      </w:r>
      <w:r w:rsidRPr="004954C8">
        <w:rPr>
          <w:rFonts w:ascii="Times New Roman" w:eastAsia="Times New Roman" w:hAnsi="Times New Roman" w:cs="Times New Roman"/>
          <w:w w:val="105"/>
          <w:sz w:val="26"/>
          <w:szCs w:val="26"/>
          <w:lang w:eastAsia="ru-RU"/>
        </w:rPr>
        <w:t>заказе</w:t>
      </w:r>
      <w:r w:rsidRPr="004954C8">
        <w:rPr>
          <w:rFonts w:ascii="Times New Roman" w:eastAsia="Times New Roman" w:hAnsi="Times New Roman" w:cs="Times New Roman"/>
          <w:spacing w:val="1"/>
          <w:w w:val="105"/>
          <w:sz w:val="26"/>
          <w:szCs w:val="26"/>
          <w:lang w:eastAsia="ru-RU"/>
        </w:rPr>
        <w:t xml:space="preserve"> </w:t>
      </w:r>
      <w:r w:rsidRPr="004954C8">
        <w:rPr>
          <w:rFonts w:ascii="Times New Roman" w:eastAsia="Times New Roman" w:hAnsi="Times New Roman" w:cs="Times New Roman"/>
          <w:w w:val="105"/>
          <w:sz w:val="26"/>
          <w:szCs w:val="26"/>
          <w:lang w:eastAsia="ru-RU"/>
        </w:rPr>
        <w:t>на</w:t>
      </w:r>
      <w:r w:rsidRPr="004954C8">
        <w:rPr>
          <w:rFonts w:ascii="Times New Roman" w:eastAsia="Times New Roman" w:hAnsi="Times New Roman" w:cs="Times New Roman"/>
          <w:spacing w:val="1"/>
          <w:w w:val="105"/>
          <w:sz w:val="26"/>
          <w:szCs w:val="26"/>
          <w:lang w:eastAsia="ru-RU"/>
        </w:rPr>
        <w:t xml:space="preserve"> </w:t>
      </w:r>
      <w:r w:rsidRPr="004954C8">
        <w:rPr>
          <w:rFonts w:ascii="Times New Roman" w:eastAsia="Times New Roman" w:hAnsi="Times New Roman" w:cs="Times New Roman"/>
          <w:w w:val="105"/>
          <w:sz w:val="26"/>
          <w:szCs w:val="26"/>
          <w:lang w:eastAsia="ru-RU"/>
        </w:rPr>
        <w:t>оказание</w:t>
      </w:r>
      <w:r w:rsidRPr="004954C8">
        <w:rPr>
          <w:rFonts w:ascii="Times New Roman" w:eastAsia="Times New Roman" w:hAnsi="Times New Roman" w:cs="Times New Roman"/>
          <w:spacing w:val="1"/>
          <w:w w:val="105"/>
          <w:sz w:val="26"/>
          <w:szCs w:val="26"/>
          <w:lang w:eastAsia="ru-RU"/>
        </w:rPr>
        <w:t xml:space="preserve"> </w:t>
      </w:r>
      <w:r w:rsidRPr="004954C8">
        <w:rPr>
          <w:rFonts w:ascii="Times New Roman" w:eastAsia="Times New Roman" w:hAnsi="Times New Roman" w:cs="Times New Roman"/>
          <w:w w:val="105"/>
          <w:sz w:val="26"/>
          <w:szCs w:val="26"/>
          <w:lang w:eastAsia="ru-RU"/>
        </w:rPr>
        <w:t>государственных</w:t>
      </w:r>
      <w:r w:rsidRPr="004954C8">
        <w:rPr>
          <w:rFonts w:ascii="Times New Roman" w:eastAsia="Times New Roman" w:hAnsi="Times New Roman" w:cs="Times New Roman"/>
          <w:spacing w:val="1"/>
          <w:w w:val="105"/>
          <w:sz w:val="26"/>
          <w:szCs w:val="26"/>
          <w:lang w:eastAsia="ru-RU"/>
        </w:rPr>
        <w:t xml:space="preserve"> </w:t>
      </w:r>
      <w:r w:rsidRPr="004954C8">
        <w:rPr>
          <w:rFonts w:ascii="Times New Roman" w:eastAsia="Times New Roman" w:hAnsi="Times New Roman" w:cs="Times New Roman"/>
          <w:w w:val="105"/>
          <w:sz w:val="26"/>
          <w:szCs w:val="26"/>
          <w:lang w:eastAsia="ru-RU"/>
        </w:rPr>
        <w:t>(муниципальных)</w:t>
      </w:r>
      <w:r w:rsidRPr="004954C8">
        <w:rPr>
          <w:rFonts w:ascii="Times New Roman" w:eastAsia="Times New Roman" w:hAnsi="Times New Roman" w:cs="Times New Roman"/>
          <w:spacing w:val="1"/>
          <w:w w:val="105"/>
          <w:sz w:val="26"/>
          <w:szCs w:val="26"/>
          <w:lang w:eastAsia="ru-RU"/>
        </w:rPr>
        <w:t xml:space="preserve"> </w:t>
      </w:r>
      <w:r w:rsidRPr="004954C8">
        <w:rPr>
          <w:rFonts w:ascii="Times New Roman" w:eastAsia="Times New Roman" w:hAnsi="Times New Roman" w:cs="Times New Roman"/>
          <w:w w:val="105"/>
          <w:sz w:val="26"/>
          <w:szCs w:val="26"/>
          <w:lang w:eastAsia="ru-RU"/>
        </w:rPr>
        <w:t>услуг</w:t>
      </w:r>
      <w:r w:rsidRPr="004954C8">
        <w:rPr>
          <w:rFonts w:ascii="Times New Roman" w:eastAsia="Times New Roman" w:hAnsi="Times New Roman" w:cs="Times New Roman"/>
          <w:spacing w:val="1"/>
          <w:w w:val="105"/>
          <w:sz w:val="26"/>
          <w:szCs w:val="26"/>
          <w:lang w:eastAsia="ru-RU"/>
        </w:rPr>
        <w:t xml:space="preserve"> </w:t>
      </w:r>
      <w:r w:rsidRPr="004954C8">
        <w:rPr>
          <w:rFonts w:ascii="Times New Roman" w:eastAsia="Times New Roman" w:hAnsi="Times New Roman" w:cs="Times New Roman"/>
          <w:w w:val="105"/>
          <w:sz w:val="26"/>
          <w:szCs w:val="26"/>
          <w:lang w:eastAsia="ru-RU"/>
        </w:rPr>
        <w:t>в</w:t>
      </w:r>
      <w:r w:rsidRPr="004954C8">
        <w:rPr>
          <w:rFonts w:ascii="Times New Roman" w:eastAsia="Times New Roman" w:hAnsi="Times New Roman" w:cs="Times New Roman"/>
          <w:spacing w:val="1"/>
          <w:w w:val="105"/>
          <w:sz w:val="26"/>
          <w:szCs w:val="26"/>
          <w:lang w:eastAsia="ru-RU"/>
        </w:rPr>
        <w:t xml:space="preserve"> </w:t>
      </w:r>
      <w:r w:rsidRPr="004954C8">
        <w:rPr>
          <w:rFonts w:ascii="Times New Roman" w:eastAsia="Times New Roman" w:hAnsi="Times New Roman" w:cs="Times New Roman"/>
          <w:w w:val="105"/>
          <w:sz w:val="26"/>
          <w:szCs w:val="26"/>
          <w:lang w:eastAsia="ru-RU"/>
        </w:rPr>
        <w:t>социальной</w:t>
      </w:r>
      <w:r w:rsidRPr="004954C8">
        <w:rPr>
          <w:rFonts w:ascii="Times New Roman" w:eastAsia="Times New Roman" w:hAnsi="Times New Roman" w:cs="Times New Roman"/>
          <w:spacing w:val="1"/>
          <w:w w:val="105"/>
          <w:sz w:val="26"/>
          <w:szCs w:val="26"/>
          <w:lang w:eastAsia="ru-RU"/>
        </w:rPr>
        <w:t xml:space="preserve"> </w:t>
      </w:r>
      <w:r w:rsidRPr="004954C8">
        <w:rPr>
          <w:rFonts w:ascii="Times New Roman" w:eastAsia="Times New Roman" w:hAnsi="Times New Roman" w:cs="Times New Roman"/>
          <w:spacing w:val="-1"/>
          <w:w w:val="105"/>
          <w:sz w:val="26"/>
          <w:szCs w:val="26"/>
          <w:lang w:eastAsia="ru-RU"/>
        </w:rPr>
        <w:t xml:space="preserve">сфере» (далее - Федеральный закон </w:t>
      </w:r>
      <w:r w:rsidRPr="004954C8">
        <w:rPr>
          <w:rFonts w:ascii="Times New Roman" w:eastAsia="Times New Roman" w:hAnsi="Times New Roman" w:cs="Times New Roman"/>
          <w:w w:val="105"/>
          <w:sz w:val="26"/>
          <w:szCs w:val="26"/>
          <w:lang w:eastAsia="ru-RU"/>
        </w:rPr>
        <w:t xml:space="preserve">№ 189-ФЗ) </w:t>
      </w:r>
      <w:r w:rsidRPr="004954C8">
        <w:rPr>
          <w:rFonts w:ascii="Times New Roman" w:eastAsia="Times New Roman" w:hAnsi="Times New Roman" w:cs="Times New Roman"/>
          <w:sz w:val="26"/>
          <w:szCs w:val="26"/>
          <w:lang w:eastAsia="ru-RU"/>
        </w:rPr>
        <w:t>на территории</w:t>
      </w:r>
      <w:proofErr w:type="gramEnd"/>
      <w:r w:rsidRPr="004954C8">
        <w:rPr>
          <w:rFonts w:ascii="Times New Roman" w:eastAsia="Times New Roman" w:hAnsi="Times New Roman" w:cs="Times New Roman"/>
          <w:sz w:val="26"/>
          <w:szCs w:val="26"/>
          <w:lang w:eastAsia="ru-RU"/>
        </w:rPr>
        <w:t xml:space="preserve"> </w:t>
      </w:r>
      <w:proofErr w:type="spellStart"/>
      <w:r w:rsidRPr="004954C8">
        <w:rPr>
          <w:rFonts w:ascii="Times New Roman" w:eastAsia="Times New Roman" w:hAnsi="Times New Roman" w:cs="Times New Roman"/>
          <w:sz w:val="26"/>
          <w:szCs w:val="26"/>
        </w:rPr>
        <w:t>Лазовского</w:t>
      </w:r>
      <w:proofErr w:type="spellEnd"/>
      <w:r w:rsidRPr="004954C8">
        <w:rPr>
          <w:rFonts w:ascii="Times New Roman" w:eastAsia="Times New Roman" w:hAnsi="Times New Roman" w:cs="Times New Roman"/>
          <w:sz w:val="26"/>
          <w:szCs w:val="26"/>
        </w:rPr>
        <w:t xml:space="preserve"> муниципального округа</w:t>
      </w:r>
      <w:r w:rsidRPr="004954C8">
        <w:rPr>
          <w:rFonts w:ascii="Times New Roman" w:eastAsia="Times New Roman" w:hAnsi="Times New Roman" w:cs="Times New Roman"/>
          <w:sz w:val="26"/>
          <w:szCs w:val="26"/>
          <w:lang w:eastAsia="ru-RU"/>
        </w:rPr>
        <w:t>.</w:t>
      </w:r>
    </w:p>
    <w:p w:rsidR="004954C8" w:rsidRPr="004954C8" w:rsidRDefault="004954C8" w:rsidP="004954C8">
      <w:pPr>
        <w:numPr>
          <w:ilvl w:val="1"/>
          <w:numId w:val="3"/>
        </w:numPr>
        <w:tabs>
          <w:tab w:val="left" w:pos="709"/>
          <w:tab w:val="left" w:pos="851"/>
        </w:tabs>
        <w:spacing w:after="0" w:line="360" w:lineRule="auto"/>
        <w:ind w:firstLine="709"/>
        <w:contextualSpacing/>
        <w:jc w:val="both"/>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Рабочая группа в своей деятельности руководствуется законодательством Российской Федерации, законодательством</w:t>
      </w:r>
      <w:r w:rsidRPr="004954C8">
        <w:rPr>
          <w:rFonts w:ascii="Times New Roman" w:eastAsia="Times New Roman" w:hAnsi="Times New Roman" w:cs="Times New Roman"/>
          <w:bCs/>
          <w:sz w:val="26"/>
          <w:szCs w:val="26"/>
          <w:lang w:eastAsia="ru-RU"/>
        </w:rPr>
        <w:t xml:space="preserve"> Приморского края, иными нормативными правовыми актами</w:t>
      </w:r>
      <w:r w:rsidRPr="004954C8">
        <w:rPr>
          <w:rFonts w:ascii="Times New Roman" w:eastAsia="Times New Roman" w:hAnsi="Times New Roman" w:cs="Times New Roman"/>
          <w:sz w:val="26"/>
          <w:szCs w:val="26"/>
          <w:lang w:eastAsia="ru-RU"/>
        </w:rPr>
        <w:t xml:space="preserve"> и настоящим Положением.</w:t>
      </w:r>
    </w:p>
    <w:p w:rsidR="004954C8" w:rsidRPr="004954C8" w:rsidRDefault="004954C8" w:rsidP="004954C8">
      <w:pPr>
        <w:numPr>
          <w:ilvl w:val="1"/>
          <w:numId w:val="3"/>
        </w:numPr>
        <w:tabs>
          <w:tab w:val="left" w:pos="709"/>
          <w:tab w:val="left" w:pos="851"/>
        </w:tabs>
        <w:spacing w:after="0" w:line="360" w:lineRule="auto"/>
        <w:ind w:firstLine="709"/>
        <w:contextualSpacing/>
        <w:jc w:val="both"/>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Решения, принятые по итогам заседаний рабочей группы, носят рекомендательный характер.</w:t>
      </w:r>
    </w:p>
    <w:p w:rsidR="004954C8" w:rsidRPr="004954C8" w:rsidRDefault="004954C8" w:rsidP="004954C8">
      <w:pPr>
        <w:numPr>
          <w:ilvl w:val="0"/>
          <w:numId w:val="3"/>
        </w:numPr>
        <w:tabs>
          <w:tab w:val="left" w:pos="709"/>
        </w:tabs>
        <w:spacing w:after="0" w:line="360" w:lineRule="auto"/>
        <w:contextualSpacing/>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Задачи рабочей группы</w:t>
      </w:r>
    </w:p>
    <w:p w:rsidR="004954C8" w:rsidRPr="004954C8" w:rsidRDefault="004954C8" w:rsidP="004954C8">
      <w:pPr>
        <w:spacing w:after="0" w:line="360" w:lineRule="auto"/>
        <w:ind w:firstLine="709"/>
        <w:contextualSpacing/>
        <w:jc w:val="both"/>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Задачами рабочей группы являются:</w:t>
      </w:r>
    </w:p>
    <w:p w:rsidR="004954C8" w:rsidRPr="004954C8" w:rsidRDefault="004954C8" w:rsidP="004954C8">
      <w:pPr>
        <w:numPr>
          <w:ilvl w:val="1"/>
          <w:numId w:val="3"/>
        </w:numPr>
        <w:tabs>
          <w:tab w:val="left" w:pos="709"/>
          <w:tab w:val="left" w:pos="851"/>
        </w:tabs>
        <w:spacing w:after="0" w:line="360" w:lineRule="auto"/>
        <w:ind w:firstLine="709"/>
        <w:contextualSpacing/>
        <w:jc w:val="both"/>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 xml:space="preserve">Подготовка предложений по формированию и утверждению муниципального социального заказа на территории </w:t>
      </w:r>
      <w:proofErr w:type="spellStart"/>
      <w:r w:rsidRPr="004954C8">
        <w:rPr>
          <w:rFonts w:ascii="Times New Roman" w:eastAsia="Times New Roman" w:hAnsi="Times New Roman" w:cs="Times New Roman"/>
          <w:sz w:val="26"/>
          <w:szCs w:val="26"/>
        </w:rPr>
        <w:t>Лазовского</w:t>
      </w:r>
      <w:proofErr w:type="spellEnd"/>
      <w:r w:rsidRPr="004954C8">
        <w:rPr>
          <w:rFonts w:ascii="Times New Roman" w:eastAsia="Times New Roman" w:hAnsi="Times New Roman" w:cs="Times New Roman"/>
          <w:sz w:val="26"/>
          <w:szCs w:val="26"/>
        </w:rPr>
        <w:t xml:space="preserve"> </w:t>
      </w:r>
      <w:r w:rsidRPr="004954C8">
        <w:rPr>
          <w:rFonts w:ascii="Times New Roman" w:eastAsia="Times New Roman" w:hAnsi="Times New Roman" w:cs="Times New Roman"/>
          <w:sz w:val="26"/>
          <w:szCs w:val="26"/>
        </w:rPr>
        <w:lastRenderedPageBreak/>
        <w:t xml:space="preserve">муниципального округа </w:t>
      </w:r>
      <w:r w:rsidRPr="004954C8">
        <w:rPr>
          <w:rFonts w:ascii="Times New Roman" w:eastAsia="Times New Roman" w:hAnsi="Times New Roman" w:cs="Times New Roman"/>
          <w:sz w:val="26"/>
          <w:szCs w:val="26"/>
          <w:lang w:eastAsia="ru-RU"/>
        </w:rPr>
        <w:t>по муниципальным услугам, соответствующим направлениям деятельности, определенным статьей 28 Федерального закона № 189-ФЗ.</w:t>
      </w:r>
    </w:p>
    <w:p w:rsidR="004954C8" w:rsidRPr="004954C8" w:rsidRDefault="004954C8" w:rsidP="004954C8">
      <w:pPr>
        <w:numPr>
          <w:ilvl w:val="1"/>
          <w:numId w:val="3"/>
        </w:numPr>
        <w:tabs>
          <w:tab w:val="left" w:pos="709"/>
          <w:tab w:val="left" w:pos="851"/>
        </w:tabs>
        <w:spacing w:after="0" w:line="360" w:lineRule="auto"/>
        <w:ind w:firstLine="709"/>
        <w:contextualSpacing/>
        <w:jc w:val="both"/>
        <w:rPr>
          <w:rFonts w:ascii="Times New Roman" w:eastAsia="Times New Roman" w:hAnsi="Times New Roman" w:cs="Times New Roman"/>
          <w:color w:val="FF0000"/>
          <w:sz w:val="26"/>
          <w:szCs w:val="26"/>
          <w:lang w:eastAsia="ru-RU"/>
        </w:rPr>
      </w:pPr>
      <w:r w:rsidRPr="004954C8">
        <w:rPr>
          <w:rFonts w:ascii="Times New Roman" w:eastAsia="Times New Roman" w:hAnsi="Times New Roman" w:cs="Times New Roman"/>
          <w:sz w:val="26"/>
          <w:szCs w:val="26"/>
          <w:lang w:eastAsia="ru-RU"/>
        </w:rPr>
        <w:t xml:space="preserve">Подготовка предложений по реализации мероприятий, необходимых для апробации предусмотренных Федеральным законом № 189-ФЗ механизмов организации оказания муниципальных услуг на территории </w:t>
      </w:r>
      <w:proofErr w:type="spellStart"/>
      <w:r w:rsidRPr="004954C8">
        <w:rPr>
          <w:rFonts w:ascii="Times New Roman" w:eastAsia="Times New Roman" w:hAnsi="Times New Roman" w:cs="Times New Roman"/>
          <w:sz w:val="26"/>
          <w:szCs w:val="26"/>
        </w:rPr>
        <w:t>Лазовского</w:t>
      </w:r>
      <w:proofErr w:type="spellEnd"/>
      <w:r w:rsidRPr="004954C8">
        <w:rPr>
          <w:rFonts w:ascii="Times New Roman" w:eastAsia="Times New Roman" w:hAnsi="Times New Roman" w:cs="Times New Roman"/>
          <w:sz w:val="26"/>
          <w:szCs w:val="26"/>
        </w:rPr>
        <w:t xml:space="preserve"> муниципального округа.</w:t>
      </w:r>
    </w:p>
    <w:p w:rsidR="004954C8" w:rsidRPr="004954C8" w:rsidRDefault="004954C8" w:rsidP="004954C8">
      <w:pPr>
        <w:numPr>
          <w:ilvl w:val="1"/>
          <w:numId w:val="3"/>
        </w:numPr>
        <w:tabs>
          <w:tab w:val="left" w:pos="709"/>
          <w:tab w:val="left" w:pos="851"/>
        </w:tabs>
        <w:spacing w:after="0" w:line="360" w:lineRule="auto"/>
        <w:ind w:firstLine="709"/>
        <w:contextualSpacing/>
        <w:jc w:val="both"/>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 xml:space="preserve">Подготовка предложений по использованию государственных информационных систем при формировании и исполнении муниципального социального заказа на территории </w:t>
      </w:r>
      <w:proofErr w:type="spellStart"/>
      <w:r w:rsidRPr="004954C8">
        <w:rPr>
          <w:rFonts w:ascii="Times New Roman" w:eastAsia="Times New Roman" w:hAnsi="Times New Roman" w:cs="Times New Roman"/>
          <w:sz w:val="26"/>
          <w:szCs w:val="26"/>
        </w:rPr>
        <w:t>Лазовского</w:t>
      </w:r>
      <w:proofErr w:type="spellEnd"/>
      <w:r w:rsidRPr="004954C8">
        <w:rPr>
          <w:rFonts w:ascii="Times New Roman" w:eastAsia="Times New Roman" w:hAnsi="Times New Roman" w:cs="Times New Roman"/>
          <w:sz w:val="26"/>
          <w:szCs w:val="26"/>
        </w:rPr>
        <w:t xml:space="preserve"> муниципального округа.</w:t>
      </w:r>
    </w:p>
    <w:p w:rsidR="004954C8" w:rsidRPr="004954C8" w:rsidRDefault="004954C8" w:rsidP="004954C8">
      <w:pPr>
        <w:numPr>
          <w:ilvl w:val="1"/>
          <w:numId w:val="3"/>
        </w:numPr>
        <w:tabs>
          <w:tab w:val="left" w:pos="709"/>
          <w:tab w:val="left" w:pos="851"/>
        </w:tabs>
        <w:spacing w:after="0" w:line="360" w:lineRule="auto"/>
        <w:ind w:firstLine="709"/>
        <w:contextualSpacing/>
        <w:jc w:val="both"/>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Осуществление иных задач, направленных на достижение цели создания рабочей группы, указанной в пункте 1.2 настоящего Положения.</w:t>
      </w:r>
    </w:p>
    <w:p w:rsidR="004954C8" w:rsidRPr="004954C8" w:rsidRDefault="004954C8" w:rsidP="004954C8">
      <w:pPr>
        <w:numPr>
          <w:ilvl w:val="0"/>
          <w:numId w:val="3"/>
        </w:numPr>
        <w:tabs>
          <w:tab w:val="left" w:pos="709"/>
        </w:tabs>
        <w:spacing w:after="0" w:line="360" w:lineRule="auto"/>
        <w:contextualSpacing/>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Полномочия рабочей группы</w:t>
      </w:r>
    </w:p>
    <w:p w:rsidR="004954C8" w:rsidRPr="004954C8" w:rsidRDefault="004954C8" w:rsidP="004954C8">
      <w:pPr>
        <w:spacing w:after="0" w:line="360" w:lineRule="auto"/>
        <w:ind w:firstLine="709"/>
        <w:contextualSpacing/>
        <w:jc w:val="both"/>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Для решения задач, указанных в разделе 2 настоящего Положения, рабочая группа обладает следующими полномочиями:</w:t>
      </w:r>
    </w:p>
    <w:p w:rsidR="004954C8" w:rsidRPr="004954C8" w:rsidRDefault="004954C8" w:rsidP="004954C8">
      <w:pPr>
        <w:numPr>
          <w:ilvl w:val="1"/>
          <w:numId w:val="3"/>
        </w:numPr>
        <w:tabs>
          <w:tab w:val="left" w:pos="709"/>
          <w:tab w:val="left" w:pos="851"/>
        </w:tabs>
        <w:spacing w:after="0" w:line="360" w:lineRule="auto"/>
        <w:ind w:firstLine="709"/>
        <w:contextualSpacing/>
        <w:jc w:val="both"/>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Рассматривать на заседаниях рабочей группы вопросы, относящиеся к компетенции рабочей группы.</w:t>
      </w:r>
    </w:p>
    <w:p w:rsidR="004954C8" w:rsidRPr="004954C8" w:rsidRDefault="004954C8" w:rsidP="004954C8">
      <w:pPr>
        <w:numPr>
          <w:ilvl w:val="1"/>
          <w:numId w:val="3"/>
        </w:numPr>
        <w:tabs>
          <w:tab w:val="left" w:pos="709"/>
          <w:tab w:val="left" w:pos="851"/>
        </w:tabs>
        <w:spacing w:after="0" w:line="360" w:lineRule="auto"/>
        <w:ind w:firstLine="709"/>
        <w:contextualSpacing/>
        <w:jc w:val="both"/>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Запрашивать у органов местного самоуправления и муниципальных организаций информацию по вопросам, относящимся к компетенции рабочей группы.</w:t>
      </w:r>
    </w:p>
    <w:p w:rsidR="004954C8" w:rsidRPr="004954C8" w:rsidRDefault="004954C8" w:rsidP="004954C8">
      <w:pPr>
        <w:numPr>
          <w:ilvl w:val="1"/>
          <w:numId w:val="3"/>
        </w:numPr>
        <w:tabs>
          <w:tab w:val="left" w:pos="709"/>
          <w:tab w:val="left" w:pos="851"/>
        </w:tabs>
        <w:spacing w:after="0" w:line="360" w:lineRule="auto"/>
        <w:ind w:firstLine="709"/>
        <w:contextualSpacing/>
        <w:jc w:val="both"/>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Рассматривать представляемые органами местного самоуправления и муниципальными организациями информацию, документы и материалы в соответствии с задачами рабочей группы.</w:t>
      </w:r>
    </w:p>
    <w:p w:rsidR="004954C8" w:rsidRPr="004954C8" w:rsidRDefault="004954C8" w:rsidP="004954C8">
      <w:pPr>
        <w:numPr>
          <w:ilvl w:val="1"/>
          <w:numId w:val="3"/>
        </w:numPr>
        <w:tabs>
          <w:tab w:val="left" w:pos="709"/>
          <w:tab w:val="left" w:pos="851"/>
        </w:tabs>
        <w:spacing w:after="0" w:line="360" w:lineRule="auto"/>
        <w:ind w:firstLine="709"/>
        <w:contextualSpacing/>
        <w:jc w:val="both"/>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Привлекать на общественных началах специалистов, экспертов, представителей экспертных, научных, общественных и иных организаций.</w:t>
      </w:r>
    </w:p>
    <w:p w:rsidR="004954C8" w:rsidRPr="004954C8" w:rsidRDefault="004954C8" w:rsidP="004954C8">
      <w:pPr>
        <w:numPr>
          <w:ilvl w:val="1"/>
          <w:numId w:val="3"/>
        </w:numPr>
        <w:tabs>
          <w:tab w:val="left" w:pos="709"/>
          <w:tab w:val="left" w:pos="851"/>
        </w:tabs>
        <w:spacing w:after="0" w:line="360" w:lineRule="auto"/>
        <w:ind w:firstLine="709"/>
        <w:contextualSpacing/>
        <w:jc w:val="both"/>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Разрабатывать предложения и рекомендации органам местного самоуправления в соответствии со своей компетенцией.</w:t>
      </w:r>
    </w:p>
    <w:p w:rsidR="004954C8" w:rsidRPr="004954C8" w:rsidRDefault="004954C8" w:rsidP="004954C8">
      <w:pPr>
        <w:numPr>
          <w:ilvl w:val="0"/>
          <w:numId w:val="3"/>
        </w:numPr>
        <w:tabs>
          <w:tab w:val="left" w:pos="709"/>
        </w:tabs>
        <w:spacing w:after="0" w:line="360" w:lineRule="auto"/>
        <w:contextualSpacing/>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Функции рабочей группы</w:t>
      </w:r>
    </w:p>
    <w:p w:rsidR="004954C8" w:rsidRPr="004954C8" w:rsidRDefault="004954C8" w:rsidP="004954C8">
      <w:pPr>
        <w:spacing w:after="0" w:line="360" w:lineRule="auto"/>
        <w:ind w:firstLine="709"/>
        <w:contextualSpacing/>
        <w:jc w:val="both"/>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Основными функциями рабочей группы являются:</w:t>
      </w:r>
    </w:p>
    <w:p w:rsidR="004954C8" w:rsidRPr="004954C8" w:rsidRDefault="004954C8" w:rsidP="004954C8">
      <w:pPr>
        <w:numPr>
          <w:ilvl w:val="1"/>
          <w:numId w:val="3"/>
        </w:numPr>
        <w:tabs>
          <w:tab w:val="left" w:pos="709"/>
          <w:tab w:val="left" w:pos="851"/>
        </w:tabs>
        <w:spacing w:after="0" w:line="360" w:lineRule="auto"/>
        <w:ind w:firstLine="709"/>
        <w:contextualSpacing/>
        <w:jc w:val="both"/>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 xml:space="preserve">Рассмотрение предложений членов рабочей группы по организации оказания муниципальных услуг в социальной сфере в </w:t>
      </w:r>
      <w:r w:rsidRPr="004954C8">
        <w:rPr>
          <w:rFonts w:ascii="Times New Roman" w:eastAsia="Times New Roman" w:hAnsi="Times New Roman" w:cs="Times New Roman"/>
          <w:sz w:val="26"/>
          <w:szCs w:val="26"/>
          <w:lang w:eastAsia="ru-RU"/>
        </w:rPr>
        <w:lastRenderedPageBreak/>
        <w:t xml:space="preserve">соответствии с Федеральным законом и проведению </w:t>
      </w:r>
      <w:proofErr w:type="gramStart"/>
      <w:r w:rsidRPr="004954C8">
        <w:rPr>
          <w:rFonts w:ascii="Times New Roman" w:eastAsia="Times New Roman" w:hAnsi="Times New Roman" w:cs="Times New Roman"/>
          <w:sz w:val="26"/>
          <w:szCs w:val="26"/>
          <w:lang w:eastAsia="ru-RU"/>
        </w:rPr>
        <w:t>апробации механизмов организации оказания муниципальных услуг</w:t>
      </w:r>
      <w:proofErr w:type="gramEnd"/>
      <w:r w:rsidRPr="004954C8">
        <w:rPr>
          <w:rFonts w:ascii="Times New Roman" w:eastAsia="Times New Roman" w:hAnsi="Times New Roman" w:cs="Times New Roman"/>
          <w:sz w:val="26"/>
          <w:szCs w:val="26"/>
          <w:lang w:eastAsia="ru-RU"/>
        </w:rPr>
        <w:t xml:space="preserve"> в социальной сфере, предусмотренных Федеральным законом № 189-ФЗ.</w:t>
      </w:r>
    </w:p>
    <w:p w:rsidR="004954C8" w:rsidRPr="004954C8" w:rsidRDefault="004954C8" w:rsidP="004954C8">
      <w:pPr>
        <w:numPr>
          <w:ilvl w:val="1"/>
          <w:numId w:val="3"/>
        </w:numPr>
        <w:tabs>
          <w:tab w:val="left" w:pos="709"/>
          <w:tab w:val="left" w:pos="851"/>
        </w:tabs>
        <w:spacing w:after="0" w:line="360" w:lineRule="auto"/>
        <w:ind w:firstLine="709"/>
        <w:contextualSpacing/>
        <w:jc w:val="both"/>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Формирование, определение организационных, методических, технологических мероприятий, необходимых для реализации плана апробации.</w:t>
      </w:r>
    </w:p>
    <w:p w:rsidR="004954C8" w:rsidRPr="004954C8" w:rsidRDefault="004954C8" w:rsidP="004954C8">
      <w:pPr>
        <w:numPr>
          <w:ilvl w:val="1"/>
          <w:numId w:val="3"/>
        </w:numPr>
        <w:tabs>
          <w:tab w:val="left" w:pos="709"/>
          <w:tab w:val="left" w:pos="851"/>
        </w:tabs>
        <w:spacing w:after="0" w:line="360" w:lineRule="auto"/>
        <w:ind w:firstLine="709"/>
        <w:contextualSpacing/>
        <w:jc w:val="both"/>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Проведение текущего мониторинга и контроля хода реализации плана апробации.</w:t>
      </w:r>
    </w:p>
    <w:p w:rsidR="004954C8" w:rsidRPr="004954C8" w:rsidRDefault="004954C8" w:rsidP="004954C8">
      <w:pPr>
        <w:numPr>
          <w:ilvl w:val="0"/>
          <w:numId w:val="3"/>
        </w:numPr>
        <w:tabs>
          <w:tab w:val="left" w:pos="709"/>
        </w:tabs>
        <w:spacing w:after="0" w:line="360" w:lineRule="auto"/>
        <w:contextualSpacing/>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Организация деятельности рабочей группы</w:t>
      </w:r>
    </w:p>
    <w:p w:rsidR="004954C8" w:rsidRPr="004954C8" w:rsidRDefault="004954C8" w:rsidP="004954C8">
      <w:pPr>
        <w:numPr>
          <w:ilvl w:val="1"/>
          <w:numId w:val="3"/>
        </w:numPr>
        <w:tabs>
          <w:tab w:val="left" w:pos="709"/>
          <w:tab w:val="left" w:pos="851"/>
        </w:tabs>
        <w:spacing w:after="0" w:line="360" w:lineRule="auto"/>
        <w:ind w:firstLine="709"/>
        <w:contextualSpacing/>
        <w:jc w:val="both"/>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 xml:space="preserve">Состав рабочей группы утверждается распоряжением администрации </w:t>
      </w:r>
      <w:proofErr w:type="spellStart"/>
      <w:r w:rsidRPr="004954C8">
        <w:rPr>
          <w:rFonts w:ascii="Times New Roman" w:eastAsia="Times New Roman" w:hAnsi="Times New Roman" w:cs="Times New Roman"/>
          <w:sz w:val="26"/>
          <w:szCs w:val="26"/>
        </w:rPr>
        <w:t>Лазовского</w:t>
      </w:r>
      <w:proofErr w:type="spellEnd"/>
      <w:r w:rsidRPr="004954C8">
        <w:rPr>
          <w:rFonts w:ascii="Times New Roman" w:eastAsia="Times New Roman" w:hAnsi="Times New Roman" w:cs="Times New Roman"/>
          <w:sz w:val="26"/>
          <w:szCs w:val="26"/>
        </w:rPr>
        <w:t xml:space="preserve"> муниципального округа.</w:t>
      </w:r>
    </w:p>
    <w:p w:rsidR="004954C8" w:rsidRPr="004954C8" w:rsidRDefault="004954C8" w:rsidP="004954C8">
      <w:pPr>
        <w:numPr>
          <w:ilvl w:val="1"/>
          <w:numId w:val="3"/>
        </w:numPr>
        <w:tabs>
          <w:tab w:val="left" w:pos="709"/>
          <w:tab w:val="left" w:pos="851"/>
        </w:tabs>
        <w:spacing w:after="0" w:line="360" w:lineRule="auto"/>
        <w:ind w:firstLine="709"/>
        <w:contextualSpacing/>
        <w:jc w:val="both"/>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rsidR="004954C8" w:rsidRPr="004954C8" w:rsidRDefault="004954C8" w:rsidP="004954C8">
      <w:pPr>
        <w:numPr>
          <w:ilvl w:val="1"/>
          <w:numId w:val="3"/>
        </w:numPr>
        <w:tabs>
          <w:tab w:val="left" w:pos="709"/>
          <w:tab w:val="left" w:pos="851"/>
        </w:tabs>
        <w:spacing w:after="0" w:line="360" w:lineRule="auto"/>
        <w:ind w:firstLine="709"/>
        <w:contextualSpacing/>
        <w:jc w:val="both"/>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Руководитель рабочей группы осуществляет следующие функции:</w:t>
      </w:r>
    </w:p>
    <w:p w:rsidR="004954C8" w:rsidRPr="004954C8" w:rsidRDefault="004954C8" w:rsidP="004954C8">
      <w:pPr>
        <w:spacing w:after="0" w:line="360" w:lineRule="auto"/>
        <w:ind w:firstLine="709"/>
        <w:contextualSpacing/>
        <w:jc w:val="both"/>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 организует деятельность рабочей группы;</w:t>
      </w:r>
    </w:p>
    <w:p w:rsidR="004954C8" w:rsidRPr="004954C8" w:rsidRDefault="004954C8" w:rsidP="004954C8">
      <w:pPr>
        <w:spacing w:after="0" w:line="360" w:lineRule="auto"/>
        <w:ind w:firstLine="709"/>
        <w:contextualSpacing/>
        <w:jc w:val="both"/>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 планирует деятельность рабочей группы;</w:t>
      </w:r>
    </w:p>
    <w:p w:rsidR="004954C8" w:rsidRPr="004954C8" w:rsidRDefault="004954C8" w:rsidP="004954C8">
      <w:pPr>
        <w:spacing w:after="0" w:line="360" w:lineRule="auto"/>
        <w:ind w:firstLine="709"/>
        <w:contextualSpacing/>
        <w:jc w:val="both"/>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 утверждает повестку дня для обсуждения на очередном заседании рабочей группы;</w:t>
      </w:r>
    </w:p>
    <w:p w:rsidR="004954C8" w:rsidRPr="004954C8" w:rsidRDefault="004954C8" w:rsidP="004954C8">
      <w:pPr>
        <w:spacing w:after="0" w:line="360" w:lineRule="auto"/>
        <w:ind w:firstLine="709"/>
        <w:contextualSpacing/>
        <w:jc w:val="both"/>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 ведет заседания рабочей группы.</w:t>
      </w:r>
    </w:p>
    <w:p w:rsidR="004954C8" w:rsidRPr="004954C8" w:rsidRDefault="004954C8" w:rsidP="004954C8">
      <w:pPr>
        <w:numPr>
          <w:ilvl w:val="1"/>
          <w:numId w:val="3"/>
        </w:numPr>
        <w:tabs>
          <w:tab w:val="left" w:pos="709"/>
          <w:tab w:val="left" w:pos="851"/>
        </w:tabs>
        <w:spacing w:after="0" w:line="360" w:lineRule="auto"/>
        <w:ind w:firstLine="709"/>
        <w:contextualSpacing/>
        <w:jc w:val="both"/>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Заседания рабочей группы проводятся по мере необходимости.</w:t>
      </w:r>
    </w:p>
    <w:p w:rsidR="004954C8" w:rsidRPr="004954C8" w:rsidRDefault="004954C8" w:rsidP="004954C8">
      <w:pPr>
        <w:numPr>
          <w:ilvl w:val="1"/>
          <w:numId w:val="3"/>
        </w:numPr>
        <w:tabs>
          <w:tab w:val="left" w:pos="709"/>
          <w:tab w:val="left" w:pos="851"/>
        </w:tabs>
        <w:spacing w:after="0" w:line="360" w:lineRule="auto"/>
        <w:ind w:firstLine="709"/>
        <w:contextualSpacing/>
        <w:jc w:val="both"/>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Заседание рабочей группы считается правомочным, если на нем присутствует не менее половины членов рабочей группы.</w:t>
      </w:r>
    </w:p>
    <w:p w:rsidR="004954C8" w:rsidRPr="004954C8" w:rsidRDefault="004954C8" w:rsidP="004954C8">
      <w:pPr>
        <w:numPr>
          <w:ilvl w:val="1"/>
          <w:numId w:val="3"/>
        </w:numPr>
        <w:tabs>
          <w:tab w:val="left" w:pos="709"/>
          <w:tab w:val="left" w:pos="851"/>
        </w:tabs>
        <w:spacing w:after="0" w:line="360" w:lineRule="auto"/>
        <w:ind w:firstLine="709"/>
        <w:contextualSpacing/>
        <w:jc w:val="both"/>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Документационное обеспечение деятельности рабочей группы осуществляется секретарем рабочей группы.</w:t>
      </w:r>
    </w:p>
    <w:p w:rsidR="004954C8" w:rsidRPr="004954C8" w:rsidRDefault="004954C8" w:rsidP="004954C8">
      <w:pPr>
        <w:numPr>
          <w:ilvl w:val="1"/>
          <w:numId w:val="3"/>
        </w:numPr>
        <w:tabs>
          <w:tab w:val="left" w:pos="709"/>
          <w:tab w:val="left" w:pos="851"/>
        </w:tabs>
        <w:spacing w:after="0" w:line="360" w:lineRule="auto"/>
        <w:ind w:firstLine="709"/>
        <w:contextualSpacing/>
        <w:jc w:val="both"/>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 xml:space="preserve">Секретарь рабочей группы: </w:t>
      </w:r>
    </w:p>
    <w:p w:rsidR="004954C8" w:rsidRPr="004954C8" w:rsidRDefault="004954C8" w:rsidP="004954C8">
      <w:pPr>
        <w:numPr>
          <w:ilvl w:val="2"/>
          <w:numId w:val="3"/>
        </w:numPr>
        <w:tabs>
          <w:tab w:val="left" w:pos="709"/>
          <w:tab w:val="left" w:pos="851"/>
        </w:tabs>
        <w:spacing w:after="0" w:line="360" w:lineRule="auto"/>
        <w:ind w:firstLine="709"/>
        <w:contextualSpacing/>
        <w:jc w:val="both"/>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осуществляет подготовку и организацию заседаний рабочей группы;</w:t>
      </w:r>
    </w:p>
    <w:p w:rsidR="004954C8" w:rsidRPr="004954C8" w:rsidRDefault="004954C8" w:rsidP="004954C8">
      <w:pPr>
        <w:numPr>
          <w:ilvl w:val="2"/>
          <w:numId w:val="3"/>
        </w:numPr>
        <w:tabs>
          <w:tab w:val="left" w:pos="709"/>
          <w:tab w:val="left" w:pos="851"/>
        </w:tabs>
        <w:spacing w:after="0" w:line="360" w:lineRule="auto"/>
        <w:ind w:firstLine="709"/>
        <w:contextualSpacing/>
        <w:jc w:val="both"/>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осуществляет подготовку проектов решений рабочей группы;</w:t>
      </w:r>
    </w:p>
    <w:p w:rsidR="004954C8" w:rsidRPr="004954C8" w:rsidRDefault="004954C8" w:rsidP="004954C8">
      <w:pPr>
        <w:numPr>
          <w:ilvl w:val="2"/>
          <w:numId w:val="3"/>
        </w:numPr>
        <w:tabs>
          <w:tab w:val="left" w:pos="709"/>
          <w:tab w:val="left" w:pos="851"/>
        </w:tabs>
        <w:spacing w:after="0" w:line="360" w:lineRule="auto"/>
        <w:ind w:firstLine="709"/>
        <w:contextualSpacing/>
        <w:jc w:val="both"/>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lastRenderedPageBreak/>
        <w:t>ведет протоколы заседаний рабочей группы и осуществляет контроль исполнения протокольных решений проектного комитета;</w:t>
      </w:r>
    </w:p>
    <w:p w:rsidR="004954C8" w:rsidRPr="004954C8" w:rsidRDefault="004954C8" w:rsidP="004954C8">
      <w:pPr>
        <w:numPr>
          <w:ilvl w:val="2"/>
          <w:numId w:val="3"/>
        </w:numPr>
        <w:tabs>
          <w:tab w:val="left" w:pos="709"/>
          <w:tab w:val="left" w:pos="851"/>
        </w:tabs>
        <w:spacing w:after="0" w:line="360" w:lineRule="auto"/>
        <w:ind w:firstLine="709"/>
        <w:contextualSpacing/>
        <w:jc w:val="both"/>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осуществляет обобщение и подготовку информационных материалов, документов по результатам заседаний рабочей группы.</w:t>
      </w:r>
    </w:p>
    <w:p w:rsidR="004954C8" w:rsidRPr="004954C8" w:rsidRDefault="004954C8" w:rsidP="004954C8">
      <w:pPr>
        <w:numPr>
          <w:ilvl w:val="1"/>
          <w:numId w:val="3"/>
        </w:numPr>
        <w:tabs>
          <w:tab w:val="left" w:pos="709"/>
          <w:tab w:val="left" w:pos="851"/>
        </w:tabs>
        <w:spacing w:after="0" w:line="360" w:lineRule="auto"/>
        <w:ind w:firstLine="709"/>
        <w:contextualSpacing/>
        <w:jc w:val="both"/>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rsidR="004954C8" w:rsidRPr="004954C8" w:rsidRDefault="004954C8" w:rsidP="004954C8">
      <w:pPr>
        <w:numPr>
          <w:ilvl w:val="1"/>
          <w:numId w:val="3"/>
        </w:numPr>
        <w:tabs>
          <w:tab w:val="left" w:pos="709"/>
          <w:tab w:val="left" w:pos="851"/>
        </w:tabs>
        <w:spacing w:after="0" w:line="360" w:lineRule="auto"/>
        <w:ind w:firstLine="709"/>
        <w:contextualSpacing/>
        <w:jc w:val="both"/>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rsidR="004954C8" w:rsidRPr="004954C8" w:rsidRDefault="004954C8" w:rsidP="004954C8">
      <w:pPr>
        <w:spacing w:after="0" w:line="360" w:lineRule="auto"/>
        <w:ind w:firstLine="709"/>
        <w:contextualSpacing/>
        <w:jc w:val="both"/>
        <w:rPr>
          <w:rFonts w:ascii="Times New Roman" w:eastAsia="Times New Roman" w:hAnsi="Times New Roman" w:cs="Times New Roman"/>
          <w:sz w:val="26"/>
          <w:szCs w:val="26"/>
          <w:lang w:eastAsia="ru-RU"/>
        </w:rPr>
      </w:pPr>
    </w:p>
    <w:p w:rsidR="004954C8" w:rsidRPr="004954C8" w:rsidRDefault="004954C8" w:rsidP="004954C8">
      <w:pPr>
        <w:spacing w:after="0" w:line="360" w:lineRule="auto"/>
        <w:ind w:firstLine="709"/>
        <w:contextualSpacing/>
        <w:jc w:val="both"/>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Копии протоколов направляются всем членам рабочей группы.</w:t>
      </w:r>
    </w:p>
    <w:p w:rsidR="004954C8" w:rsidRPr="004954C8" w:rsidRDefault="004954C8" w:rsidP="004954C8">
      <w:pPr>
        <w:spacing w:after="0" w:line="360" w:lineRule="auto"/>
        <w:ind w:firstLine="709"/>
        <w:jc w:val="both"/>
        <w:rPr>
          <w:rFonts w:ascii="Times New Roman" w:eastAsia="Times New Roman" w:hAnsi="Times New Roman" w:cs="Times New Roman"/>
          <w:sz w:val="26"/>
          <w:szCs w:val="26"/>
        </w:rPr>
      </w:pPr>
    </w:p>
    <w:p w:rsidR="004954C8" w:rsidRPr="004954C8" w:rsidRDefault="004954C8" w:rsidP="004954C8">
      <w:pPr>
        <w:tabs>
          <w:tab w:val="left" w:pos="2430"/>
        </w:tabs>
        <w:spacing w:after="0" w:line="360" w:lineRule="auto"/>
        <w:jc w:val="both"/>
        <w:rPr>
          <w:rFonts w:ascii="Times New Roman" w:eastAsia="Calibri" w:hAnsi="Times New Roman" w:cs="Times New Roman"/>
          <w:sz w:val="28"/>
          <w:szCs w:val="28"/>
          <w:lang w:eastAsia="ru-RU"/>
        </w:rPr>
      </w:pPr>
    </w:p>
    <w:p w:rsidR="004954C8" w:rsidRPr="004954C8" w:rsidRDefault="004954C8" w:rsidP="004954C8">
      <w:pPr>
        <w:spacing w:after="0" w:line="240" w:lineRule="auto"/>
        <w:jc w:val="both"/>
        <w:rPr>
          <w:rFonts w:ascii="Times New Roman" w:eastAsia="Times New Roman" w:hAnsi="Times New Roman" w:cs="Times New Roman"/>
          <w:sz w:val="26"/>
          <w:szCs w:val="26"/>
        </w:rPr>
      </w:pPr>
    </w:p>
    <w:p w:rsidR="004954C8" w:rsidRPr="004954C8" w:rsidRDefault="004954C8" w:rsidP="004954C8">
      <w:pPr>
        <w:spacing w:after="0" w:line="240" w:lineRule="auto"/>
        <w:jc w:val="both"/>
        <w:rPr>
          <w:rFonts w:ascii="Times New Roman" w:eastAsia="Times New Roman" w:hAnsi="Times New Roman" w:cs="Times New Roman"/>
          <w:sz w:val="26"/>
          <w:szCs w:val="26"/>
        </w:rPr>
      </w:pPr>
    </w:p>
    <w:p w:rsidR="004954C8" w:rsidRPr="004954C8" w:rsidRDefault="004954C8" w:rsidP="004954C8">
      <w:pPr>
        <w:spacing w:after="0" w:line="240" w:lineRule="auto"/>
        <w:jc w:val="both"/>
        <w:rPr>
          <w:rFonts w:ascii="Times New Roman" w:eastAsia="Times New Roman" w:hAnsi="Times New Roman" w:cs="Times New Roman"/>
          <w:sz w:val="26"/>
          <w:szCs w:val="26"/>
        </w:rPr>
      </w:pPr>
    </w:p>
    <w:p w:rsidR="004954C8" w:rsidRPr="004954C8" w:rsidRDefault="004954C8" w:rsidP="004954C8">
      <w:pPr>
        <w:spacing w:after="0" w:line="240" w:lineRule="auto"/>
        <w:jc w:val="both"/>
        <w:rPr>
          <w:rFonts w:ascii="Times New Roman" w:eastAsia="Times New Roman" w:hAnsi="Times New Roman" w:cs="Times New Roman"/>
          <w:sz w:val="26"/>
          <w:szCs w:val="26"/>
        </w:rPr>
      </w:pPr>
    </w:p>
    <w:p w:rsidR="004954C8" w:rsidRPr="004954C8" w:rsidRDefault="004954C8" w:rsidP="004954C8">
      <w:pPr>
        <w:spacing w:after="0" w:line="240" w:lineRule="auto"/>
        <w:jc w:val="both"/>
        <w:rPr>
          <w:rFonts w:ascii="Times New Roman" w:eastAsia="Times New Roman" w:hAnsi="Times New Roman" w:cs="Times New Roman"/>
          <w:sz w:val="26"/>
          <w:szCs w:val="26"/>
        </w:rPr>
      </w:pPr>
    </w:p>
    <w:p w:rsidR="004954C8" w:rsidRPr="004954C8" w:rsidRDefault="004954C8" w:rsidP="004954C8">
      <w:pPr>
        <w:spacing w:after="0" w:line="240" w:lineRule="auto"/>
        <w:jc w:val="both"/>
        <w:rPr>
          <w:rFonts w:ascii="Times New Roman" w:eastAsia="Times New Roman" w:hAnsi="Times New Roman" w:cs="Times New Roman"/>
          <w:sz w:val="26"/>
          <w:szCs w:val="26"/>
        </w:rPr>
      </w:pPr>
    </w:p>
    <w:p w:rsidR="004954C8" w:rsidRPr="004954C8" w:rsidRDefault="004954C8" w:rsidP="004954C8">
      <w:pPr>
        <w:spacing w:after="0" w:line="240" w:lineRule="auto"/>
        <w:jc w:val="both"/>
        <w:rPr>
          <w:rFonts w:ascii="Times New Roman" w:eastAsia="Times New Roman" w:hAnsi="Times New Roman" w:cs="Times New Roman"/>
          <w:sz w:val="26"/>
          <w:szCs w:val="26"/>
        </w:rPr>
      </w:pPr>
    </w:p>
    <w:p w:rsidR="004954C8" w:rsidRPr="004954C8" w:rsidRDefault="004954C8" w:rsidP="004954C8">
      <w:pPr>
        <w:spacing w:after="0" w:line="240" w:lineRule="auto"/>
        <w:jc w:val="both"/>
        <w:rPr>
          <w:rFonts w:ascii="Times New Roman" w:eastAsia="Times New Roman" w:hAnsi="Times New Roman" w:cs="Times New Roman"/>
          <w:sz w:val="26"/>
          <w:szCs w:val="26"/>
        </w:rPr>
      </w:pPr>
    </w:p>
    <w:p w:rsidR="004954C8" w:rsidRPr="004954C8" w:rsidRDefault="004954C8" w:rsidP="004954C8">
      <w:pPr>
        <w:spacing w:after="0" w:line="240" w:lineRule="auto"/>
        <w:jc w:val="both"/>
        <w:rPr>
          <w:rFonts w:ascii="Times New Roman" w:eastAsia="Times New Roman" w:hAnsi="Times New Roman" w:cs="Times New Roman"/>
          <w:sz w:val="26"/>
          <w:szCs w:val="26"/>
        </w:rPr>
      </w:pPr>
    </w:p>
    <w:p w:rsidR="004954C8" w:rsidRPr="004954C8" w:rsidRDefault="004954C8" w:rsidP="004954C8">
      <w:pPr>
        <w:spacing w:after="0" w:line="240" w:lineRule="auto"/>
        <w:jc w:val="both"/>
        <w:rPr>
          <w:rFonts w:ascii="Times New Roman" w:eastAsia="Times New Roman" w:hAnsi="Times New Roman" w:cs="Times New Roman"/>
          <w:sz w:val="26"/>
          <w:szCs w:val="26"/>
        </w:rPr>
      </w:pPr>
    </w:p>
    <w:p w:rsidR="004954C8" w:rsidRPr="004954C8" w:rsidRDefault="004954C8" w:rsidP="004954C8">
      <w:pPr>
        <w:spacing w:after="0" w:line="240" w:lineRule="auto"/>
        <w:jc w:val="both"/>
        <w:rPr>
          <w:rFonts w:ascii="Times New Roman" w:eastAsia="Times New Roman" w:hAnsi="Times New Roman" w:cs="Times New Roman"/>
          <w:sz w:val="26"/>
          <w:szCs w:val="26"/>
        </w:rPr>
      </w:pPr>
    </w:p>
    <w:p w:rsidR="004954C8" w:rsidRPr="004954C8" w:rsidRDefault="004954C8" w:rsidP="004954C8">
      <w:pPr>
        <w:spacing w:after="0" w:line="240" w:lineRule="auto"/>
        <w:jc w:val="both"/>
        <w:rPr>
          <w:rFonts w:ascii="Times New Roman" w:eastAsia="Times New Roman" w:hAnsi="Times New Roman" w:cs="Times New Roman"/>
          <w:sz w:val="26"/>
          <w:szCs w:val="26"/>
        </w:rPr>
      </w:pPr>
    </w:p>
    <w:p w:rsidR="004954C8" w:rsidRPr="004954C8" w:rsidRDefault="004954C8" w:rsidP="004954C8">
      <w:pPr>
        <w:spacing w:after="0" w:line="240" w:lineRule="auto"/>
        <w:jc w:val="both"/>
        <w:rPr>
          <w:rFonts w:ascii="Times New Roman" w:eastAsia="Times New Roman" w:hAnsi="Times New Roman" w:cs="Times New Roman"/>
          <w:sz w:val="26"/>
          <w:szCs w:val="26"/>
        </w:rPr>
      </w:pPr>
    </w:p>
    <w:p w:rsidR="004954C8" w:rsidRPr="004954C8" w:rsidRDefault="004954C8" w:rsidP="004954C8">
      <w:pPr>
        <w:spacing w:after="0" w:line="240" w:lineRule="auto"/>
        <w:jc w:val="both"/>
        <w:rPr>
          <w:rFonts w:ascii="Times New Roman" w:eastAsia="Times New Roman" w:hAnsi="Times New Roman" w:cs="Times New Roman"/>
          <w:sz w:val="26"/>
          <w:szCs w:val="26"/>
        </w:rPr>
      </w:pPr>
    </w:p>
    <w:p w:rsidR="004954C8" w:rsidRPr="004954C8" w:rsidRDefault="004954C8" w:rsidP="004954C8">
      <w:pPr>
        <w:spacing w:after="0" w:line="240" w:lineRule="auto"/>
        <w:jc w:val="both"/>
        <w:rPr>
          <w:rFonts w:ascii="Times New Roman" w:eastAsia="Times New Roman" w:hAnsi="Times New Roman" w:cs="Times New Roman"/>
          <w:sz w:val="26"/>
          <w:szCs w:val="26"/>
        </w:rPr>
      </w:pPr>
    </w:p>
    <w:p w:rsidR="004954C8" w:rsidRPr="004954C8" w:rsidRDefault="004954C8" w:rsidP="004954C8">
      <w:pPr>
        <w:spacing w:after="0" w:line="240" w:lineRule="auto"/>
        <w:jc w:val="both"/>
        <w:rPr>
          <w:rFonts w:ascii="Times New Roman" w:eastAsia="Times New Roman" w:hAnsi="Times New Roman" w:cs="Times New Roman"/>
          <w:sz w:val="26"/>
          <w:szCs w:val="26"/>
        </w:rPr>
      </w:pPr>
    </w:p>
    <w:p w:rsidR="004954C8" w:rsidRPr="004954C8" w:rsidRDefault="004954C8" w:rsidP="004954C8">
      <w:pPr>
        <w:spacing w:after="0" w:line="240" w:lineRule="auto"/>
        <w:jc w:val="both"/>
        <w:rPr>
          <w:rFonts w:ascii="Times New Roman" w:eastAsia="Times New Roman" w:hAnsi="Times New Roman" w:cs="Times New Roman"/>
          <w:sz w:val="26"/>
          <w:szCs w:val="26"/>
        </w:rPr>
      </w:pPr>
    </w:p>
    <w:p w:rsidR="004954C8" w:rsidRPr="004954C8" w:rsidRDefault="004954C8" w:rsidP="004954C8">
      <w:pPr>
        <w:spacing w:after="0" w:line="240" w:lineRule="auto"/>
        <w:jc w:val="both"/>
        <w:rPr>
          <w:rFonts w:ascii="Times New Roman" w:eastAsia="Times New Roman" w:hAnsi="Times New Roman" w:cs="Times New Roman"/>
          <w:sz w:val="26"/>
          <w:szCs w:val="26"/>
        </w:rPr>
      </w:pPr>
    </w:p>
    <w:p w:rsidR="004954C8" w:rsidRPr="004954C8" w:rsidRDefault="004954C8" w:rsidP="004954C8">
      <w:pPr>
        <w:spacing w:after="0" w:line="240" w:lineRule="auto"/>
        <w:jc w:val="both"/>
        <w:rPr>
          <w:rFonts w:ascii="Times New Roman" w:eastAsia="Times New Roman" w:hAnsi="Times New Roman" w:cs="Times New Roman"/>
          <w:sz w:val="26"/>
          <w:szCs w:val="26"/>
        </w:rPr>
      </w:pPr>
    </w:p>
    <w:p w:rsidR="004954C8" w:rsidRPr="004954C8" w:rsidRDefault="004954C8" w:rsidP="004954C8">
      <w:pPr>
        <w:spacing w:after="0" w:line="240" w:lineRule="auto"/>
        <w:jc w:val="both"/>
        <w:rPr>
          <w:rFonts w:ascii="Times New Roman" w:eastAsia="Times New Roman" w:hAnsi="Times New Roman" w:cs="Times New Roman"/>
          <w:sz w:val="26"/>
          <w:szCs w:val="26"/>
        </w:rPr>
      </w:pPr>
    </w:p>
    <w:p w:rsidR="004954C8" w:rsidRPr="004954C8" w:rsidRDefault="004954C8" w:rsidP="004954C8">
      <w:pPr>
        <w:spacing w:after="0" w:line="240" w:lineRule="auto"/>
        <w:jc w:val="both"/>
        <w:rPr>
          <w:rFonts w:ascii="Times New Roman" w:eastAsia="Times New Roman" w:hAnsi="Times New Roman" w:cs="Times New Roman"/>
          <w:sz w:val="26"/>
          <w:szCs w:val="26"/>
        </w:rPr>
      </w:pPr>
    </w:p>
    <w:p w:rsidR="004954C8" w:rsidRPr="004954C8" w:rsidRDefault="004954C8" w:rsidP="004954C8">
      <w:pPr>
        <w:spacing w:after="0" w:line="240" w:lineRule="auto"/>
        <w:jc w:val="both"/>
        <w:rPr>
          <w:rFonts w:ascii="Times New Roman" w:eastAsia="Times New Roman" w:hAnsi="Times New Roman" w:cs="Times New Roman"/>
          <w:sz w:val="26"/>
          <w:szCs w:val="26"/>
        </w:rPr>
      </w:pPr>
    </w:p>
    <w:p w:rsidR="004954C8" w:rsidRPr="004954C8" w:rsidRDefault="004954C8" w:rsidP="004954C8">
      <w:pPr>
        <w:spacing w:after="0" w:line="240" w:lineRule="auto"/>
        <w:jc w:val="both"/>
        <w:rPr>
          <w:rFonts w:ascii="Times New Roman" w:eastAsia="Times New Roman" w:hAnsi="Times New Roman" w:cs="Times New Roman"/>
          <w:sz w:val="26"/>
          <w:szCs w:val="26"/>
        </w:rPr>
      </w:pPr>
    </w:p>
    <w:p w:rsidR="004954C8" w:rsidRPr="004954C8" w:rsidRDefault="004954C8" w:rsidP="004954C8">
      <w:pPr>
        <w:spacing w:after="0" w:line="240" w:lineRule="auto"/>
        <w:jc w:val="both"/>
        <w:rPr>
          <w:rFonts w:ascii="Times New Roman" w:eastAsia="Times New Roman" w:hAnsi="Times New Roman" w:cs="Times New Roman"/>
          <w:sz w:val="26"/>
          <w:szCs w:val="26"/>
        </w:rPr>
      </w:pPr>
    </w:p>
    <w:p w:rsidR="004954C8" w:rsidRPr="004954C8" w:rsidRDefault="004954C8" w:rsidP="004954C8">
      <w:pPr>
        <w:spacing w:after="0" w:line="240" w:lineRule="auto"/>
        <w:jc w:val="both"/>
        <w:rPr>
          <w:rFonts w:ascii="Times New Roman" w:eastAsia="Times New Roman" w:hAnsi="Times New Roman" w:cs="Times New Roman"/>
          <w:sz w:val="26"/>
          <w:szCs w:val="26"/>
        </w:rPr>
      </w:pPr>
    </w:p>
    <w:p w:rsidR="004954C8" w:rsidRPr="004954C8" w:rsidRDefault="004954C8" w:rsidP="004954C8">
      <w:pPr>
        <w:spacing w:after="0" w:line="240" w:lineRule="auto"/>
        <w:jc w:val="both"/>
        <w:rPr>
          <w:rFonts w:ascii="Times New Roman" w:eastAsia="Times New Roman" w:hAnsi="Times New Roman" w:cs="Times New Roman"/>
          <w:sz w:val="26"/>
          <w:szCs w:val="26"/>
        </w:rPr>
      </w:pPr>
    </w:p>
    <w:p w:rsidR="004954C8" w:rsidRPr="004954C8" w:rsidRDefault="004954C8" w:rsidP="004954C8">
      <w:pPr>
        <w:spacing w:after="0" w:line="240" w:lineRule="auto"/>
        <w:jc w:val="both"/>
        <w:rPr>
          <w:rFonts w:ascii="Times New Roman" w:eastAsia="Times New Roman" w:hAnsi="Times New Roman" w:cs="Times New Roman"/>
          <w:sz w:val="26"/>
          <w:szCs w:val="26"/>
        </w:rPr>
      </w:pPr>
    </w:p>
    <w:p w:rsidR="004954C8" w:rsidRPr="004954C8" w:rsidRDefault="004954C8" w:rsidP="004954C8">
      <w:pPr>
        <w:spacing w:after="0" w:line="240" w:lineRule="auto"/>
        <w:jc w:val="both"/>
        <w:rPr>
          <w:rFonts w:ascii="Times New Roman" w:eastAsia="Times New Roman" w:hAnsi="Times New Roman" w:cs="Times New Roman"/>
          <w:sz w:val="26"/>
          <w:szCs w:val="26"/>
        </w:rPr>
      </w:pPr>
    </w:p>
    <w:p w:rsidR="004954C8" w:rsidRPr="004954C8" w:rsidRDefault="004954C8" w:rsidP="004954C8">
      <w:pPr>
        <w:spacing w:after="0" w:line="240" w:lineRule="auto"/>
        <w:jc w:val="both"/>
        <w:rPr>
          <w:rFonts w:ascii="Times New Roman" w:eastAsia="Times New Roman" w:hAnsi="Times New Roman" w:cs="Times New Roman"/>
          <w:sz w:val="26"/>
          <w:szCs w:val="26"/>
        </w:rPr>
      </w:pPr>
    </w:p>
    <w:p w:rsidR="004954C8" w:rsidRPr="004954C8" w:rsidRDefault="004954C8" w:rsidP="004954C8">
      <w:pPr>
        <w:spacing w:after="0" w:line="240" w:lineRule="auto"/>
        <w:jc w:val="both"/>
        <w:rPr>
          <w:rFonts w:ascii="Times New Roman" w:eastAsia="Times New Roman" w:hAnsi="Times New Roman" w:cs="Times New Roman"/>
          <w:sz w:val="26"/>
          <w:szCs w:val="26"/>
        </w:rPr>
      </w:pPr>
    </w:p>
    <w:p w:rsidR="004954C8" w:rsidRPr="004954C8" w:rsidRDefault="004954C8" w:rsidP="004954C8">
      <w:pPr>
        <w:spacing w:after="0" w:line="240" w:lineRule="auto"/>
        <w:jc w:val="both"/>
        <w:rPr>
          <w:rFonts w:ascii="Times New Roman" w:eastAsia="Times New Roman" w:hAnsi="Times New Roman" w:cs="Times New Roman"/>
          <w:sz w:val="26"/>
          <w:szCs w:val="26"/>
        </w:rPr>
      </w:pPr>
    </w:p>
    <w:p w:rsidR="004954C8" w:rsidRPr="004954C8" w:rsidRDefault="004954C8" w:rsidP="004954C8">
      <w:pPr>
        <w:spacing w:after="0" w:line="240" w:lineRule="auto"/>
        <w:jc w:val="both"/>
        <w:rPr>
          <w:rFonts w:ascii="Times New Roman" w:eastAsia="Times New Roman" w:hAnsi="Times New Roman" w:cs="Times New Roman"/>
          <w:sz w:val="26"/>
          <w:szCs w:val="26"/>
        </w:rPr>
      </w:pPr>
    </w:p>
    <w:p w:rsidR="004954C8" w:rsidRPr="004954C8" w:rsidRDefault="004954C8" w:rsidP="004954C8">
      <w:pPr>
        <w:spacing w:after="0" w:line="240" w:lineRule="auto"/>
        <w:jc w:val="both"/>
        <w:rPr>
          <w:rFonts w:ascii="Times New Roman" w:eastAsia="Times New Roman" w:hAnsi="Times New Roman" w:cs="Times New Roman"/>
          <w:sz w:val="26"/>
          <w:szCs w:val="26"/>
        </w:rPr>
      </w:pPr>
    </w:p>
    <w:p w:rsidR="004954C8" w:rsidRPr="004954C8" w:rsidRDefault="004954C8" w:rsidP="004954C8">
      <w:pPr>
        <w:spacing w:after="0" w:line="240" w:lineRule="auto"/>
        <w:jc w:val="right"/>
        <w:rPr>
          <w:rFonts w:ascii="Times New Roman" w:eastAsia="Calibri" w:hAnsi="Times New Roman" w:cs="Times New Roman"/>
          <w:sz w:val="20"/>
          <w:szCs w:val="20"/>
          <w:lang w:eastAsia="ru-RU"/>
        </w:rPr>
      </w:pPr>
      <w:r w:rsidRPr="004954C8">
        <w:rPr>
          <w:rFonts w:ascii="Times New Roman" w:eastAsia="Calibri" w:hAnsi="Times New Roman" w:cs="Times New Roman"/>
          <w:sz w:val="24"/>
          <w:szCs w:val="24"/>
          <w:lang w:eastAsia="ru-RU"/>
        </w:rPr>
        <w:t>Приложение № 2</w:t>
      </w:r>
    </w:p>
    <w:p w:rsidR="004954C8" w:rsidRPr="004954C8" w:rsidRDefault="004954C8" w:rsidP="004954C8">
      <w:pPr>
        <w:spacing w:after="0" w:line="240" w:lineRule="auto"/>
        <w:jc w:val="right"/>
        <w:rPr>
          <w:rFonts w:ascii="Times New Roman" w:eastAsia="Calibri" w:hAnsi="Times New Roman" w:cs="Times New Roman"/>
          <w:sz w:val="24"/>
          <w:szCs w:val="20"/>
          <w:lang w:eastAsia="ru-RU"/>
        </w:rPr>
      </w:pPr>
      <w:r w:rsidRPr="004954C8">
        <w:rPr>
          <w:rFonts w:ascii="Times New Roman" w:eastAsia="Calibri" w:hAnsi="Times New Roman" w:cs="Times New Roman"/>
          <w:sz w:val="24"/>
          <w:szCs w:val="20"/>
          <w:lang w:eastAsia="ru-RU"/>
        </w:rPr>
        <w:t>к распоряжению Администрации</w:t>
      </w:r>
    </w:p>
    <w:p w:rsidR="004954C8" w:rsidRPr="004954C8" w:rsidRDefault="004954C8" w:rsidP="004954C8">
      <w:pPr>
        <w:spacing w:after="0" w:line="240" w:lineRule="auto"/>
        <w:jc w:val="right"/>
        <w:rPr>
          <w:rFonts w:ascii="Times New Roman" w:eastAsia="Calibri" w:hAnsi="Times New Roman" w:cs="Times New Roman"/>
          <w:sz w:val="24"/>
          <w:szCs w:val="20"/>
          <w:lang w:eastAsia="ru-RU"/>
        </w:rPr>
      </w:pPr>
      <w:proofErr w:type="spellStart"/>
      <w:r w:rsidRPr="004954C8">
        <w:rPr>
          <w:rFonts w:ascii="Times New Roman" w:eastAsia="Calibri" w:hAnsi="Times New Roman" w:cs="Times New Roman"/>
          <w:sz w:val="24"/>
          <w:szCs w:val="20"/>
          <w:lang w:eastAsia="ru-RU"/>
        </w:rPr>
        <w:t>Лазовского</w:t>
      </w:r>
      <w:proofErr w:type="spellEnd"/>
      <w:r w:rsidRPr="004954C8">
        <w:rPr>
          <w:rFonts w:ascii="Times New Roman" w:eastAsia="Calibri" w:hAnsi="Times New Roman" w:cs="Times New Roman"/>
          <w:sz w:val="24"/>
          <w:szCs w:val="20"/>
          <w:lang w:eastAsia="ru-RU"/>
        </w:rPr>
        <w:t xml:space="preserve"> муниципального округа </w:t>
      </w:r>
    </w:p>
    <w:p w:rsidR="004954C8" w:rsidRPr="004954C8" w:rsidRDefault="004954C8" w:rsidP="004954C8">
      <w:pPr>
        <w:spacing w:after="0" w:line="240" w:lineRule="auto"/>
        <w:jc w:val="right"/>
        <w:rPr>
          <w:rFonts w:ascii="Times New Roman" w:eastAsia="Calibri" w:hAnsi="Times New Roman" w:cs="Times New Roman"/>
          <w:sz w:val="24"/>
          <w:szCs w:val="20"/>
          <w:lang w:eastAsia="ru-RU"/>
        </w:rPr>
      </w:pPr>
      <w:r w:rsidRPr="004954C8">
        <w:rPr>
          <w:rFonts w:ascii="Times New Roman" w:eastAsia="Calibri" w:hAnsi="Times New Roman" w:cs="Times New Roman"/>
          <w:sz w:val="24"/>
          <w:szCs w:val="20"/>
          <w:lang w:eastAsia="ru-RU"/>
        </w:rPr>
        <w:t>от 09.03.2023 г. № 47-р</w:t>
      </w:r>
    </w:p>
    <w:p w:rsidR="004954C8" w:rsidRPr="004954C8" w:rsidRDefault="004954C8" w:rsidP="004954C8">
      <w:pPr>
        <w:widowControl w:val="0"/>
        <w:spacing w:after="0" w:line="240" w:lineRule="auto"/>
        <w:jc w:val="right"/>
        <w:rPr>
          <w:rFonts w:ascii="Times New Roman" w:eastAsia="Calibri" w:hAnsi="Times New Roman" w:cs="Times New Roman"/>
          <w:sz w:val="24"/>
          <w:szCs w:val="24"/>
          <w:lang w:eastAsia="ru-RU"/>
        </w:rPr>
      </w:pPr>
    </w:p>
    <w:p w:rsidR="004954C8" w:rsidRPr="004954C8" w:rsidRDefault="004954C8" w:rsidP="004954C8">
      <w:pPr>
        <w:spacing w:after="0" w:line="360" w:lineRule="auto"/>
        <w:ind w:firstLine="709"/>
        <w:jc w:val="both"/>
        <w:rPr>
          <w:rFonts w:ascii="Times New Roman" w:eastAsia="Times New Roman" w:hAnsi="Times New Roman" w:cs="Times New Roman"/>
          <w:sz w:val="28"/>
          <w:szCs w:val="28"/>
        </w:rPr>
      </w:pPr>
    </w:p>
    <w:p w:rsidR="004954C8" w:rsidRPr="004954C8" w:rsidRDefault="004954C8" w:rsidP="004954C8">
      <w:pPr>
        <w:spacing w:after="0"/>
        <w:jc w:val="center"/>
        <w:rPr>
          <w:rFonts w:ascii="Times New Roman" w:eastAsia="Times New Roman" w:hAnsi="Times New Roman" w:cs="Times New Roman"/>
          <w:b/>
          <w:sz w:val="26"/>
          <w:szCs w:val="26"/>
        </w:rPr>
      </w:pPr>
      <w:r w:rsidRPr="004954C8">
        <w:rPr>
          <w:rFonts w:ascii="Times New Roman" w:eastAsia="Times New Roman" w:hAnsi="Times New Roman" w:cs="Times New Roman"/>
          <w:b/>
          <w:sz w:val="26"/>
          <w:szCs w:val="26"/>
        </w:rPr>
        <w:t xml:space="preserve">Состав рабочей группы по организации оказания муниципальных услуг  </w:t>
      </w:r>
      <w:proofErr w:type="gramStart"/>
      <w:r w:rsidRPr="004954C8">
        <w:rPr>
          <w:rFonts w:ascii="Times New Roman" w:eastAsia="Times New Roman" w:hAnsi="Times New Roman" w:cs="Times New Roman"/>
          <w:b/>
          <w:sz w:val="26"/>
          <w:szCs w:val="26"/>
        </w:rPr>
        <w:t>в</w:t>
      </w:r>
      <w:proofErr w:type="gramEnd"/>
    </w:p>
    <w:p w:rsidR="004954C8" w:rsidRPr="004954C8" w:rsidRDefault="004954C8" w:rsidP="004954C8">
      <w:pPr>
        <w:spacing w:after="0"/>
        <w:ind w:firstLine="709"/>
        <w:jc w:val="center"/>
        <w:rPr>
          <w:rFonts w:ascii="Times New Roman" w:eastAsia="Calibri" w:hAnsi="Times New Roman" w:cs="Times New Roman"/>
          <w:b/>
          <w:bCs/>
          <w:sz w:val="26"/>
          <w:szCs w:val="26"/>
          <w:lang w:eastAsia="ru-RU"/>
        </w:rPr>
      </w:pPr>
      <w:r w:rsidRPr="004954C8">
        <w:rPr>
          <w:rFonts w:ascii="Times New Roman" w:eastAsia="Times New Roman" w:hAnsi="Times New Roman" w:cs="Times New Roman"/>
          <w:b/>
          <w:sz w:val="26"/>
          <w:szCs w:val="26"/>
        </w:rPr>
        <w:t xml:space="preserve">социальной сфере </w:t>
      </w:r>
      <w:r w:rsidRPr="004954C8">
        <w:rPr>
          <w:rFonts w:ascii="Times New Roman" w:eastAsia="Times New Roman" w:hAnsi="Times New Roman" w:cs="Times New Roman"/>
          <w:b/>
          <w:bCs/>
          <w:sz w:val="26"/>
          <w:szCs w:val="26"/>
        </w:rPr>
        <w:t>по реализации дополнительных общеразвивающих программ для детей</w:t>
      </w:r>
      <w:r w:rsidRPr="004954C8">
        <w:rPr>
          <w:rFonts w:ascii="Times New Roman" w:eastAsia="Calibri" w:hAnsi="Times New Roman" w:cs="Times New Roman"/>
          <w:b/>
          <w:bCs/>
          <w:sz w:val="26"/>
          <w:szCs w:val="26"/>
          <w:lang w:eastAsia="ru-RU"/>
        </w:rPr>
        <w:t xml:space="preserve"> на </w:t>
      </w:r>
      <w:r w:rsidRPr="004954C8">
        <w:rPr>
          <w:rFonts w:ascii="Times New Roman" w:eastAsia="Calibri" w:hAnsi="Times New Roman" w:cs="Times New Roman"/>
          <w:b/>
          <w:sz w:val="26"/>
          <w:szCs w:val="26"/>
          <w:lang w:eastAsia="ru-RU"/>
        </w:rPr>
        <w:t>террито</w:t>
      </w:r>
      <w:r w:rsidRPr="004954C8">
        <w:rPr>
          <w:rFonts w:ascii="Times New Roman" w:eastAsia="Calibri" w:hAnsi="Times New Roman" w:cs="Times New Roman"/>
          <w:b/>
          <w:bCs/>
          <w:sz w:val="26"/>
          <w:szCs w:val="26"/>
          <w:lang w:eastAsia="ru-RU"/>
        </w:rPr>
        <w:t xml:space="preserve">рии </w:t>
      </w:r>
      <w:proofErr w:type="spellStart"/>
      <w:r w:rsidRPr="004954C8">
        <w:rPr>
          <w:rFonts w:ascii="Times New Roman" w:eastAsia="Calibri" w:hAnsi="Times New Roman" w:cs="Times New Roman"/>
          <w:b/>
          <w:bCs/>
          <w:sz w:val="26"/>
          <w:szCs w:val="26"/>
          <w:lang w:eastAsia="ru-RU"/>
        </w:rPr>
        <w:t>Лазовского</w:t>
      </w:r>
      <w:proofErr w:type="spellEnd"/>
      <w:r w:rsidRPr="004954C8">
        <w:rPr>
          <w:rFonts w:ascii="Times New Roman" w:eastAsia="Calibri" w:hAnsi="Times New Roman" w:cs="Times New Roman"/>
          <w:b/>
          <w:bCs/>
          <w:sz w:val="26"/>
          <w:szCs w:val="26"/>
          <w:lang w:eastAsia="ru-RU"/>
        </w:rPr>
        <w:t xml:space="preserve"> муниципального округа</w:t>
      </w:r>
    </w:p>
    <w:p w:rsidR="004954C8" w:rsidRPr="004954C8" w:rsidRDefault="004954C8" w:rsidP="004954C8">
      <w:pPr>
        <w:spacing w:after="0"/>
        <w:ind w:firstLine="709"/>
        <w:jc w:val="center"/>
        <w:rPr>
          <w:rFonts w:ascii="Times New Roman" w:eastAsia="Times New Roman" w:hAnsi="Times New Roman" w:cs="Times New Roman"/>
          <w:sz w:val="26"/>
          <w:szCs w:val="26"/>
        </w:rPr>
      </w:pPr>
    </w:p>
    <w:tbl>
      <w:tblPr>
        <w:tblStyle w:val="1"/>
        <w:tblW w:w="0" w:type="auto"/>
        <w:jc w:val="center"/>
        <w:tblLook w:val="04A0" w:firstRow="1" w:lastRow="0" w:firstColumn="1" w:lastColumn="0" w:noHBand="0" w:noVBand="1"/>
      </w:tblPr>
      <w:tblGrid>
        <w:gridCol w:w="4672"/>
        <w:gridCol w:w="4672"/>
      </w:tblGrid>
      <w:tr w:rsidR="004954C8" w:rsidRPr="004954C8" w:rsidTr="00F576BC">
        <w:trPr>
          <w:trHeight w:val="269"/>
          <w:jc w:val="center"/>
        </w:trPr>
        <w:tc>
          <w:tcPr>
            <w:tcW w:w="4672" w:type="dxa"/>
          </w:tcPr>
          <w:p w:rsidR="004954C8" w:rsidRPr="004954C8" w:rsidRDefault="004954C8" w:rsidP="004954C8">
            <w:pPr>
              <w:spacing w:line="360" w:lineRule="auto"/>
              <w:jc w:val="center"/>
              <w:rPr>
                <w:rFonts w:ascii="Times New Roman" w:eastAsia="Times New Roman" w:hAnsi="Times New Roman" w:cs="Times New Roman"/>
                <w:sz w:val="26"/>
                <w:szCs w:val="26"/>
              </w:rPr>
            </w:pPr>
            <w:r w:rsidRPr="004954C8">
              <w:rPr>
                <w:rFonts w:ascii="Times New Roman" w:eastAsia="Times New Roman" w:hAnsi="Times New Roman" w:cs="Times New Roman"/>
                <w:sz w:val="26"/>
                <w:szCs w:val="26"/>
              </w:rPr>
              <w:t>Фамилия, имя, отчество</w:t>
            </w:r>
          </w:p>
        </w:tc>
        <w:tc>
          <w:tcPr>
            <w:tcW w:w="4672" w:type="dxa"/>
          </w:tcPr>
          <w:p w:rsidR="004954C8" w:rsidRPr="004954C8" w:rsidRDefault="004954C8" w:rsidP="004954C8">
            <w:pPr>
              <w:spacing w:line="360" w:lineRule="auto"/>
              <w:jc w:val="center"/>
              <w:rPr>
                <w:rFonts w:ascii="Times New Roman" w:eastAsia="Times New Roman" w:hAnsi="Times New Roman" w:cs="Times New Roman"/>
                <w:sz w:val="26"/>
                <w:szCs w:val="26"/>
              </w:rPr>
            </w:pPr>
            <w:r w:rsidRPr="004954C8">
              <w:rPr>
                <w:rFonts w:ascii="Times New Roman" w:eastAsia="Times New Roman" w:hAnsi="Times New Roman" w:cs="Times New Roman"/>
                <w:sz w:val="26"/>
                <w:szCs w:val="26"/>
              </w:rPr>
              <w:t>Должность</w:t>
            </w:r>
          </w:p>
        </w:tc>
      </w:tr>
      <w:tr w:rsidR="004954C8" w:rsidRPr="004954C8" w:rsidTr="00F576BC">
        <w:trPr>
          <w:trHeight w:val="1128"/>
          <w:jc w:val="center"/>
        </w:trPr>
        <w:tc>
          <w:tcPr>
            <w:tcW w:w="4672" w:type="dxa"/>
          </w:tcPr>
          <w:p w:rsidR="004954C8" w:rsidRPr="004954C8" w:rsidRDefault="004954C8" w:rsidP="004954C8">
            <w:pPr>
              <w:spacing w:line="360" w:lineRule="auto"/>
              <w:jc w:val="center"/>
              <w:rPr>
                <w:rFonts w:ascii="Times New Roman" w:eastAsia="Times New Roman" w:hAnsi="Times New Roman" w:cs="Times New Roman"/>
                <w:sz w:val="26"/>
                <w:szCs w:val="26"/>
              </w:rPr>
            </w:pPr>
            <w:r w:rsidRPr="004954C8">
              <w:rPr>
                <w:rFonts w:ascii="Times New Roman" w:eastAsia="Times New Roman" w:hAnsi="Times New Roman" w:cs="Times New Roman"/>
                <w:sz w:val="26"/>
                <w:szCs w:val="26"/>
              </w:rPr>
              <w:t>Осипов Сергей Петрович</w:t>
            </w:r>
          </w:p>
          <w:p w:rsidR="004954C8" w:rsidRPr="004954C8" w:rsidRDefault="004954C8" w:rsidP="004954C8">
            <w:pPr>
              <w:spacing w:line="360" w:lineRule="auto"/>
              <w:jc w:val="center"/>
              <w:rPr>
                <w:rFonts w:ascii="Times New Roman" w:eastAsia="Times New Roman" w:hAnsi="Times New Roman" w:cs="Times New Roman"/>
                <w:sz w:val="26"/>
                <w:szCs w:val="26"/>
              </w:rPr>
            </w:pPr>
            <w:r w:rsidRPr="004954C8">
              <w:rPr>
                <w:rFonts w:ascii="Times New Roman" w:eastAsia="Times New Roman" w:hAnsi="Times New Roman" w:cs="Times New Roman"/>
                <w:sz w:val="26"/>
                <w:szCs w:val="26"/>
              </w:rPr>
              <w:t>(Руководитель Рабочей группы)</w:t>
            </w:r>
          </w:p>
        </w:tc>
        <w:tc>
          <w:tcPr>
            <w:tcW w:w="4672" w:type="dxa"/>
          </w:tcPr>
          <w:p w:rsidR="004954C8" w:rsidRPr="004954C8" w:rsidRDefault="004954C8" w:rsidP="004954C8">
            <w:pPr>
              <w:spacing w:line="360" w:lineRule="auto"/>
              <w:jc w:val="center"/>
              <w:rPr>
                <w:rFonts w:ascii="Times New Roman" w:eastAsia="Times New Roman" w:hAnsi="Times New Roman" w:cs="Times New Roman"/>
                <w:sz w:val="26"/>
                <w:szCs w:val="26"/>
              </w:rPr>
            </w:pPr>
            <w:r w:rsidRPr="004954C8">
              <w:rPr>
                <w:rFonts w:ascii="Times New Roman" w:eastAsia="Times New Roman" w:hAnsi="Times New Roman" w:cs="Times New Roman"/>
                <w:sz w:val="26"/>
                <w:szCs w:val="26"/>
              </w:rPr>
              <w:t>Первый заместитель</w:t>
            </w:r>
          </w:p>
          <w:p w:rsidR="004954C8" w:rsidRPr="004954C8" w:rsidRDefault="004954C8" w:rsidP="004954C8">
            <w:pPr>
              <w:spacing w:line="360" w:lineRule="auto"/>
              <w:jc w:val="center"/>
              <w:rPr>
                <w:rFonts w:ascii="Times New Roman" w:eastAsia="Times New Roman" w:hAnsi="Times New Roman" w:cs="Times New Roman"/>
                <w:sz w:val="26"/>
                <w:szCs w:val="26"/>
              </w:rPr>
            </w:pPr>
            <w:r w:rsidRPr="004954C8">
              <w:rPr>
                <w:rFonts w:ascii="Times New Roman" w:eastAsia="Times New Roman" w:hAnsi="Times New Roman" w:cs="Times New Roman"/>
                <w:sz w:val="26"/>
                <w:szCs w:val="26"/>
              </w:rPr>
              <w:t xml:space="preserve">главы администрации </w:t>
            </w:r>
            <w:proofErr w:type="spellStart"/>
            <w:r w:rsidRPr="004954C8">
              <w:rPr>
                <w:rFonts w:ascii="Times New Roman" w:eastAsia="Times New Roman" w:hAnsi="Times New Roman" w:cs="Times New Roman"/>
                <w:sz w:val="26"/>
                <w:szCs w:val="26"/>
              </w:rPr>
              <w:t>Лазовского</w:t>
            </w:r>
            <w:proofErr w:type="spellEnd"/>
            <w:r w:rsidRPr="004954C8">
              <w:rPr>
                <w:rFonts w:ascii="Times New Roman" w:eastAsia="Times New Roman" w:hAnsi="Times New Roman" w:cs="Times New Roman"/>
                <w:sz w:val="26"/>
                <w:szCs w:val="26"/>
              </w:rPr>
              <w:t xml:space="preserve"> муниципального округа</w:t>
            </w:r>
          </w:p>
        </w:tc>
      </w:tr>
      <w:tr w:rsidR="004954C8" w:rsidRPr="004954C8" w:rsidTr="00F576BC">
        <w:trPr>
          <w:trHeight w:val="1271"/>
          <w:jc w:val="center"/>
        </w:trPr>
        <w:tc>
          <w:tcPr>
            <w:tcW w:w="4672" w:type="dxa"/>
          </w:tcPr>
          <w:p w:rsidR="004954C8" w:rsidRPr="004954C8" w:rsidRDefault="004954C8" w:rsidP="004954C8">
            <w:pPr>
              <w:spacing w:line="360" w:lineRule="auto"/>
              <w:jc w:val="center"/>
              <w:rPr>
                <w:rFonts w:ascii="Times New Roman" w:eastAsia="Times New Roman" w:hAnsi="Times New Roman" w:cs="Times New Roman"/>
                <w:sz w:val="26"/>
                <w:szCs w:val="26"/>
              </w:rPr>
            </w:pPr>
            <w:proofErr w:type="spellStart"/>
            <w:r w:rsidRPr="004954C8">
              <w:rPr>
                <w:rFonts w:ascii="Times New Roman" w:eastAsia="Times New Roman" w:hAnsi="Times New Roman" w:cs="Times New Roman"/>
                <w:sz w:val="26"/>
                <w:szCs w:val="26"/>
              </w:rPr>
              <w:t>Шлапунова</w:t>
            </w:r>
            <w:proofErr w:type="spellEnd"/>
            <w:r w:rsidRPr="004954C8">
              <w:rPr>
                <w:rFonts w:ascii="Times New Roman" w:eastAsia="Times New Roman" w:hAnsi="Times New Roman" w:cs="Times New Roman"/>
                <w:sz w:val="26"/>
                <w:szCs w:val="26"/>
              </w:rPr>
              <w:t xml:space="preserve"> Ирина </w:t>
            </w:r>
            <w:proofErr w:type="spellStart"/>
            <w:r w:rsidRPr="004954C8">
              <w:rPr>
                <w:rFonts w:ascii="Times New Roman" w:eastAsia="Times New Roman" w:hAnsi="Times New Roman" w:cs="Times New Roman"/>
                <w:sz w:val="26"/>
                <w:szCs w:val="26"/>
              </w:rPr>
              <w:t>Ринадовна</w:t>
            </w:r>
            <w:proofErr w:type="spellEnd"/>
          </w:p>
          <w:p w:rsidR="004954C8" w:rsidRPr="004954C8" w:rsidRDefault="004954C8" w:rsidP="004954C8">
            <w:pPr>
              <w:spacing w:line="360" w:lineRule="auto"/>
              <w:jc w:val="center"/>
              <w:rPr>
                <w:rFonts w:ascii="Times New Roman" w:eastAsia="Times New Roman" w:hAnsi="Times New Roman" w:cs="Times New Roman"/>
                <w:sz w:val="26"/>
                <w:szCs w:val="26"/>
              </w:rPr>
            </w:pPr>
            <w:r w:rsidRPr="004954C8">
              <w:rPr>
                <w:rFonts w:ascii="Times New Roman" w:eastAsia="Times New Roman" w:hAnsi="Times New Roman" w:cs="Times New Roman"/>
                <w:sz w:val="26"/>
                <w:szCs w:val="26"/>
              </w:rPr>
              <w:t>(Заместитель руководителя Рабочей группы)</w:t>
            </w:r>
          </w:p>
          <w:p w:rsidR="004954C8" w:rsidRPr="004954C8" w:rsidRDefault="004954C8" w:rsidP="004954C8">
            <w:pPr>
              <w:spacing w:line="360" w:lineRule="auto"/>
              <w:jc w:val="center"/>
              <w:rPr>
                <w:rFonts w:ascii="Times New Roman" w:eastAsia="Times New Roman" w:hAnsi="Times New Roman" w:cs="Times New Roman"/>
                <w:sz w:val="26"/>
                <w:szCs w:val="26"/>
              </w:rPr>
            </w:pPr>
            <w:r w:rsidRPr="004954C8">
              <w:rPr>
                <w:rFonts w:ascii="Times New Roman" w:eastAsia="Times New Roman" w:hAnsi="Times New Roman" w:cs="Times New Roman"/>
                <w:sz w:val="26"/>
                <w:szCs w:val="26"/>
              </w:rPr>
              <w:t xml:space="preserve"> </w:t>
            </w:r>
          </w:p>
        </w:tc>
        <w:tc>
          <w:tcPr>
            <w:tcW w:w="4672" w:type="dxa"/>
          </w:tcPr>
          <w:p w:rsidR="004954C8" w:rsidRPr="004954C8" w:rsidRDefault="004954C8" w:rsidP="004954C8">
            <w:pPr>
              <w:spacing w:line="360" w:lineRule="auto"/>
              <w:jc w:val="center"/>
              <w:rPr>
                <w:rFonts w:ascii="Times New Roman" w:eastAsia="Times New Roman" w:hAnsi="Times New Roman" w:cs="Times New Roman"/>
                <w:sz w:val="26"/>
                <w:szCs w:val="26"/>
              </w:rPr>
            </w:pPr>
            <w:r w:rsidRPr="004954C8">
              <w:rPr>
                <w:rFonts w:ascii="Times New Roman" w:eastAsia="Times New Roman" w:hAnsi="Times New Roman" w:cs="Times New Roman"/>
                <w:sz w:val="26"/>
                <w:szCs w:val="26"/>
              </w:rPr>
              <w:t xml:space="preserve">Заместитель главы администрации Начальник финансово-экономического управления администрации </w:t>
            </w:r>
            <w:proofErr w:type="spellStart"/>
            <w:r w:rsidRPr="004954C8">
              <w:rPr>
                <w:rFonts w:ascii="Times New Roman" w:eastAsia="Times New Roman" w:hAnsi="Times New Roman" w:cs="Times New Roman"/>
                <w:sz w:val="26"/>
                <w:szCs w:val="26"/>
              </w:rPr>
              <w:t>Лазовского</w:t>
            </w:r>
            <w:proofErr w:type="spellEnd"/>
            <w:r w:rsidRPr="004954C8">
              <w:rPr>
                <w:rFonts w:ascii="Times New Roman" w:eastAsia="Times New Roman" w:hAnsi="Times New Roman" w:cs="Times New Roman"/>
                <w:sz w:val="26"/>
                <w:szCs w:val="26"/>
              </w:rPr>
              <w:t xml:space="preserve"> муниципального округа</w:t>
            </w:r>
          </w:p>
        </w:tc>
      </w:tr>
      <w:tr w:rsidR="004954C8" w:rsidRPr="004954C8" w:rsidTr="00F576BC">
        <w:trPr>
          <w:trHeight w:val="1248"/>
          <w:jc w:val="center"/>
        </w:trPr>
        <w:tc>
          <w:tcPr>
            <w:tcW w:w="4672" w:type="dxa"/>
          </w:tcPr>
          <w:p w:rsidR="004954C8" w:rsidRPr="004954C8" w:rsidRDefault="004954C8" w:rsidP="004954C8">
            <w:pPr>
              <w:spacing w:line="360" w:lineRule="auto"/>
              <w:jc w:val="center"/>
              <w:rPr>
                <w:rFonts w:ascii="Times New Roman" w:eastAsia="Times New Roman" w:hAnsi="Times New Roman" w:cs="Times New Roman"/>
                <w:sz w:val="26"/>
                <w:szCs w:val="26"/>
              </w:rPr>
            </w:pPr>
            <w:r w:rsidRPr="004954C8">
              <w:rPr>
                <w:rFonts w:ascii="Times New Roman" w:eastAsia="Times New Roman" w:hAnsi="Times New Roman" w:cs="Times New Roman"/>
                <w:sz w:val="26"/>
                <w:szCs w:val="26"/>
              </w:rPr>
              <w:t>Галаган Марианна Эдуардовна</w:t>
            </w:r>
          </w:p>
          <w:p w:rsidR="004954C8" w:rsidRPr="004954C8" w:rsidRDefault="004954C8" w:rsidP="004954C8">
            <w:pPr>
              <w:spacing w:line="360" w:lineRule="auto"/>
              <w:jc w:val="center"/>
              <w:rPr>
                <w:rFonts w:ascii="Times New Roman" w:eastAsia="Times New Roman" w:hAnsi="Times New Roman" w:cs="Times New Roman"/>
                <w:sz w:val="26"/>
                <w:szCs w:val="26"/>
              </w:rPr>
            </w:pPr>
            <w:r w:rsidRPr="004954C8">
              <w:rPr>
                <w:rFonts w:ascii="Times New Roman" w:eastAsia="Times New Roman" w:hAnsi="Times New Roman" w:cs="Times New Roman"/>
                <w:sz w:val="26"/>
                <w:szCs w:val="26"/>
              </w:rPr>
              <w:t>(член Рабочей группы)</w:t>
            </w:r>
          </w:p>
        </w:tc>
        <w:tc>
          <w:tcPr>
            <w:tcW w:w="4672" w:type="dxa"/>
          </w:tcPr>
          <w:p w:rsidR="004954C8" w:rsidRPr="004954C8" w:rsidRDefault="004954C8" w:rsidP="004954C8">
            <w:pPr>
              <w:spacing w:line="360" w:lineRule="auto"/>
              <w:jc w:val="center"/>
              <w:rPr>
                <w:rFonts w:ascii="Times New Roman" w:eastAsia="Times New Roman" w:hAnsi="Times New Roman" w:cs="Times New Roman"/>
                <w:sz w:val="26"/>
                <w:szCs w:val="26"/>
              </w:rPr>
            </w:pPr>
            <w:r w:rsidRPr="004954C8">
              <w:rPr>
                <w:rFonts w:ascii="Times New Roman" w:eastAsia="Times New Roman" w:hAnsi="Times New Roman" w:cs="Times New Roman"/>
                <w:sz w:val="26"/>
                <w:szCs w:val="26"/>
              </w:rPr>
              <w:t xml:space="preserve">Начальник управления образования администрации </w:t>
            </w:r>
            <w:proofErr w:type="spellStart"/>
            <w:r w:rsidRPr="004954C8">
              <w:rPr>
                <w:rFonts w:ascii="Times New Roman" w:eastAsia="Times New Roman" w:hAnsi="Times New Roman" w:cs="Times New Roman"/>
                <w:sz w:val="26"/>
                <w:szCs w:val="26"/>
              </w:rPr>
              <w:t>Лазовского</w:t>
            </w:r>
            <w:proofErr w:type="spellEnd"/>
            <w:r w:rsidRPr="004954C8">
              <w:rPr>
                <w:rFonts w:ascii="Times New Roman" w:eastAsia="Times New Roman" w:hAnsi="Times New Roman" w:cs="Times New Roman"/>
                <w:sz w:val="26"/>
                <w:szCs w:val="26"/>
              </w:rPr>
              <w:t xml:space="preserve"> муниципального округа</w:t>
            </w:r>
          </w:p>
        </w:tc>
      </w:tr>
      <w:tr w:rsidR="004954C8" w:rsidRPr="004954C8" w:rsidTr="00F576BC">
        <w:trPr>
          <w:trHeight w:val="1266"/>
          <w:jc w:val="center"/>
        </w:trPr>
        <w:tc>
          <w:tcPr>
            <w:tcW w:w="4672" w:type="dxa"/>
          </w:tcPr>
          <w:p w:rsidR="004954C8" w:rsidRPr="004954C8" w:rsidRDefault="004954C8" w:rsidP="004954C8">
            <w:pPr>
              <w:spacing w:line="360" w:lineRule="auto"/>
              <w:jc w:val="center"/>
              <w:rPr>
                <w:rFonts w:ascii="Times New Roman" w:eastAsia="Times New Roman" w:hAnsi="Times New Roman" w:cs="Times New Roman"/>
                <w:sz w:val="26"/>
                <w:szCs w:val="26"/>
              </w:rPr>
            </w:pPr>
            <w:r w:rsidRPr="004954C8">
              <w:rPr>
                <w:rFonts w:ascii="Times New Roman" w:eastAsia="Times New Roman" w:hAnsi="Times New Roman" w:cs="Times New Roman"/>
                <w:sz w:val="26"/>
                <w:szCs w:val="26"/>
              </w:rPr>
              <w:t>Игнатова Елена Юрьевна</w:t>
            </w:r>
          </w:p>
          <w:p w:rsidR="004954C8" w:rsidRPr="004954C8" w:rsidRDefault="004954C8" w:rsidP="004954C8">
            <w:pPr>
              <w:spacing w:line="360" w:lineRule="auto"/>
              <w:jc w:val="center"/>
              <w:rPr>
                <w:rFonts w:ascii="Times New Roman" w:eastAsia="Times New Roman" w:hAnsi="Times New Roman" w:cs="Times New Roman"/>
                <w:sz w:val="26"/>
                <w:szCs w:val="26"/>
              </w:rPr>
            </w:pPr>
            <w:r w:rsidRPr="004954C8">
              <w:rPr>
                <w:rFonts w:ascii="Times New Roman" w:eastAsia="Times New Roman" w:hAnsi="Times New Roman" w:cs="Times New Roman"/>
                <w:sz w:val="26"/>
                <w:szCs w:val="26"/>
              </w:rPr>
              <w:t>(член Рабочей группы)</w:t>
            </w:r>
          </w:p>
        </w:tc>
        <w:tc>
          <w:tcPr>
            <w:tcW w:w="4672" w:type="dxa"/>
          </w:tcPr>
          <w:p w:rsidR="004954C8" w:rsidRPr="004954C8" w:rsidRDefault="004954C8" w:rsidP="004954C8">
            <w:pPr>
              <w:spacing w:line="360" w:lineRule="auto"/>
              <w:jc w:val="center"/>
              <w:rPr>
                <w:rFonts w:ascii="Times New Roman" w:eastAsia="Times New Roman" w:hAnsi="Times New Roman" w:cs="Times New Roman"/>
                <w:sz w:val="26"/>
                <w:szCs w:val="26"/>
              </w:rPr>
            </w:pPr>
            <w:r w:rsidRPr="004954C8">
              <w:rPr>
                <w:rFonts w:ascii="Times New Roman" w:eastAsia="Times New Roman" w:hAnsi="Times New Roman" w:cs="Times New Roman"/>
                <w:sz w:val="26"/>
                <w:szCs w:val="26"/>
              </w:rPr>
              <w:t xml:space="preserve">Старший экономист управления образования администрации </w:t>
            </w:r>
            <w:proofErr w:type="spellStart"/>
            <w:r w:rsidRPr="004954C8">
              <w:rPr>
                <w:rFonts w:ascii="Times New Roman" w:eastAsia="Times New Roman" w:hAnsi="Times New Roman" w:cs="Times New Roman"/>
                <w:sz w:val="26"/>
                <w:szCs w:val="26"/>
              </w:rPr>
              <w:t>Лазовского</w:t>
            </w:r>
            <w:proofErr w:type="spellEnd"/>
            <w:r w:rsidRPr="004954C8">
              <w:rPr>
                <w:rFonts w:ascii="Times New Roman" w:eastAsia="Times New Roman" w:hAnsi="Times New Roman" w:cs="Times New Roman"/>
                <w:sz w:val="26"/>
                <w:szCs w:val="26"/>
              </w:rPr>
              <w:t xml:space="preserve"> муниципального округа</w:t>
            </w:r>
          </w:p>
        </w:tc>
      </w:tr>
      <w:tr w:rsidR="004954C8" w:rsidRPr="004954C8" w:rsidTr="00F576BC">
        <w:trPr>
          <w:trHeight w:val="1270"/>
          <w:jc w:val="center"/>
        </w:trPr>
        <w:tc>
          <w:tcPr>
            <w:tcW w:w="4672" w:type="dxa"/>
          </w:tcPr>
          <w:p w:rsidR="004954C8" w:rsidRPr="004954C8" w:rsidRDefault="004954C8" w:rsidP="004954C8">
            <w:pPr>
              <w:spacing w:line="360" w:lineRule="auto"/>
              <w:jc w:val="center"/>
              <w:rPr>
                <w:rFonts w:ascii="Times New Roman" w:eastAsia="Times New Roman" w:hAnsi="Times New Roman" w:cs="Times New Roman"/>
                <w:sz w:val="26"/>
                <w:szCs w:val="26"/>
              </w:rPr>
            </w:pPr>
            <w:r w:rsidRPr="004954C8">
              <w:rPr>
                <w:rFonts w:ascii="Times New Roman" w:eastAsia="Times New Roman" w:hAnsi="Times New Roman" w:cs="Times New Roman"/>
                <w:sz w:val="26"/>
                <w:szCs w:val="26"/>
              </w:rPr>
              <w:lastRenderedPageBreak/>
              <w:t>Черная Юлия Анатольевна</w:t>
            </w:r>
          </w:p>
          <w:p w:rsidR="004954C8" w:rsidRPr="004954C8" w:rsidRDefault="004954C8" w:rsidP="004954C8">
            <w:pPr>
              <w:spacing w:line="360" w:lineRule="auto"/>
              <w:jc w:val="center"/>
              <w:rPr>
                <w:rFonts w:ascii="Times New Roman" w:eastAsia="Times New Roman" w:hAnsi="Times New Roman" w:cs="Times New Roman"/>
                <w:sz w:val="26"/>
                <w:szCs w:val="26"/>
              </w:rPr>
            </w:pPr>
            <w:r w:rsidRPr="004954C8">
              <w:rPr>
                <w:rFonts w:ascii="Times New Roman" w:eastAsia="Times New Roman" w:hAnsi="Times New Roman" w:cs="Times New Roman"/>
                <w:sz w:val="26"/>
                <w:szCs w:val="26"/>
              </w:rPr>
              <w:t>(секретарь Рабочей группы)</w:t>
            </w:r>
          </w:p>
        </w:tc>
        <w:tc>
          <w:tcPr>
            <w:tcW w:w="4672" w:type="dxa"/>
          </w:tcPr>
          <w:p w:rsidR="004954C8" w:rsidRPr="004954C8" w:rsidRDefault="004954C8" w:rsidP="004954C8">
            <w:pPr>
              <w:spacing w:line="360" w:lineRule="auto"/>
              <w:jc w:val="center"/>
              <w:rPr>
                <w:rFonts w:ascii="Times New Roman" w:eastAsia="Times New Roman" w:hAnsi="Times New Roman" w:cs="Times New Roman"/>
                <w:sz w:val="26"/>
                <w:szCs w:val="26"/>
              </w:rPr>
            </w:pPr>
            <w:r w:rsidRPr="004954C8">
              <w:rPr>
                <w:rFonts w:ascii="Times New Roman" w:eastAsia="Times New Roman" w:hAnsi="Times New Roman" w:cs="Times New Roman"/>
                <w:sz w:val="26"/>
                <w:szCs w:val="26"/>
              </w:rPr>
              <w:t xml:space="preserve">Старший методист муниципального опорного центра управления образования администрации </w:t>
            </w:r>
            <w:proofErr w:type="spellStart"/>
            <w:r w:rsidRPr="004954C8">
              <w:rPr>
                <w:rFonts w:ascii="Times New Roman" w:eastAsia="Times New Roman" w:hAnsi="Times New Roman" w:cs="Times New Roman"/>
                <w:sz w:val="26"/>
                <w:szCs w:val="26"/>
              </w:rPr>
              <w:t>Лазовского</w:t>
            </w:r>
            <w:proofErr w:type="spellEnd"/>
            <w:r w:rsidRPr="004954C8">
              <w:rPr>
                <w:rFonts w:ascii="Times New Roman" w:eastAsia="Times New Roman" w:hAnsi="Times New Roman" w:cs="Times New Roman"/>
                <w:sz w:val="26"/>
                <w:szCs w:val="26"/>
              </w:rPr>
              <w:t xml:space="preserve"> муниципального округа</w:t>
            </w:r>
          </w:p>
        </w:tc>
      </w:tr>
    </w:tbl>
    <w:p w:rsidR="004954C8" w:rsidRPr="004954C8" w:rsidRDefault="004954C8" w:rsidP="004954C8">
      <w:pPr>
        <w:spacing w:after="0" w:line="240" w:lineRule="auto"/>
        <w:jc w:val="both"/>
        <w:rPr>
          <w:rFonts w:ascii="Times New Roman" w:eastAsia="Times New Roman" w:hAnsi="Times New Roman" w:cs="Times New Roman"/>
          <w:sz w:val="26"/>
          <w:szCs w:val="26"/>
        </w:rPr>
      </w:pPr>
    </w:p>
    <w:p w:rsidR="004954C8" w:rsidRPr="004954C8" w:rsidRDefault="004954C8" w:rsidP="004954C8">
      <w:pPr>
        <w:spacing w:after="0" w:line="240" w:lineRule="auto"/>
        <w:jc w:val="both"/>
        <w:rPr>
          <w:rFonts w:ascii="Times New Roman" w:eastAsia="Times New Roman" w:hAnsi="Times New Roman" w:cs="Times New Roman"/>
          <w:sz w:val="26"/>
          <w:szCs w:val="26"/>
        </w:rPr>
      </w:pPr>
    </w:p>
    <w:p w:rsidR="004954C8" w:rsidRPr="004954C8" w:rsidRDefault="004954C8" w:rsidP="004954C8">
      <w:pPr>
        <w:spacing w:after="0" w:line="240" w:lineRule="auto"/>
        <w:jc w:val="both"/>
        <w:rPr>
          <w:rFonts w:ascii="Times New Roman" w:eastAsia="Times New Roman" w:hAnsi="Times New Roman" w:cs="Times New Roman"/>
          <w:sz w:val="26"/>
          <w:szCs w:val="26"/>
        </w:rPr>
      </w:pPr>
    </w:p>
    <w:p w:rsidR="004954C8" w:rsidRPr="004954C8" w:rsidRDefault="004954C8" w:rsidP="004954C8">
      <w:pPr>
        <w:spacing w:after="0" w:line="240" w:lineRule="auto"/>
        <w:jc w:val="both"/>
        <w:rPr>
          <w:rFonts w:ascii="Times New Roman" w:eastAsia="Times New Roman" w:hAnsi="Times New Roman" w:cs="Times New Roman"/>
          <w:sz w:val="26"/>
          <w:szCs w:val="26"/>
        </w:rPr>
      </w:pPr>
    </w:p>
    <w:p w:rsidR="004954C8" w:rsidRPr="004954C8" w:rsidRDefault="004954C8" w:rsidP="004954C8">
      <w:pPr>
        <w:spacing w:after="0" w:line="240" w:lineRule="auto"/>
        <w:jc w:val="both"/>
        <w:rPr>
          <w:rFonts w:ascii="Times New Roman" w:eastAsia="Times New Roman" w:hAnsi="Times New Roman" w:cs="Times New Roman"/>
          <w:sz w:val="26"/>
          <w:szCs w:val="26"/>
        </w:rPr>
      </w:pPr>
    </w:p>
    <w:p w:rsidR="004954C8" w:rsidRPr="004954C8" w:rsidRDefault="004954C8" w:rsidP="004954C8">
      <w:pPr>
        <w:spacing w:after="0" w:line="240" w:lineRule="auto"/>
        <w:jc w:val="both"/>
        <w:rPr>
          <w:rFonts w:ascii="Times New Roman" w:eastAsia="Times New Roman" w:hAnsi="Times New Roman" w:cs="Times New Roman"/>
          <w:sz w:val="26"/>
          <w:szCs w:val="26"/>
        </w:rPr>
      </w:pPr>
    </w:p>
    <w:p w:rsidR="004954C8" w:rsidRPr="004954C8" w:rsidRDefault="004954C8" w:rsidP="004954C8">
      <w:pPr>
        <w:spacing w:after="0" w:line="240" w:lineRule="auto"/>
        <w:jc w:val="both"/>
        <w:rPr>
          <w:rFonts w:ascii="Times New Roman" w:eastAsia="Times New Roman" w:hAnsi="Times New Roman" w:cs="Times New Roman"/>
          <w:sz w:val="26"/>
          <w:szCs w:val="26"/>
        </w:rPr>
      </w:pPr>
    </w:p>
    <w:p w:rsidR="004954C8" w:rsidRPr="004954C8" w:rsidRDefault="004954C8" w:rsidP="004954C8">
      <w:pPr>
        <w:spacing w:after="0" w:line="240" w:lineRule="auto"/>
        <w:jc w:val="both"/>
        <w:rPr>
          <w:rFonts w:ascii="Times New Roman" w:eastAsia="Times New Roman" w:hAnsi="Times New Roman" w:cs="Times New Roman"/>
          <w:sz w:val="26"/>
          <w:szCs w:val="26"/>
        </w:rPr>
      </w:pPr>
    </w:p>
    <w:p w:rsidR="004954C8" w:rsidRPr="004954C8" w:rsidRDefault="004954C8" w:rsidP="004954C8">
      <w:pPr>
        <w:spacing w:after="0" w:line="240" w:lineRule="auto"/>
        <w:jc w:val="both"/>
        <w:rPr>
          <w:rFonts w:ascii="Times New Roman" w:eastAsia="Times New Roman" w:hAnsi="Times New Roman" w:cs="Times New Roman"/>
          <w:sz w:val="26"/>
          <w:szCs w:val="26"/>
        </w:rPr>
        <w:sectPr w:rsidR="004954C8" w:rsidRPr="004954C8">
          <w:pgSz w:w="11906" w:h="16838"/>
          <w:pgMar w:top="1134" w:right="850" w:bottom="1134" w:left="1701" w:header="708" w:footer="708" w:gutter="0"/>
          <w:cols w:space="708"/>
        </w:sectPr>
      </w:pPr>
    </w:p>
    <w:p w:rsidR="004954C8" w:rsidRPr="004954C8" w:rsidRDefault="004954C8" w:rsidP="004954C8">
      <w:pPr>
        <w:spacing w:after="0" w:line="240" w:lineRule="auto"/>
        <w:jc w:val="right"/>
        <w:rPr>
          <w:rFonts w:ascii="Times New Roman" w:eastAsia="Calibri" w:hAnsi="Times New Roman" w:cs="Times New Roman"/>
          <w:sz w:val="20"/>
          <w:szCs w:val="20"/>
          <w:lang w:eastAsia="ru-RU"/>
        </w:rPr>
      </w:pPr>
      <w:r w:rsidRPr="004954C8">
        <w:rPr>
          <w:rFonts w:ascii="Times New Roman" w:eastAsia="Calibri" w:hAnsi="Times New Roman" w:cs="Times New Roman"/>
          <w:sz w:val="24"/>
          <w:szCs w:val="24"/>
          <w:lang w:eastAsia="ru-RU"/>
        </w:rPr>
        <w:lastRenderedPageBreak/>
        <w:t>Приложение № 3</w:t>
      </w:r>
    </w:p>
    <w:p w:rsidR="004954C8" w:rsidRPr="004954C8" w:rsidRDefault="004954C8" w:rsidP="004954C8">
      <w:pPr>
        <w:spacing w:after="0" w:line="240" w:lineRule="auto"/>
        <w:jc w:val="right"/>
        <w:rPr>
          <w:rFonts w:ascii="Times New Roman" w:eastAsia="Calibri" w:hAnsi="Times New Roman" w:cs="Times New Roman"/>
          <w:sz w:val="24"/>
          <w:szCs w:val="20"/>
          <w:lang w:eastAsia="ru-RU"/>
        </w:rPr>
      </w:pPr>
      <w:r w:rsidRPr="004954C8">
        <w:rPr>
          <w:rFonts w:ascii="Times New Roman" w:eastAsia="Calibri" w:hAnsi="Times New Roman" w:cs="Times New Roman"/>
          <w:sz w:val="24"/>
          <w:szCs w:val="20"/>
          <w:lang w:eastAsia="ru-RU"/>
        </w:rPr>
        <w:t>к распоряжению Администрации</w:t>
      </w:r>
    </w:p>
    <w:p w:rsidR="004954C8" w:rsidRPr="004954C8" w:rsidRDefault="004954C8" w:rsidP="004954C8">
      <w:pPr>
        <w:spacing w:after="0" w:line="240" w:lineRule="auto"/>
        <w:jc w:val="right"/>
        <w:rPr>
          <w:rFonts w:ascii="Times New Roman" w:eastAsia="Calibri" w:hAnsi="Times New Roman" w:cs="Times New Roman"/>
          <w:sz w:val="24"/>
          <w:szCs w:val="20"/>
          <w:lang w:eastAsia="ru-RU"/>
        </w:rPr>
      </w:pPr>
      <w:proofErr w:type="spellStart"/>
      <w:r w:rsidRPr="004954C8">
        <w:rPr>
          <w:rFonts w:ascii="Times New Roman" w:eastAsia="Calibri" w:hAnsi="Times New Roman" w:cs="Times New Roman"/>
          <w:sz w:val="24"/>
          <w:szCs w:val="20"/>
          <w:lang w:eastAsia="ru-RU"/>
        </w:rPr>
        <w:t>Лазовского</w:t>
      </w:r>
      <w:proofErr w:type="spellEnd"/>
      <w:r w:rsidRPr="004954C8">
        <w:rPr>
          <w:rFonts w:ascii="Times New Roman" w:eastAsia="Calibri" w:hAnsi="Times New Roman" w:cs="Times New Roman"/>
          <w:sz w:val="24"/>
          <w:szCs w:val="20"/>
          <w:lang w:eastAsia="ru-RU"/>
        </w:rPr>
        <w:t xml:space="preserve"> муниципального округа</w:t>
      </w:r>
    </w:p>
    <w:p w:rsidR="004954C8" w:rsidRPr="004954C8" w:rsidRDefault="004954C8" w:rsidP="004954C8">
      <w:pPr>
        <w:spacing w:after="0" w:line="240" w:lineRule="auto"/>
        <w:jc w:val="right"/>
        <w:rPr>
          <w:rFonts w:ascii="Times New Roman" w:eastAsia="Calibri" w:hAnsi="Times New Roman" w:cs="Times New Roman"/>
          <w:sz w:val="24"/>
          <w:szCs w:val="20"/>
          <w:lang w:eastAsia="ru-RU"/>
        </w:rPr>
      </w:pPr>
      <w:r w:rsidRPr="004954C8">
        <w:rPr>
          <w:rFonts w:ascii="Times New Roman" w:eastAsia="Calibri" w:hAnsi="Times New Roman" w:cs="Times New Roman"/>
          <w:sz w:val="24"/>
          <w:szCs w:val="20"/>
          <w:lang w:eastAsia="ru-RU"/>
        </w:rPr>
        <w:t>от 09.03.2023 г. № 47-р</w:t>
      </w:r>
    </w:p>
    <w:p w:rsidR="004954C8" w:rsidRPr="004954C8" w:rsidRDefault="004954C8" w:rsidP="004954C8">
      <w:pPr>
        <w:spacing w:after="0" w:line="360" w:lineRule="atLeast"/>
        <w:jc w:val="both"/>
        <w:rPr>
          <w:rFonts w:ascii="Times New Roman" w:eastAsia="Times New Roman" w:hAnsi="Times New Roman" w:cs="Times New Roman"/>
          <w:sz w:val="28"/>
          <w:lang w:eastAsia="ru-RU"/>
        </w:rPr>
      </w:pPr>
    </w:p>
    <w:p w:rsidR="004954C8" w:rsidRPr="004954C8" w:rsidRDefault="004954C8" w:rsidP="004954C8">
      <w:pPr>
        <w:widowControl w:val="0"/>
        <w:spacing w:after="0" w:line="360" w:lineRule="auto"/>
        <w:jc w:val="center"/>
        <w:rPr>
          <w:rFonts w:ascii="Times New Roman" w:eastAsia="Calibri" w:hAnsi="Times New Roman" w:cs="Times New Roman"/>
          <w:b/>
          <w:sz w:val="26"/>
          <w:szCs w:val="26"/>
          <w:lang w:eastAsia="ru-RU"/>
        </w:rPr>
      </w:pPr>
      <w:r w:rsidRPr="004954C8">
        <w:rPr>
          <w:rFonts w:ascii="Times New Roman" w:eastAsia="Calibri" w:hAnsi="Times New Roman" w:cs="Times New Roman"/>
          <w:b/>
          <w:sz w:val="26"/>
          <w:szCs w:val="26"/>
          <w:lang w:eastAsia="ru-RU"/>
        </w:rPr>
        <w:t>План апробации механизмов организации оказания</w:t>
      </w:r>
    </w:p>
    <w:p w:rsidR="004954C8" w:rsidRPr="004954C8" w:rsidRDefault="004954C8" w:rsidP="004954C8">
      <w:pPr>
        <w:tabs>
          <w:tab w:val="left" w:pos="1981"/>
        </w:tabs>
        <w:spacing w:after="0" w:line="360" w:lineRule="auto"/>
        <w:jc w:val="center"/>
        <w:rPr>
          <w:rFonts w:ascii="Times New Roman" w:eastAsia="Calibri" w:hAnsi="Times New Roman" w:cs="Times New Roman"/>
          <w:i/>
          <w:sz w:val="26"/>
          <w:szCs w:val="26"/>
        </w:rPr>
      </w:pPr>
      <w:r w:rsidRPr="004954C8">
        <w:rPr>
          <w:rFonts w:ascii="Times New Roman" w:eastAsia="Calibri" w:hAnsi="Times New Roman" w:cs="Times New Roman"/>
          <w:b/>
          <w:sz w:val="26"/>
          <w:szCs w:val="26"/>
          <w:lang w:eastAsia="ru-RU"/>
        </w:rPr>
        <w:t>муниципальных услуг в социальной сфе</w:t>
      </w:r>
      <w:r w:rsidRPr="004954C8">
        <w:rPr>
          <w:rFonts w:ascii="Times New Roman" w:eastAsia="Calibri" w:hAnsi="Times New Roman" w:cs="Times New Roman"/>
          <w:b/>
          <w:bCs/>
          <w:sz w:val="26"/>
          <w:szCs w:val="26"/>
          <w:lang w:eastAsia="ru-RU"/>
        </w:rPr>
        <w:t xml:space="preserve">ре </w:t>
      </w:r>
      <w:r w:rsidRPr="004954C8">
        <w:rPr>
          <w:rFonts w:ascii="Times New Roman" w:eastAsia="Times New Roman" w:hAnsi="Times New Roman" w:cs="Times New Roman"/>
          <w:b/>
          <w:bCs/>
          <w:sz w:val="26"/>
          <w:szCs w:val="26"/>
        </w:rPr>
        <w:t>по реализации дополнительных общеразвивающих программ для детей</w:t>
      </w:r>
      <w:r w:rsidRPr="004954C8">
        <w:rPr>
          <w:rFonts w:ascii="Times New Roman" w:eastAsia="Calibri" w:hAnsi="Times New Roman" w:cs="Times New Roman"/>
          <w:b/>
          <w:bCs/>
          <w:sz w:val="26"/>
          <w:szCs w:val="26"/>
          <w:lang w:eastAsia="ru-RU"/>
        </w:rPr>
        <w:t xml:space="preserve"> на </w:t>
      </w:r>
      <w:r w:rsidRPr="004954C8">
        <w:rPr>
          <w:rFonts w:ascii="Times New Roman" w:eastAsia="Calibri" w:hAnsi="Times New Roman" w:cs="Times New Roman"/>
          <w:b/>
          <w:sz w:val="26"/>
          <w:szCs w:val="26"/>
          <w:lang w:eastAsia="ru-RU"/>
        </w:rPr>
        <w:t xml:space="preserve">территории </w:t>
      </w:r>
      <w:proofErr w:type="spellStart"/>
      <w:r w:rsidRPr="004954C8">
        <w:rPr>
          <w:rFonts w:ascii="Times New Roman" w:eastAsia="Calibri" w:hAnsi="Times New Roman" w:cs="Times New Roman"/>
          <w:b/>
          <w:sz w:val="26"/>
          <w:szCs w:val="26"/>
          <w:lang w:eastAsia="ru-RU"/>
        </w:rPr>
        <w:t>Лазовского</w:t>
      </w:r>
      <w:proofErr w:type="spellEnd"/>
      <w:r w:rsidRPr="004954C8">
        <w:rPr>
          <w:rFonts w:ascii="Times New Roman" w:eastAsia="Calibri" w:hAnsi="Times New Roman" w:cs="Times New Roman"/>
          <w:b/>
          <w:sz w:val="26"/>
          <w:szCs w:val="26"/>
          <w:lang w:eastAsia="ru-RU"/>
        </w:rPr>
        <w:t xml:space="preserve"> муниципального округа в соответствии с положениями Федерального закона </w:t>
      </w:r>
      <w:r w:rsidRPr="004954C8">
        <w:rPr>
          <w:rFonts w:ascii="Times New Roman" w:eastAsia="Times New Roman" w:hAnsi="Times New Roman" w:cs="Times New Roman"/>
          <w:b/>
          <w:sz w:val="26"/>
          <w:szCs w:val="26"/>
          <w:lang w:eastAsia="ru-RU"/>
        </w:rPr>
        <w:t>от 13.07.2020 года №189-ФЗ «О государственном (муниципальном) социальном заказе на оказание государственных (муниципальных) услуг в социальной сфере» (далее – Федеральный закон № 189-ФЗ)</w:t>
      </w:r>
    </w:p>
    <w:p w:rsidR="004954C8" w:rsidRPr="004954C8" w:rsidRDefault="004954C8" w:rsidP="004954C8">
      <w:pPr>
        <w:widowControl w:val="0"/>
        <w:spacing w:after="0" w:line="240" w:lineRule="auto"/>
        <w:jc w:val="center"/>
        <w:rPr>
          <w:rFonts w:ascii="Times New Roman" w:eastAsia="Calibri" w:hAnsi="Times New Roman" w:cs="Times New Roman"/>
          <w:i/>
          <w:sz w:val="18"/>
          <w:szCs w:val="18"/>
        </w:rPr>
      </w:pPr>
    </w:p>
    <w:tbl>
      <w:tblPr>
        <w:tblStyle w:val="A5"/>
        <w:tblW w:w="149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5"/>
        <w:gridCol w:w="6096"/>
        <w:gridCol w:w="2553"/>
        <w:gridCol w:w="1701"/>
        <w:gridCol w:w="3796"/>
      </w:tblGrid>
      <w:tr w:rsidR="004954C8" w:rsidRPr="004954C8" w:rsidTr="00F576BC">
        <w:tc>
          <w:tcPr>
            <w:tcW w:w="845" w:type="dxa"/>
            <w:vAlign w:val="center"/>
          </w:tcPr>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w:t>
            </w:r>
          </w:p>
        </w:tc>
        <w:tc>
          <w:tcPr>
            <w:tcW w:w="6096" w:type="dxa"/>
            <w:vAlign w:val="center"/>
          </w:tcPr>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Наименование мероприятия</w:t>
            </w:r>
          </w:p>
        </w:tc>
        <w:tc>
          <w:tcPr>
            <w:tcW w:w="2553" w:type="dxa"/>
          </w:tcPr>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Ответственный исполнитель</w:t>
            </w:r>
          </w:p>
        </w:tc>
        <w:tc>
          <w:tcPr>
            <w:tcW w:w="1701" w:type="dxa"/>
            <w:vAlign w:val="center"/>
          </w:tcPr>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Срок реализации</w:t>
            </w:r>
          </w:p>
        </w:tc>
        <w:tc>
          <w:tcPr>
            <w:tcW w:w="3796" w:type="dxa"/>
            <w:vAlign w:val="center"/>
          </w:tcPr>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Ожидаемый результат</w:t>
            </w:r>
          </w:p>
        </w:tc>
      </w:tr>
      <w:tr w:rsidR="004954C8" w:rsidRPr="004954C8" w:rsidTr="00F576BC">
        <w:tc>
          <w:tcPr>
            <w:tcW w:w="845" w:type="dxa"/>
          </w:tcPr>
          <w:p w:rsidR="004954C8" w:rsidRPr="004954C8" w:rsidRDefault="004954C8" w:rsidP="004954C8">
            <w:pPr>
              <w:numPr>
                <w:ilvl w:val="0"/>
                <w:numId w:val="1"/>
              </w:numPr>
              <w:tabs>
                <w:tab w:val="left" w:pos="1981"/>
              </w:tabs>
              <w:spacing w:after="160" w:line="360" w:lineRule="auto"/>
              <w:contextualSpacing/>
              <w:jc w:val="center"/>
              <w:rPr>
                <w:rFonts w:ascii="Times New Roman" w:eastAsia="Times New Roman" w:hAnsi="Times New Roman" w:cs="Times New Roman"/>
                <w:sz w:val="26"/>
                <w:szCs w:val="26"/>
                <w:lang w:val="en-US"/>
              </w:rPr>
            </w:pPr>
          </w:p>
        </w:tc>
        <w:tc>
          <w:tcPr>
            <w:tcW w:w="6096" w:type="dxa"/>
          </w:tcPr>
          <w:p w:rsidR="004954C8" w:rsidRPr="004954C8" w:rsidRDefault="004954C8" w:rsidP="004954C8">
            <w:pPr>
              <w:tabs>
                <w:tab w:val="left" w:pos="1981"/>
              </w:tabs>
              <w:spacing w:line="360" w:lineRule="auto"/>
              <w:jc w:val="both"/>
              <w:rPr>
                <w:rFonts w:ascii="Times New Roman" w:eastAsia="Calibri" w:hAnsi="Times New Roman" w:cs="Times New Roman"/>
                <w:sz w:val="26"/>
                <w:szCs w:val="26"/>
                <w:lang w:eastAsia="ru-RU"/>
              </w:rPr>
            </w:pPr>
            <w:r w:rsidRPr="004954C8">
              <w:rPr>
                <w:rFonts w:ascii="Times New Roman" w:eastAsia="Times New Roman" w:hAnsi="Times New Roman" w:cs="Times New Roman"/>
                <w:sz w:val="26"/>
                <w:szCs w:val="26"/>
                <w:lang w:eastAsia="ru-RU"/>
              </w:rPr>
              <w:t xml:space="preserve">Утверждение порядка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w:t>
            </w:r>
            <w:proofErr w:type="spellStart"/>
            <w:r w:rsidRPr="004954C8">
              <w:rPr>
                <w:rFonts w:ascii="Times New Roman" w:eastAsia="Calibri" w:hAnsi="Times New Roman" w:cs="Times New Roman"/>
                <w:sz w:val="26"/>
                <w:szCs w:val="26"/>
                <w:lang w:eastAsia="ru-RU"/>
              </w:rPr>
              <w:t>Лазовского</w:t>
            </w:r>
            <w:proofErr w:type="spellEnd"/>
            <w:r w:rsidRPr="004954C8">
              <w:rPr>
                <w:rFonts w:ascii="Times New Roman" w:eastAsia="Calibri" w:hAnsi="Times New Roman" w:cs="Times New Roman"/>
                <w:sz w:val="26"/>
                <w:szCs w:val="26"/>
                <w:lang w:eastAsia="ru-RU"/>
              </w:rPr>
              <w:t xml:space="preserve"> муниципального округа</w:t>
            </w:r>
            <w:r w:rsidRPr="004954C8">
              <w:rPr>
                <w:rFonts w:ascii="Times New Roman" w:eastAsia="Times New Roman" w:hAnsi="Times New Roman" w:cs="Times New Roman"/>
                <w:sz w:val="26"/>
                <w:szCs w:val="26"/>
                <w:lang w:eastAsia="ru-RU"/>
              </w:rPr>
              <w:t xml:space="preserve">, </w:t>
            </w:r>
            <w:r w:rsidRPr="004954C8">
              <w:rPr>
                <w:rFonts w:ascii="Times New Roman" w:eastAsia="Calibri" w:hAnsi="Times New Roman" w:cs="Times New Roman"/>
                <w:sz w:val="26"/>
                <w:szCs w:val="26"/>
              </w:rPr>
              <w:t xml:space="preserve">формы и сроков формирования отчета об исполнении муниципальных социальных заказов на оказание муниципальных услуг в социальной сфере, </w:t>
            </w:r>
            <w:r w:rsidRPr="004954C8">
              <w:rPr>
                <w:rFonts w:ascii="Times New Roman" w:eastAsia="Times New Roman" w:hAnsi="Times New Roman" w:cs="Times New Roman"/>
                <w:sz w:val="26"/>
                <w:szCs w:val="26"/>
                <w:lang w:eastAsia="ru-RU"/>
              </w:rPr>
              <w:t xml:space="preserve">отнесенных к полномочиям органов местного самоуправления </w:t>
            </w:r>
            <w:proofErr w:type="spellStart"/>
            <w:r w:rsidRPr="004954C8">
              <w:rPr>
                <w:rFonts w:ascii="Times New Roman" w:eastAsia="Calibri" w:hAnsi="Times New Roman" w:cs="Times New Roman"/>
                <w:sz w:val="26"/>
                <w:szCs w:val="26"/>
                <w:lang w:eastAsia="ru-RU"/>
              </w:rPr>
              <w:t>Лазовского</w:t>
            </w:r>
            <w:proofErr w:type="spellEnd"/>
            <w:r w:rsidRPr="004954C8">
              <w:rPr>
                <w:rFonts w:ascii="Times New Roman" w:eastAsia="Calibri" w:hAnsi="Times New Roman" w:cs="Times New Roman"/>
                <w:sz w:val="26"/>
                <w:szCs w:val="26"/>
                <w:lang w:eastAsia="ru-RU"/>
              </w:rPr>
              <w:t xml:space="preserve"> муниципального округа</w:t>
            </w:r>
          </w:p>
        </w:tc>
        <w:tc>
          <w:tcPr>
            <w:tcW w:w="2553" w:type="dxa"/>
          </w:tcPr>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 xml:space="preserve">Администрация </w:t>
            </w:r>
            <w:proofErr w:type="spellStart"/>
            <w:r w:rsidRPr="004954C8">
              <w:rPr>
                <w:rFonts w:ascii="Times New Roman" w:eastAsia="Calibri" w:hAnsi="Times New Roman" w:cs="Times New Roman"/>
                <w:sz w:val="26"/>
                <w:szCs w:val="26"/>
                <w:lang w:eastAsia="ru-RU"/>
              </w:rPr>
              <w:t>Лазовского</w:t>
            </w:r>
            <w:proofErr w:type="spellEnd"/>
            <w:r w:rsidRPr="004954C8">
              <w:rPr>
                <w:rFonts w:ascii="Times New Roman" w:eastAsia="Calibri" w:hAnsi="Times New Roman" w:cs="Times New Roman"/>
                <w:sz w:val="26"/>
                <w:szCs w:val="26"/>
                <w:lang w:eastAsia="ru-RU"/>
              </w:rPr>
              <w:t xml:space="preserve"> муниципального округа</w:t>
            </w:r>
            <w:r w:rsidRPr="004954C8">
              <w:rPr>
                <w:rFonts w:ascii="Times New Roman" w:eastAsia="Times New Roman" w:hAnsi="Times New Roman" w:cs="Times New Roman"/>
                <w:sz w:val="26"/>
                <w:szCs w:val="26"/>
                <w:lang w:eastAsia="ru-RU"/>
              </w:rPr>
              <w:t xml:space="preserve"> </w:t>
            </w:r>
          </w:p>
        </w:tc>
        <w:tc>
          <w:tcPr>
            <w:tcW w:w="1701" w:type="dxa"/>
          </w:tcPr>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февраль 2023 года</w:t>
            </w:r>
          </w:p>
        </w:tc>
        <w:tc>
          <w:tcPr>
            <w:tcW w:w="3796" w:type="dxa"/>
          </w:tcPr>
          <w:p w:rsidR="004954C8" w:rsidRPr="004954C8" w:rsidRDefault="004954C8" w:rsidP="004954C8">
            <w:pPr>
              <w:widowControl w:val="0"/>
              <w:pBdr>
                <w:top w:val="nil"/>
                <w:left w:val="nil"/>
                <w:bottom w:val="nil"/>
                <w:right w:val="nil"/>
                <w:between w:val="nil"/>
              </w:pBdr>
              <w:shd w:val="clear" w:color="auto" w:fill="FFFFFF"/>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 xml:space="preserve">порядок утвержден, </w:t>
            </w:r>
            <w:proofErr w:type="gramStart"/>
            <w:r w:rsidRPr="004954C8">
              <w:rPr>
                <w:rFonts w:ascii="Times New Roman" w:eastAsia="Times New Roman" w:hAnsi="Times New Roman" w:cs="Times New Roman"/>
                <w:sz w:val="26"/>
                <w:szCs w:val="26"/>
                <w:lang w:eastAsia="ru-RU"/>
              </w:rPr>
              <w:t>форма</w:t>
            </w:r>
            <w:proofErr w:type="gramEnd"/>
            <w:r w:rsidRPr="004954C8">
              <w:rPr>
                <w:rFonts w:ascii="Times New Roman" w:eastAsia="Times New Roman" w:hAnsi="Times New Roman" w:cs="Times New Roman"/>
                <w:sz w:val="26"/>
                <w:szCs w:val="26"/>
                <w:lang w:eastAsia="ru-RU"/>
              </w:rPr>
              <w:t xml:space="preserve"> и сроки формирования отчета утверждены</w:t>
            </w:r>
          </w:p>
        </w:tc>
      </w:tr>
      <w:tr w:rsidR="004954C8" w:rsidRPr="004954C8" w:rsidTr="00F576BC">
        <w:tc>
          <w:tcPr>
            <w:tcW w:w="845" w:type="dxa"/>
          </w:tcPr>
          <w:p w:rsidR="004954C8" w:rsidRPr="004954C8" w:rsidRDefault="004954C8" w:rsidP="004954C8">
            <w:pPr>
              <w:numPr>
                <w:ilvl w:val="0"/>
                <w:numId w:val="1"/>
              </w:numPr>
              <w:tabs>
                <w:tab w:val="left" w:pos="1981"/>
              </w:tabs>
              <w:spacing w:after="160" w:line="360" w:lineRule="auto"/>
              <w:contextualSpacing/>
              <w:jc w:val="center"/>
              <w:rPr>
                <w:rFonts w:ascii="Times New Roman" w:eastAsia="Times New Roman" w:hAnsi="Times New Roman" w:cs="Times New Roman"/>
                <w:sz w:val="26"/>
                <w:szCs w:val="26"/>
              </w:rPr>
            </w:pPr>
          </w:p>
        </w:tc>
        <w:tc>
          <w:tcPr>
            <w:tcW w:w="6096" w:type="dxa"/>
          </w:tcPr>
          <w:p w:rsidR="004954C8" w:rsidRPr="004954C8" w:rsidRDefault="004954C8" w:rsidP="004954C8">
            <w:pPr>
              <w:tabs>
                <w:tab w:val="left" w:pos="1981"/>
              </w:tabs>
              <w:spacing w:line="360" w:lineRule="auto"/>
              <w:jc w:val="both"/>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Утверждение и размещение муниципального социального заказа на оказание муниципальных услуг в социальной сфере</w:t>
            </w:r>
          </w:p>
        </w:tc>
        <w:tc>
          <w:tcPr>
            <w:tcW w:w="2553" w:type="dxa"/>
          </w:tcPr>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Уполномоченные органы</w:t>
            </w:r>
          </w:p>
        </w:tc>
        <w:tc>
          <w:tcPr>
            <w:tcW w:w="1701" w:type="dxa"/>
          </w:tcPr>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до 1 марта 2023 года</w:t>
            </w:r>
          </w:p>
        </w:tc>
        <w:tc>
          <w:tcPr>
            <w:tcW w:w="3796" w:type="dxa"/>
          </w:tcPr>
          <w:p w:rsidR="004954C8" w:rsidRPr="004954C8" w:rsidRDefault="004954C8" w:rsidP="004954C8">
            <w:pPr>
              <w:widowControl w:val="0"/>
              <w:pBdr>
                <w:top w:val="nil"/>
                <w:left w:val="nil"/>
                <w:bottom w:val="nil"/>
                <w:right w:val="nil"/>
                <w:between w:val="nil"/>
              </w:pBdr>
              <w:shd w:val="clear" w:color="auto" w:fill="FFFFFF"/>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муниципальный социальный заказ утвержден и размещен</w:t>
            </w:r>
          </w:p>
        </w:tc>
      </w:tr>
      <w:tr w:rsidR="004954C8" w:rsidRPr="004954C8" w:rsidTr="00F576BC">
        <w:tc>
          <w:tcPr>
            <w:tcW w:w="845" w:type="dxa"/>
          </w:tcPr>
          <w:p w:rsidR="004954C8" w:rsidRPr="004954C8" w:rsidRDefault="004954C8" w:rsidP="004954C8">
            <w:pPr>
              <w:numPr>
                <w:ilvl w:val="0"/>
                <w:numId w:val="1"/>
              </w:numPr>
              <w:tabs>
                <w:tab w:val="left" w:pos="1981"/>
              </w:tabs>
              <w:spacing w:after="160" w:line="360" w:lineRule="auto"/>
              <w:contextualSpacing/>
              <w:jc w:val="center"/>
              <w:rPr>
                <w:rFonts w:ascii="Times New Roman" w:eastAsia="Times New Roman" w:hAnsi="Times New Roman" w:cs="Times New Roman"/>
                <w:sz w:val="26"/>
                <w:szCs w:val="26"/>
              </w:rPr>
            </w:pPr>
          </w:p>
        </w:tc>
        <w:tc>
          <w:tcPr>
            <w:tcW w:w="6096" w:type="dxa"/>
          </w:tcPr>
          <w:p w:rsidR="004954C8" w:rsidRPr="004954C8" w:rsidRDefault="004954C8" w:rsidP="004954C8">
            <w:pPr>
              <w:tabs>
                <w:tab w:val="left" w:pos="1981"/>
              </w:tabs>
              <w:spacing w:line="360" w:lineRule="auto"/>
              <w:jc w:val="both"/>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 xml:space="preserve">Утверждение Положения о </w:t>
            </w:r>
            <w:proofErr w:type="gramStart"/>
            <w:r w:rsidRPr="004954C8">
              <w:rPr>
                <w:rFonts w:ascii="Times New Roman" w:eastAsia="Times New Roman" w:hAnsi="Times New Roman" w:cs="Times New Roman"/>
                <w:sz w:val="26"/>
                <w:szCs w:val="26"/>
                <w:lang w:eastAsia="ru-RU"/>
              </w:rPr>
              <w:t>персонифицированном</w:t>
            </w:r>
            <w:proofErr w:type="gramEnd"/>
            <w:r w:rsidRPr="004954C8">
              <w:rPr>
                <w:rFonts w:ascii="Times New Roman" w:eastAsia="Times New Roman" w:hAnsi="Times New Roman" w:cs="Times New Roman"/>
                <w:sz w:val="26"/>
                <w:szCs w:val="26"/>
                <w:lang w:eastAsia="ru-RU"/>
              </w:rPr>
              <w:t xml:space="preserve"> дополнительном образования детей </w:t>
            </w:r>
            <w:proofErr w:type="spellStart"/>
            <w:r w:rsidRPr="004954C8">
              <w:rPr>
                <w:rFonts w:ascii="Times New Roman" w:eastAsia="Calibri" w:hAnsi="Times New Roman" w:cs="Times New Roman"/>
                <w:sz w:val="26"/>
                <w:szCs w:val="26"/>
                <w:lang w:eastAsia="ru-RU"/>
              </w:rPr>
              <w:t>Лазовского</w:t>
            </w:r>
            <w:proofErr w:type="spellEnd"/>
            <w:r w:rsidRPr="004954C8">
              <w:rPr>
                <w:rFonts w:ascii="Times New Roman" w:eastAsia="Calibri" w:hAnsi="Times New Roman" w:cs="Times New Roman"/>
                <w:sz w:val="26"/>
                <w:szCs w:val="26"/>
                <w:lang w:eastAsia="ru-RU"/>
              </w:rPr>
              <w:t xml:space="preserve"> муниципального округа (либо внесение изменений)</w:t>
            </w:r>
          </w:p>
        </w:tc>
        <w:tc>
          <w:tcPr>
            <w:tcW w:w="2553" w:type="dxa"/>
          </w:tcPr>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 xml:space="preserve">Администрация </w:t>
            </w:r>
            <w:proofErr w:type="spellStart"/>
            <w:r w:rsidRPr="004954C8">
              <w:rPr>
                <w:rFonts w:ascii="Times New Roman" w:eastAsia="Calibri" w:hAnsi="Times New Roman" w:cs="Times New Roman"/>
                <w:sz w:val="26"/>
                <w:szCs w:val="26"/>
                <w:lang w:eastAsia="ru-RU"/>
              </w:rPr>
              <w:t>Лазовского</w:t>
            </w:r>
            <w:proofErr w:type="spellEnd"/>
            <w:r w:rsidRPr="004954C8">
              <w:rPr>
                <w:rFonts w:ascii="Times New Roman" w:eastAsia="Calibri" w:hAnsi="Times New Roman" w:cs="Times New Roman"/>
                <w:sz w:val="26"/>
                <w:szCs w:val="26"/>
                <w:lang w:eastAsia="ru-RU"/>
              </w:rPr>
              <w:t xml:space="preserve"> муниципального округа</w:t>
            </w:r>
            <w:r w:rsidRPr="004954C8">
              <w:rPr>
                <w:rFonts w:ascii="Times New Roman" w:eastAsia="Times New Roman" w:hAnsi="Times New Roman" w:cs="Times New Roman"/>
                <w:sz w:val="26"/>
                <w:szCs w:val="26"/>
                <w:lang w:eastAsia="ru-RU"/>
              </w:rPr>
              <w:t xml:space="preserve"> </w:t>
            </w:r>
          </w:p>
        </w:tc>
        <w:tc>
          <w:tcPr>
            <w:tcW w:w="1701" w:type="dxa"/>
          </w:tcPr>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апрель 2023 года</w:t>
            </w:r>
          </w:p>
        </w:tc>
        <w:tc>
          <w:tcPr>
            <w:tcW w:w="3796" w:type="dxa"/>
          </w:tcPr>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положение утверждено</w:t>
            </w:r>
          </w:p>
        </w:tc>
      </w:tr>
      <w:tr w:rsidR="004954C8" w:rsidRPr="004954C8" w:rsidTr="00F576BC">
        <w:tc>
          <w:tcPr>
            <w:tcW w:w="845" w:type="dxa"/>
          </w:tcPr>
          <w:p w:rsidR="004954C8" w:rsidRPr="004954C8" w:rsidRDefault="004954C8" w:rsidP="004954C8">
            <w:pPr>
              <w:numPr>
                <w:ilvl w:val="0"/>
                <w:numId w:val="1"/>
              </w:numPr>
              <w:tabs>
                <w:tab w:val="left" w:pos="1981"/>
              </w:tabs>
              <w:spacing w:after="160" w:line="360" w:lineRule="auto"/>
              <w:contextualSpacing/>
              <w:jc w:val="center"/>
              <w:rPr>
                <w:rFonts w:ascii="Times New Roman" w:eastAsia="Times New Roman" w:hAnsi="Times New Roman" w:cs="Times New Roman"/>
                <w:sz w:val="26"/>
                <w:szCs w:val="26"/>
                <w:lang w:val="en-US"/>
              </w:rPr>
            </w:pPr>
          </w:p>
        </w:tc>
        <w:tc>
          <w:tcPr>
            <w:tcW w:w="6096" w:type="dxa"/>
          </w:tcPr>
          <w:p w:rsidR="004954C8" w:rsidRPr="004954C8" w:rsidRDefault="004954C8" w:rsidP="004954C8">
            <w:pPr>
              <w:tabs>
                <w:tab w:val="left" w:pos="1981"/>
              </w:tabs>
              <w:spacing w:line="360" w:lineRule="auto"/>
              <w:jc w:val="both"/>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Утверждение требований к условиям и порядку оказания муниципальных услуг в  социальной сфере</w:t>
            </w:r>
          </w:p>
        </w:tc>
        <w:tc>
          <w:tcPr>
            <w:tcW w:w="2553" w:type="dxa"/>
          </w:tcPr>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Уполномоченные органы</w:t>
            </w:r>
          </w:p>
        </w:tc>
        <w:tc>
          <w:tcPr>
            <w:tcW w:w="1701" w:type="dxa"/>
          </w:tcPr>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апрель 2023 года</w:t>
            </w:r>
          </w:p>
        </w:tc>
        <w:tc>
          <w:tcPr>
            <w:tcW w:w="3796" w:type="dxa"/>
          </w:tcPr>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требования утверждены</w:t>
            </w:r>
          </w:p>
        </w:tc>
      </w:tr>
      <w:tr w:rsidR="004954C8" w:rsidRPr="004954C8" w:rsidTr="00F576BC">
        <w:tc>
          <w:tcPr>
            <w:tcW w:w="845" w:type="dxa"/>
          </w:tcPr>
          <w:p w:rsidR="004954C8" w:rsidRPr="004954C8" w:rsidRDefault="004954C8" w:rsidP="004954C8">
            <w:pPr>
              <w:numPr>
                <w:ilvl w:val="0"/>
                <w:numId w:val="1"/>
              </w:numPr>
              <w:tabs>
                <w:tab w:val="left" w:pos="1981"/>
              </w:tabs>
              <w:spacing w:after="160" w:line="360" w:lineRule="auto"/>
              <w:contextualSpacing/>
              <w:jc w:val="center"/>
              <w:rPr>
                <w:rFonts w:ascii="Times New Roman" w:eastAsia="Times New Roman" w:hAnsi="Times New Roman" w:cs="Times New Roman"/>
                <w:sz w:val="26"/>
                <w:szCs w:val="26"/>
                <w:lang w:val="en-US"/>
              </w:rPr>
            </w:pPr>
          </w:p>
        </w:tc>
        <w:tc>
          <w:tcPr>
            <w:tcW w:w="6096" w:type="dxa"/>
          </w:tcPr>
          <w:p w:rsidR="004954C8" w:rsidRPr="004954C8" w:rsidRDefault="004954C8" w:rsidP="004954C8">
            <w:pPr>
              <w:tabs>
                <w:tab w:val="left" w:pos="1981"/>
              </w:tabs>
              <w:spacing w:line="360" w:lineRule="auto"/>
              <w:jc w:val="both"/>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 xml:space="preserve">Внесение изменений в решение о бюджете </w:t>
            </w:r>
            <w:proofErr w:type="spellStart"/>
            <w:r w:rsidRPr="004954C8">
              <w:rPr>
                <w:rFonts w:ascii="Times New Roman" w:eastAsia="Calibri" w:hAnsi="Times New Roman" w:cs="Times New Roman"/>
                <w:sz w:val="26"/>
                <w:szCs w:val="26"/>
                <w:lang w:eastAsia="ru-RU"/>
              </w:rPr>
              <w:t>Лазовского</w:t>
            </w:r>
            <w:proofErr w:type="spellEnd"/>
            <w:r w:rsidRPr="004954C8">
              <w:rPr>
                <w:rFonts w:ascii="Times New Roman" w:eastAsia="Calibri" w:hAnsi="Times New Roman" w:cs="Times New Roman"/>
                <w:sz w:val="26"/>
                <w:szCs w:val="26"/>
                <w:lang w:eastAsia="ru-RU"/>
              </w:rPr>
              <w:t xml:space="preserve"> муниципального округа</w:t>
            </w:r>
            <w:r w:rsidRPr="004954C8">
              <w:rPr>
                <w:rFonts w:ascii="Times New Roman" w:eastAsia="Times New Roman" w:hAnsi="Times New Roman" w:cs="Times New Roman"/>
                <w:sz w:val="26"/>
                <w:szCs w:val="26"/>
                <w:lang w:eastAsia="ru-RU"/>
              </w:rPr>
              <w:t xml:space="preserve"> для целей реализации положений Федерального закона №189-ФЗ по оказанию государственных услуг в социальной сфере в соответствии с социальным сертификатом</w:t>
            </w:r>
          </w:p>
        </w:tc>
        <w:tc>
          <w:tcPr>
            <w:tcW w:w="2553" w:type="dxa"/>
          </w:tcPr>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Дума/Собрание/</w:t>
            </w:r>
          </w:p>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Совет</w:t>
            </w:r>
            <w:r w:rsidRPr="004954C8">
              <w:rPr>
                <w:rFonts w:ascii="Times New Roman" w:eastAsia="Calibri" w:hAnsi="Times New Roman" w:cs="Times New Roman"/>
                <w:sz w:val="26"/>
                <w:szCs w:val="26"/>
                <w:lang w:eastAsia="ru-RU"/>
              </w:rPr>
              <w:t xml:space="preserve"> </w:t>
            </w:r>
            <w:proofErr w:type="spellStart"/>
            <w:r w:rsidRPr="004954C8">
              <w:rPr>
                <w:rFonts w:ascii="Times New Roman" w:eastAsia="Calibri" w:hAnsi="Times New Roman" w:cs="Times New Roman"/>
                <w:sz w:val="26"/>
                <w:szCs w:val="26"/>
                <w:lang w:eastAsia="ru-RU"/>
              </w:rPr>
              <w:t>Лазовского</w:t>
            </w:r>
            <w:proofErr w:type="spellEnd"/>
            <w:r w:rsidRPr="004954C8">
              <w:rPr>
                <w:rFonts w:ascii="Times New Roman" w:eastAsia="Calibri" w:hAnsi="Times New Roman" w:cs="Times New Roman"/>
                <w:sz w:val="26"/>
                <w:szCs w:val="26"/>
                <w:lang w:eastAsia="ru-RU"/>
              </w:rPr>
              <w:t xml:space="preserve"> муниципального округа</w:t>
            </w:r>
          </w:p>
        </w:tc>
        <w:tc>
          <w:tcPr>
            <w:tcW w:w="1701" w:type="dxa"/>
          </w:tcPr>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апрель 2023 года</w:t>
            </w:r>
          </w:p>
        </w:tc>
        <w:tc>
          <w:tcPr>
            <w:tcW w:w="3796" w:type="dxa"/>
          </w:tcPr>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изменения внесены</w:t>
            </w:r>
          </w:p>
        </w:tc>
      </w:tr>
      <w:tr w:rsidR="004954C8" w:rsidRPr="004954C8" w:rsidTr="00F576BC">
        <w:tc>
          <w:tcPr>
            <w:tcW w:w="845" w:type="dxa"/>
          </w:tcPr>
          <w:p w:rsidR="004954C8" w:rsidRPr="004954C8" w:rsidRDefault="004954C8" w:rsidP="004954C8">
            <w:pPr>
              <w:numPr>
                <w:ilvl w:val="0"/>
                <w:numId w:val="1"/>
              </w:numPr>
              <w:tabs>
                <w:tab w:val="left" w:pos="1981"/>
              </w:tabs>
              <w:spacing w:after="160" w:line="360" w:lineRule="auto"/>
              <w:contextualSpacing/>
              <w:jc w:val="center"/>
              <w:rPr>
                <w:rFonts w:ascii="Times New Roman" w:eastAsia="Times New Roman" w:hAnsi="Times New Roman" w:cs="Times New Roman"/>
                <w:sz w:val="26"/>
                <w:szCs w:val="26"/>
                <w:lang w:val="en-US"/>
              </w:rPr>
            </w:pPr>
          </w:p>
        </w:tc>
        <w:tc>
          <w:tcPr>
            <w:tcW w:w="6096" w:type="dxa"/>
          </w:tcPr>
          <w:p w:rsidR="004954C8" w:rsidRPr="004954C8" w:rsidRDefault="004954C8" w:rsidP="004954C8">
            <w:pPr>
              <w:tabs>
                <w:tab w:val="left" w:pos="1981"/>
              </w:tabs>
              <w:spacing w:line="360" w:lineRule="auto"/>
              <w:jc w:val="both"/>
              <w:rPr>
                <w:rFonts w:ascii="Times New Roman" w:eastAsia="Times New Roman" w:hAnsi="Times New Roman" w:cs="Times New Roman"/>
                <w:strike/>
                <w:color w:val="FF0000"/>
                <w:sz w:val="26"/>
                <w:szCs w:val="26"/>
                <w:lang w:eastAsia="ru-RU"/>
              </w:rPr>
            </w:pPr>
            <w:r w:rsidRPr="004954C8">
              <w:rPr>
                <w:rFonts w:ascii="Times New Roman" w:eastAsia="Times New Roman" w:hAnsi="Times New Roman" w:cs="Times New Roman"/>
                <w:sz w:val="26"/>
                <w:szCs w:val="26"/>
                <w:lang w:eastAsia="ru-RU"/>
              </w:rPr>
              <w:t xml:space="preserve">Внесение изменений в муниципальную программу </w:t>
            </w:r>
            <w:proofErr w:type="spellStart"/>
            <w:r w:rsidRPr="004954C8">
              <w:rPr>
                <w:rFonts w:ascii="Times New Roman" w:eastAsia="Calibri" w:hAnsi="Times New Roman" w:cs="Times New Roman"/>
                <w:sz w:val="26"/>
                <w:szCs w:val="26"/>
                <w:lang w:eastAsia="ru-RU"/>
              </w:rPr>
              <w:t>Лазовского</w:t>
            </w:r>
            <w:proofErr w:type="spellEnd"/>
            <w:r w:rsidRPr="004954C8">
              <w:rPr>
                <w:rFonts w:ascii="Times New Roman" w:eastAsia="Calibri" w:hAnsi="Times New Roman" w:cs="Times New Roman"/>
                <w:sz w:val="26"/>
                <w:szCs w:val="26"/>
                <w:lang w:eastAsia="ru-RU"/>
              </w:rPr>
              <w:t xml:space="preserve"> муниципального округа</w:t>
            </w:r>
            <w:r w:rsidRPr="004954C8">
              <w:rPr>
                <w:rFonts w:ascii="Times New Roman" w:eastAsia="Times New Roman" w:hAnsi="Times New Roman" w:cs="Times New Roman"/>
                <w:b/>
                <w:sz w:val="26"/>
                <w:szCs w:val="26"/>
                <w:lang w:eastAsia="ru-RU"/>
              </w:rPr>
              <w:t xml:space="preserve"> «</w:t>
            </w:r>
            <w:r w:rsidRPr="004954C8">
              <w:rPr>
                <w:rFonts w:ascii="Times New Roman" w:eastAsia="Times New Roman" w:hAnsi="Times New Roman" w:cs="Times New Roman"/>
                <w:sz w:val="26"/>
                <w:szCs w:val="26"/>
                <w:lang w:eastAsia="ru-RU"/>
              </w:rPr>
              <w:t xml:space="preserve">Развитие образования </w:t>
            </w:r>
            <w:proofErr w:type="spellStart"/>
            <w:r w:rsidRPr="004954C8">
              <w:rPr>
                <w:rFonts w:ascii="Times New Roman" w:eastAsia="Times New Roman" w:hAnsi="Times New Roman" w:cs="Times New Roman"/>
                <w:sz w:val="26"/>
                <w:szCs w:val="26"/>
                <w:lang w:eastAsia="ru-RU"/>
              </w:rPr>
              <w:t>Лазовского</w:t>
            </w:r>
            <w:proofErr w:type="spellEnd"/>
            <w:r w:rsidRPr="004954C8">
              <w:rPr>
                <w:rFonts w:ascii="Times New Roman" w:eastAsia="Times New Roman" w:hAnsi="Times New Roman" w:cs="Times New Roman"/>
                <w:sz w:val="26"/>
                <w:szCs w:val="26"/>
                <w:lang w:eastAsia="ru-RU"/>
              </w:rPr>
              <w:t xml:space="preserve"> муниципального округа на 2021-2025 годы</w:t>
            </w:r>
            <w:r w:rsidRPr="004954C8">
              <w:rPr>
                <w:rFonts w:ascii="Times New Roman" w:eastAsia="Times New Roman" w:hAnsi="Times New Roman" w:cs="Times New Roman"/>
                <w:b/>
                <w:sz w:val="26"/>
                <w:szCs w:val="26"/>
                <w:lang w:eastAsia="ru-RU"/>
              </w:rPr>
              <w:t>»</w:t>
            </w:r>
            <w:r w:rsidRPr="004954C8">
              <w:rPr>
                <w:rFonts w:ascii="Times New Roman" w:eastAsia="Times New Roman" w:hAnsi="Times New Roman" w:cs="Times New Roman"/>
                <w:sz w:val="26"/>
                <w:szCs w:val="26"/>
                <w:lang w:eastAsia="ru-RU"/>
              </w:rPr>
              <w:t xml:space="preserve"> для целей реализации положений 189-ФЗ  по оказанию государственных услуг в </w:t>
            </w:r>
            <w:r w:rsidRPr="004954C8">
              <w:rPr>
                <w:rFonts w:ascii="Times New Roman" w:eastAsia="Times New Roman" w:hAnsi="Times New Roman" w:cs="Times New Roman"/>
                <w:sz w:val="26"/>
                <w:szCs w:val="26"/>
                <w:lang w:eastAsia="ru-RU"/>
              </w:rPr>
              <w:lastRenderedPageBreak/>
              <w:t>социальной сфере в соответствии с социальным сертификатом</w:t>
            </w:r>
          </w:p>
        </w:tc>
        <w:tc>
          <w:tcPr>
            <w:tcW w:w="2553" w:type="dxa"/>
          </w:tcPr>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lastRenderedPageBreak/>
              <w:t xml:space="preserve">Администрация </w:t>
            </w:r>
            <w:proofErr w:type="spellStart"/>
            <w:r w:rsidRPr="004954C8">
              <w:rPr>
                <w:rFonts w:ascii="Times New Roman" w:eastAsia="Calibri" w:hAnsi="Times New Roman" w:cs="Times New Roman"/>
                <w:sz w:val="26"/>
                <w:szCs w:val="26"/>
                <w:lang w:eastAsia="ru-RU"/>
              </w:rPr>
              <w:t>Лазовского</w:t>
            </w:r>
            <w:proofErr w:type="spellEnd"/>
            <w:r w:rsidRPr="004954C8">
              <w:rPr>
                <w:rFonts w:ascii="Times New Roman" w:eastAsia="Calibri" w:hAnsi="Times New Roman" w:cs="Times New Roman"/>
                <w:sz w:val="26"/>
                <w:szCs w:val="26"/>
                <w:lang w:eastAsia="ru-RU"/>
              </w:rPr>
              <w:t xml:space="preserve"> муниципального округа</w:t>
            </w:r>
          </w:p>
        </w:tc>
        <w:tc>
          <w:tcPr>
            <w:tcW w:w="1701" w:type="dxa"/>
          </w:tcPr>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 xml:space="preserve">апрель-май </w:t>
            </w:r>
          </w:p>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2023 года</w:t>
            </w:r>
          </w:p>
        </w:tc>
        <w:tc>
          <w:tcPr>
            <w:tcW w:w="3796" w:type="dxa"/>
          </w:tcPr>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изменения внесены</w:t>
            </w:r>
          </w:p>
        </w:tc>
      </w:tr>
      <w:tr w:rsidR="004954C8" w:rsidRPr="004954C8" w:rsidTr="00F576BC">
        <w:tc>
          <w:tcPr>
            <w:tcW w:w="845" w:type="dxa"/>
          </w:tcPr>
          <w:p w:rsidR="004954C8" w:rsidRPr="004954C8" w:rsidRDefault="004954C8" w:rsidP="004954C8">
            <w:pPr>
              <w:numPr>
                <w:ilvl w:val="0"/>
                <w:numId w:val="1"/>
              </w:numPr>
              <w:tabs>
                <w:tab w:val="left" w:pos="1981"/>
              </w:tabs>
              <w:spacing w:after="160" w:line="360" w:lineRule="auto"/>
              <w:contextualSpacing/>
              <w:jc w:val="center"/>
              <w:rPr>
                <w:rFonts w:ascii="Times New Roman" w:eastAsia="Times New Roman" w:hAnsi="Times New Roman" w:cs="Times New Roman"/>
                <w:sz w:val="26"/>
                <w:szCs w:val="26"/>
                <w:lang w:val="en-US"/>
              </w:rPr>
            </w:pPr>
          </w:p>
        </w:tc>
        <w:tc>
          <w:tcPr>
            <w:tcW w:w="6096" w:type="dxa"/>
          </w:tcPr>
          <w:p w:rsidR="004954C8" w:rsidRPr="004954C8" w:rsidRDefault="004954C8" w:rsidP="004954C8">
            <w:pPr>
              <w:tabs>
                <w:tab w:val="left" w:pos="1981"/>
              </w:tabs>
              <w:spacing w:line="360" w:lineRule="auto"/>
              <w:jc w:val="both"/>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 xml:space="preserve">Утверждение программы персонифицированного финансирования дополнительного образования детей в Администрации </w:t>
            </w:r>
            <w:proofErr w:type="spellStart"/>
            <w:r w:rsidRPr="004954C8">
              <w:rPr>
                <w:rFonts w:ascii="Times New Roman" w:eastAsia="Calibri" w:hAnsi="Times New Roman" w:cs="Times New Roman"/>
                <w:sz w:val="26"/>
                <w:szCs w:val="26"/>
                <w:lang w:eastAsia="ru-RU"/>
              </w:rPr>
              <w:t>Лазовского</w:t>
            </w:r>
            <w:proofErr w:type="spellEnd"/>
            <w:r w:rsidRPr="004954C8">
              <w:rPr>
                <w:rFonts w:ascii="Times New Roman" w:eastAsia="Calibri" w:hAnsi="Times New Roman" w:cs="Times New Roman"/>
                <w:sz w:val="26"/>
                <w:szCs w:val="26"/>
                <w:lang w:eastAsia="ru-RU"/>
              </w:rPr>
              <w:t xml:space="preserve"> муниципального округа (либо внесение изменений)</w:t>
            </w:r>
          </w:p>
          <w:p w:rsidR="004954C8" w:rsidRPr="004954C8" w:rsidRDefault="004954C8" w:rsidP="004954C8">
            <w:pPr>
              <w:tabs>
                <w:tab w:val="left" w:pos="1981"/>
              </w:tabs>
              <w:spacing w:line="360" w:lineRule="auto"/>
              <w:jc w:val="both"/>
              <w:rPr>
                <w:rFonts w:ascii="Times New Roman" w:eastAsia="Times New Roman" w:hAnsi="Times New Roman" w:cs="Times New Roman"/>
                <w:sz w:val="26"/>
                <w:szCs w:val="26"/>
                <w:lang w:eastAsia="ru-RU"/>
              </w:rPr>
            </w:pPr>
          </w:p>
        </w:tc>
        <w:tc>
          <w:tcPr>
            <w:tcW w:w="2553" w:type="dxa"/>
          </w:tcPr>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 xml:space="preserve">Администрация </w:t>
            </w:r>
            <w:proofErr w:type="spellStart"/>
            <w:r w:rsidRPr="004954C8">
              <w:rPr>
                <w:rFonts w:ascii="Times New Roman" w:eastAsia="Calibri" w:hAnsi="Times New Roman" w:cs="Times New Roman"/>
                <w:sz w:val="26"/>
                <w:szCs w:val="26"/>
                <w:lang w:eastAsia="ru-RU"/>
              </w:rPr>
              <w:t>Лазовского</w:t>
            </w:r>
            <w:proofErr w:type="spellEnd"/>
            <w:r w:rsidRPr="004954C8">
              <w:rPr>
                <w:rFonts w:ascii="Times New Roman" w:eastAsia="Calibri" w:hAnsi="Times New Roman" w:cs="Times New Roman"/>
                <w:sz w:val="26"/>
                <w:szCs w:val="26"/>
                <w:lang w:eastAsia="ru-RU"/>
              </w:rPr>
              <w:t xml:space="preserve"> муниципального округа (либо орган управления образование)</w:t>
            </w:r>
          </w:p>
        </w:tc>
        <w:tc>
          <w:tcPr>
            <w:tcW w:w="1701" w:type="dxa"/>
          </w:tcPr>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апрель-май 2023 года</w:t>
            </w:r>
          </w:p>
        </w:tc>
        <w:tc>
          <w:tcPr>
            <w:tcW w:w="3796" w:type="dxa"/>
          </w:tcPr>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программа персонифицированного финансирования утверждена</w:t>
            </w:r>
          </w:p>
        </w:tc>
      </w:tr>
      <w:tr w:rsidR="004954C8" w:rsidRPr="004954C8" w:rsidTr="00F576BC">
        <w:tc>
          <w:tcPr>
            <w:tcW w:w="845" w:type="dxa"/>
          </w:tcPr>
          <w:p w:rsidR="004954C8" w:rsidRPr="004954C8" w:rsidRDefault="004954C8" w:rsidP="004954C8">
            <w:pPr>
              <w:numPr>
                <w:ilvl w:val="0"/>
                <w:numId w:val="1"/>
              </w:numPr>
              <w:tabs>
                <w:tab w:val="left" w:pos="1981"/>
              </w:tabs>
              <w:spacing w:after="160" w:line="360" w:lineRule="auto"/>
              <w:contextualSpacing/>
              <w:jc w:val="center"/>
              <w:rPr>
                <w:rFonts w:ascii="Times New Roman" w:eastAsia="Times New Roman" w:hAnsi="Times New Roman" w:cs="Times New Roman"/>
                <w:sz w:val="26"/>
                <w:szCs w:val="26"/>
                <w:lang w:val="en-US"/>
              </w:rPr>
            </w:pPr>
          </w:p>
        </w:tc>
        <w:tc>
          <w:tcPr>
            <w:tcW w:w="6096" w:type="dxa"/>
          </w:tcPr>
          <w:p w:rsidR="004954C8" w:rsidRPr="004954C8" w:rsidRDefault="004954C8" w:rsidP="004954C8">
            <w:pPr>
              <w:tabs>
                <w:tab w:val="left" w:pos="1981"/>
              </w:tabs>
              <w:spacing w:line="360" w:lineRule="auto"/>
              <w:jc w:val="both"/>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Утверждение порядка определения нормативных затрат для целей оказания муниципальных услуг в социальной сфере в соответствии с частью 9 статьи 7 Федерального закона №189-ФЗ</w:t>
            </w:r>
          </w:p>
        </w:tc>
        <w:tc>
          <w:tcPr>
            <w:tcW w:w="2553" w:type="dxa"/>
          </w:tcPr>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Уполномоченные органы</w:t>
            </w:r>
          </w:p>
        </w:tc>
        <w:tc>
          <w:tcPr>
            <w:tcW w:w="1701" w:type="dxa"/>
          </w:tcPr>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апрель-май 2023 года</w:t>
            </w:r>
          </w:p>
        </w:tc>
        <w:tc>
          <w:tcPr>
            <w:tcW w:w="3796" w:type="dxa"/>
          </w:tcPr>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порядок утвержден</w:t>
            </w:r>
          </w:p>
        </w:tc>
      </w:tr>
      <w:tr w:rsidR="004954C8" w:rsidRPr="004954C8" w:rsidTr="00F576BC">
        <w:tc>
          <w:tcPr>
            <w:tcW w:w="845" w:type="dxa"/>
          </w:tcPr>
          <w:p w:rsidR="004954C8" w:rsidRPr="004954C8" w:rsidRDefault="004954C8" w:rsidP="004954C8">
            <w:pPr>
              <w:numPr>
                <w:ilvl w:val="0"/>
                <w:numId w:val="1"/>
              </w:numPr>
              <w:tabs>
                <w:tab w:val="left" w:pos="1981"/>
              </w:tabs>
              <w:spacing w:after="160" w:line="360" w:lineRule="auto"/>
              <w:contextualSpacing/>
              <w:jc w:val="center"/>
              <w:rPr>
                <w:rFonts w:ascii="Times New Roman" w:eastAsia="Times New Roman" w:hAnsi="Times New Roman" w:cs="Times New Roman"/>
                <w:sz w:val="26"/>
                <w:szCs w:val="26"/>
                <w:lang w:val="en-US"/>
              </w:rPr>
            </w:pPr>
          </w:p>
        </w:tc>
        <w:tc>
          <w:tcPr>
            <w:tcW w:w="6096" w:type="dxa"/>
          </w:tcPr>
          <w:p w:rsidR="004954C8" w:rsidRPr="004954C8" w:rsidRDefault="004954C8" w:rsidP="004954C8">
            <w:pPr>
              <w:tabs>
                <w:tab w:val="left" w:pos="1981"/>
              </w:tabs>
              <w:spacing w:line="360" w:lineRule="auto"/>
              <w:jc w:val="both"/>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 xml:space="preserve">Утверждение изменений </w:t>
            </w:r>
            <w:proofErr w:type="gramStart"/>
            <w:r w:rsidRPr="004954C8">
              <w:rPr>
                <w:rFonts w:ascii="Times New Roman" w:eastAsia="Times New Roman" w:hAnsi="Times New Roman" w:cs="Times New Roman"/>
                <w:sz w:val="26"/>
                <w:szCs w:val="26"/>
                <w:lang w:eastAsia="ru-RU"/>
              </w:rPr>
              <w:t>в муниципальный социальный заказ для целей оказания муниципальных услуг в социальной сфере в соответствии с социальным сертификатом</w:t>
            </w:r>
            <w:proofErr w:type="gramEnd"/>
          </w:p>
        </w:tc>
        <w:tc>
          <w:tcPr>
            <w:tcW w:w="2553" w:type="dxa"/>
          </w:tcPr>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Уполномоченные органы</w:t>
            </w:r>
          </w:p>
        </w:tc>
        <w:tc>
          <w:tcPr>
            <w:tcW w:w="1701" w:type="dxa"/>
          </w:tcPr>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апрель-май 2023 года</w:t>
            </w:r>
          </w:p>
        </w:tc>
        <w:tc>
          <w:tcPr>
            <w:tcW w:w="3796" w:type="dxa"/>
          </w:tcPr>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изменения внесены</w:t>
            </w:r>
          </w:p>
        </w:tc>
      </w:tr>
      <w:tr w:rsidR="004954C8" w:rsidRPr="004954C8" w:rsidTr="00F576BC">
        <w:tc>
          <w:tcPr>
            <w:tcW w:w="845" w:type="dxa"/>
          </w:tcPr>
          <w:p w:rsidR="004954C8" w:rsidRPr="004954C8" w:rsidRDefault="004954C8" w:rsidP="004954C8">
            <w:pPr>
              <w:numPr>
                <w:ilvl w:val="0"/>
                <w:numId w:val="1"/>
              </w:numPr>
              <w:tabs>
                <w:tab w:val="left" w:pos="1981"/>
              </w:tabs>
              <w:spacing w:after="160" w:line="360" w:lineRule="auto"/>
              <w:contextualSpacing/>
              <w:jc w:val="center"/>
              <w:rPr>
                <w:rFonts w:ascii="Times New Roman" w:eastAsia="Times New Roman" w:hAnsi="Times New Roman" w:cs="Times New Roman"/>
                <w:sz w:val="26"/>
                <w:szCs w:val="26"/>
                <w:lang w:val="en-US"/>
              </w:rPr>
            </w:pPr>
          </w:p>
        </w:tc>
        <w:tc>
          <w:tcPr>
            <w:tcW w:w="6096" w:type="dxa"/>
          </w:tcPr>
          <w:p w:rsidR="004954C8" w:rsidRPr="004954C8" w:rsidRDefault="004954C8" w:rsidP="004954C8">
            <w:pPr>
              <w:tabs>
                <w:tab w:val="left" w:pos="1981"/>
              </w:tabs>
              <w:spacing w:line="360" w:lineRule="auto"/>
              <w:jc w:val="both"/>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Утверждение порядка предоставления субсидий на оказание муниципальных услуг в социальной сфере в соответствии с социальным сертификатом</w:t>
            </w:r>
          </w:p>
        </w:tc>
        <w:tc>
          <w:tcPr>
            <w:tcW w:w="2553" w:type="dxa"/>
          </w:tcPr>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 xml:space="preserve">Администрация </w:t>
            </w:r>
            <w:proofErr w:type="spellStart"/>
            <w:r w:rsidRPr="004954C8">
              <w:rPr>
                <w:rFonts w:ascii="Times New Roman" w:eastAsia="Calibri" w:hAnsi="Times New Roman" w:cs="Times New Roman"/>
                <w:sz w:val="26"/>
                <w:szCs w:val="26"/>
                <w:lang w:eastAsia="ru-RU"/>
              </w:rPr>
              <w:t>Лазовского</w:t>
            </w:r>
            <w:proofErr w:type="spellEnd"/>
            <w:r w:rsidRPr="004954C8">
              <w:rPr>
                <w:rFonts w:ascii="Times New Roman" w:eastAsia="Calibri" w:hAnsi="Times New Roman" w:cs="Times New Roman"/>
                <w:sz w:val="26"/>
                <w:szCs w:val="26"/>
                <w:lang w:eastAsia="ru-RU"/>
              </w:rPr>
              <w:t xml:space="preserve"> муниципального округа</w:t>
            </w:r>
          </w:p>
        </w:tc>
        <w:tc>
          <w:tcPr>
            <w:tcW w:w="1701" w:type="dxa"/>
          </w:tcPr>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май-июнь 2023 года</w:t>
            </w:r>
          </w:p>
        </w:tc>
        <w:tc>
          <w:tcPr>
            <w:tcW w:w="3796" w:type="dxa"/>
          </w:tcPr>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порядок утвержден</w:t>
            </w:r>
          </w:p>
        </w:tc>
      </w:tr>
      <w:tr w:rsidR="004954C8" w:rsidRPr="004954C8" w:rsidTr="00F576BC">
        <w:tc>
          <w:tcPr>
            <w:tcW w:w="845" w:type="dxa"/>
          </w:tcPr>
          <w:p w:rsidR="004954C8" w:rsidRPr="004954C8" w:rsidRDefault="004954C8" w:rsidP="004954C8">
            <w:pPr>
              <w:numPr>
                <w:ilvl w:val="0"/>
                <w:numId w:val="1"/>
              </w:numPr>
              <w:tabs>
                <w:tab w:val="left" w:pos="1981"/>
              </w:tabs>
              <w:spacing w:after="160" w:line="360" w:lineRule="auto"/>
              <w:contextualSpacing/>
              <w:jc w:val="center"/>
              <w:rPr>
                <w:rFonts w:ascii="Times New Roman" w:eastAsia="Times New Roman" w:hAnsi="Times New Roman" w:cs="Times New Roman"/>
                <w:sz w:val="26"/>
                <w:szCs w:val="26"/>
                <w:lang w:val="en-US"/>
              </w:rPr>
            </w:pPr>
          </w:p>
        </w:tc>
        <w:tc>
          <w:tcPr>
            <w:tcW w:w="6096" w:type="dxa"/>
          </w:tcPr>
          <w:p w:rsidR="004954C8" w:rsidRPr="004954C8" w:rsidRDefault="004954C8" w:rsidP="004954C8">
            <w:pPr>
              <w:tabs>
                <w:tab w:val="left" w:pos="1981"/>
              </w:tabs>
              <w:spacing w:line="360" w:lineRule="auto"/>
              <w:jc w:val="both"/>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 xml:space="preserve">Утверждение порядка </w:t>
            </w:r>
            <w:r w:rsidRPr="004954C8">
              <w:rPr>
                <w:rFonts w:ascii="Times New Roman" w:eastAsia="Calibri" w:hAnsi="Times New Roman" w:cs="Times New Roman"/>
                <w:sz w:val="26"/>
                <w:szCs w:val="26"/>
              </w:rPr>
              <w:t>заключения в электронной форме соглашения, заключаемого по результатам отбора исполнителя услуг в целях исполнения муниципального социального заказа на оказание муниципальных услуг в социальной сфере</w:t>
            </w:r>
          </w:p>
        </w:tc>
        <w:tc>
          <w:tcPr>
            <w:tcW w:w="2553" w:type="dxa"/>
          </w:tcPr>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 xml:space="preserve">Администрация </w:t>
            </w:r>
            <w:proofErr w:type="spellStart"/>
            <w:r w:rsidRPr="004954C8">
              <w:rPr>
                <w:rFonts w:ascii="Times New Roman" w:eastAsia="Calibri" w:hAnsi="Times New Roman" w:cs="Times New Roman"/>
                <w:sz w:val="26"/>
                <w:szCs w:val="26"/>
                <w:lang w:eastAsia="ru-RU"/>
              </w:rPr>
              <w:t>Лазовского</w:t>
            </w:r>
            <w:proofErr w:type="spellEnd"/>
            <w:r w:rsidRPr="004954C8">
              <w:rPr>
                <w:rFonts w:ascii="Times New Roman" w:eastAsia="Calibri" w:hAnsi="Times New Roman" w:cs="Times New Roman"/>
                <w:sz w:val="26"/>
                <w:szCs w:val="26"/>
                <w:lang w:eastAsia="ru-RU"/>
              </w:rPr>
              <w:t xml:space="preserve"> муниципального округа</w:t>
            </w:r>
          </w:p>
        </w:tc>
        <w:tc>
          <w:tcPr>
            <w:tcW w:w="1701" w:type="dxa"/>
          </w:tcPr>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май-июнь 2023 года</w:t>
            </w:r>
          </w:p>
        </w:tc>
        <w:tc>
          <w:tcPr>
            <w:tcW w:w="3796" w:type="dxa"/>
          </w:tcPr>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порядок утвержден</w:t>
            </w:r>
          </w:p>
        </w:tc>
      </w:tr>
      <w:tr w:rsidR="004954C8" w:rsidRPr="004954C8" w:rsidTr="00F576BC">
        <w:tc>
          <w:tcPr>
            <w:tcW w:w="845" w:type="dxa"/>
          </w:tcPr>
          <w:p w:rsidR="004954C8" w:rsidRPr="004954C8" w:rsidRDefault="004954C8" w:rsidP="004954C8">
            <w:pPr>
              <w:numPr>
                <w:ilvl w:val="0"/>
                <w:numId w:val="1"/>
              </w:numPr>
              <w:tabs>
                <w:tab w:val="left" w:pos="1981"/>
              </w:tabs>
              <w:spacing w:after="160" w:line="360" w:lineRule="auto"/>
              <w:contextualSpacing/>
              <w:jc w:val="center"/>
              <w:rPr>
                <w:rFonts w:ascii="Times New Roman" w:eastAsia="Times New Roman" w:hAnsi="Times New Roman" w:cs="Times New Roman"/>
                <w:sz w:val="26"/>
                <w:szCs w:val="26"/>
                <w:lang w:val="en-US"/>
              </w:rPr>
            </w:pPr>
          </w:p>
        </w:tc>
        <w:tc>
          <w:tcPr>
            <w:tcW w:w="6096" w:type="dxa"/>
          </w:tcPr>
          <w:p w:rsidR="004954C8" w:rsidRPr="004954C8" w:rsidRDefault="004954C8" w:rsidP="004954C8">
            <w:pPr>
              <w:tabs>
                <w:tab w:val="left" w:pos="1981"/>
              </w:tabs>
              <w:spacing w:line="360" w:lineRule="auto"/>
              <w:jc w:val="both"/>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Внесение изменений в муниципальные задания и заключение соглашений о финансовом обеспечении выполнения муниципального задания с муниципальными учреждениями в соответствии с социальным сертификатом</w:t>
            </w:r>
          </w:p>
        </w:tc>
        <w:tc>
          <w:tcPr>
            <w:tcW w:w="2553" w:type="dxa"/>
          </w:tcPr>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Уполномоченные органы</w:t>
            </w:r>
          </w:p>
        </w:tc>
        <w:tc>
          <w:tcPr>
            <w:tcW w:w="1701" w:type="dxa"/>
          </w:tcPr>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май-август 2023 года, далее-непрерывно</w:t>
            </w:r>
          </w:p>
        </w:tc>
        <w:tc>
          <w:tcPr>
            <w:tcW w:w="3796" w:type="dxa"/>
          </w:tcPr>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изменения внесены, соглашения заключены</w:t>
            </w:r>
          </w:p>
        </w:tc>
      </w:tr>
      <w:tr w:rsidR="004954C8" w:rsidRPr="004954C8" w:rsidTr="00F576BC">
        <w:tc>
          <w:tcPr>
            <w:tcW w:w="845" w:type="dxa"/>
          </w:tcPr>
          <w:p w:rsidR="004954C8" w:rsidRPr="004954C8" w:rsidRDefault="004954C8" w:rsidP="004954C8">
            <w:pPr>
              <w:numPr>
                <w:ilvl w:val="0"/>
                <w:numId w:val="1"/>
              </w:numPr>
              <w:tabs>
                <w:tab w:val="left" w:pos="1981"/>
              </w:tabs>
              <w:spacing w:after="160" w:line="360" w:lineRule="auto"/>
              <w:contextualSpacing/>
              <w:jc w:val="center"/>
              <w:rPr>
                <w:rFonts w:ascii="Times New Roman" w:eastAsia="Times New Roman" w:hAnsi="Times New Roman" w:cs="Times New Roman"/>
                <w:sz w:val="26"/>
                <w:szCs w:val="26"/>
                <w:lang w:val="en-US"/>
              </w:rPr>
            </w:pPr>
          </w:p>
        </w:tc>
        <w:tc>
          <w:tcPr>
            <w:tcW w:w="6096" w:type="dxa"/>
          </w:tcPr>
          <w:p w:rsidR="004954C8" w:rsidRPr="004954C8" w:rsidRDefault="004954C8" w:rsidP="004954C8">
            <w:pPr>
              <w:tabs>
                <w:tab w:val="left" w:pos="1981"/>
              </w:tabs>
              <w:spacing w:line="360" w:lineRule="auto"/>
              <w:jc w:val="both"/>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 xml:space="preserve">Заключение соглашений о предоставлении субсидий исполнителям услуг в соответствии с социальным сертификатом, не являющимся муниципальными  учреждениями </w:t>
            </w:r>
            <w:proofErr w:type="spellStart"/>
            <w:r w:rsidRPr="004954C8">
              <w:rPr>
                <w:rFonts w:ascii="Times New Roman" w:eastAsia="Calibri" w:hAnsi="Times New Roman" w:cs="Times New Roman"/>
                <w:sz w:val="26"/>
                <w:szCs w:val="26"/>
                <w:lang w:eastAsia="ru-RU"/>
              </w:rPr>
              <w:t>Лазовского</w:t>
            </w:r>
            <w:proofErr w:type="spellEnd"/>
            <w:r w:rsidRPr="004954C8">
              <w:rPr>
                <w:rFonts w:ascii="Times New Roman" w:eastAsia="Calibri" w:hAnsi="Times New Roman" w:cs="Times New Roman"/>
                <w:sz w:val="26"/>
                <w:szCs w:val="26"/>
                <w:lang w:eastAsia="ru-RU"/>
              </w:rPr>
              <w:t xml:space="preserve"> муниципального округа</w:t>
            </w:r>
          </w:p>
        </w:tc>
        <w:tc>
          <w:tcPr>
            <w:tcW w:w="2553" w:type="dxa"/>
          </w:tcPr>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Уполномоченные органы</w:t>
            </w:r>
          </w:p>
        </w:tc>
        <w:tc>
          <w:tcPr>
            <w:tcW w:w="1701" w:type="dxa"/>
          </w:tcPr>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август 2023 года, далее - непрерывно</w:t>
            </w:r>
          </w:p>
        </w:tc>
        <w:tc>
          <w:tcPr>
            <w:tcW w:w="3796" w:type="dxa"/>
          </w:tcPr>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соглашения заключены</w:t>
            </w:r>
          </w:p>
        </w:tc>
      </w:tr>
      <w:tr w:rsidR="004954C8" w:rsidRPr="004954C8" w:rsidTr="00F576BC">
        <w:tc>
          <w:tcPr>
            <w:tcW w:w="845" w:type="dxa"/>
          </w:tcPr>
          <w:p w:rsidR="004954C8" w:rsidRPr="004954C8" w:rsidRDefault="004954C8" w:rsidP="004954C8">
            <w:pPr>
              <w:numPr>
                <w:ilvl w:val="0"/>
                <w:numId w:val="1"/>
              </w:numPr>
              <w:tabs>
                <w:tab w:val="left" w:pos="1981"/>
              </w:tabs>
              <w:spacing w:after="160" w:line="360" w:lineRule="auto"/>
              <w:contextualSpacing/>
              <w:jc w:val="center"/>
              <w:rPr>
                <w:rFonts w:ascii="Times New Roman" w:eastAsia="Times New Roman" w:hAnsi="Times New Roman" w:cs="Times New Roman"/>
                <w:sz w:val="26"/>
                <w:szCs w:val="26"/>
                <w:lang w:val="en-US"/>
              </w:rPr>
            </w:pPr>
          </w:p>
        </w:tc>
        <w:tc>
          <w:tcPr>
            <w:tcW w:w="6096" w:type="dxa"/>
          </w:tcPr>
          <w:p w:rsidR="004954C8" w:rsidRPr="004954C8" w:rsidRDefault="004954C8" w:rsidP="004954C8">
            <w:pPr>
              <w:pBdr>
                <w:top w:val="nil"/>
                <w:left w:val="nil"/>
                <w:bottom w:val="nil"/>
                <w:right w:val="nil"/>
                <w:between w:val="nil"/>
              </w:pBdr>
              <w:ind w:hanging="13"/>
              <w:jc w:val="both"/>
              <w:rPr>
                <w:rFonts w:ascii="Times New Roman" w:eastAsia="Times New Roman" w:hAnsi="Times New Roman" w:cs="Times New Roman"/>
                <w:color w:val="000000"/>
                <w:sz w:val="26"/>
                <w:szCs w:val="26"/>
                <w:lang w:eastAsia="ru-RU"/>
              </w:rPr>
            </w:pPr>
            <w:r w:rsidRPr="004954C8">
              <w:rPr>
                <w:rFonts w:ascii="Times New Roman" w:eastAsia="Times New Roman" w:hAnsi="Times New Roman" w:cs="Times New Roman"/>
                <w:color w:val="000000"/>
                <w:sz w:val="26"/>
                <w:szCs w:val="26"/>
                <w:lang w:eastAsia="ru-RU"/>
              </w:rPr>
              <w:t>Реализация организационных и информационных мероприятий, направленных на подготовку заинтересованной общественности (</w:t>
            </w:r>
            <w:r w:rsidRPr="004954C8">
              <w:rPr>
                <w:rFonts w:ascii="Times New Roman" w:eastAsia="Times New Roman" w:hAnsi="Times New Roman" w:cs="Times New Roman"/>
                <w:color w:val="000000"/>
                <w:sz w:val="26"/>
                <w:szCs w:val="26"/>
              </w:rPr>
              <w:t>потребителей услуг, исполнителей услуг)</w:t>
            </w:r>
            <w:r w:rsidRPr="004954C8">
              <w:rPr>
                <w:rFonts w:ascii="Times New Roman" w:eastAsia="Times New Roman" w:hAnsi="Times New Roman" w:cs="Times New Roman"/>
                <w:color w:val="000000"/>
                <w:sz w:val="26"/>
                <w:szCs w:val="26"/>
                <w:lang w:eastAsia="ru-RU"/>
              </w:rPr>
              <w:t xml:space="preserve"> к реализации положений Федерального закона №189-ФЗ с 1 сентября 2023 года, включая проведение информационной кампании.</w:t>
            </w:r>
          </w:p>
        </w:tc>
        <w:tc>
          <w:tcPr>
            <w:tcW w:w="2553" w:type="dxa"/>
          </w:tcPr>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Уполномоченные органы</w:t>
            </w:r>
          </w:p>
        </w:tc>
        <w:tc>
          <w:tcPr>
            <w:tcW w:w="1701" w:type="dxa"/>
          </w:tcPr>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март-сентябрь 2023 года</w:t>
            </w:r>
          </w:p>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p>
        </w:tc>
        <w:tc>
          <w:tcPr>
            <w:tcW w:w="3796" w:type="dxa"/>
          </w:tcPr>
          <w:p w:rsidR="004954C8" w:rsidRPr="004954C8" w:rsidRDefault="004954C8" w:rsidP="004954C8">
            <w:pPr>
              <w:tabs>
                <w:tab w:val="left" w:pos="1981"/>
              </w:tabs>
              <w:spacing w:line="360" w:lineRule="auto"/>
              <w:jc w:val="center"/>
              <w:rPr>
                <w:rFonts w:ascii="Times New Roman" w:eastAsia="Times New Roman" w:hAnsi="Times New Roman" w:cs="Times New Roman"/>
                <w:sz w:val="26"/>
                <w:szCs w:val="26"/>
                <w:lang w:eastAsia="ru-RU"/>
              </w:rPr>
            </w:pPr>
            <w:r w:rsidRPr="004954C8">
              <w:rPr>
                <w:rFonts w:ascii="Times New Roman" w:eastAsia="Times New Roman" w:hAnsi="Times New Roman" w:cs="Times New Roman"/>
                <w:sz w:val="26"/>
                <w:szCs w:val="26"/>
                <w:lang w:eastAsia="ru-RU"/>
              </w:rPr>
              <w:t>организационные и информационные мероприятия проведены</w:t>
            </w:r>
          </w:p>
        </w:tc>
      </w:tr>
    </w:tbl>
    <w:p w:rsidR="004954C8" w:rsidRPr="004954C8" w:rsidRDefault="004954C8" w:rsidP="004954C8">
      <w:pPr>
        <w:widowControl w:val="0"/>
        <w:spacing w:after="0" w:line="240" w:lineRule="auto"/>
        <w:jc w:val="both"/>
        <w:rPr>
          <w:rFonts w:ascii="Times New Roman" w:eastAsia="Calibri" w:hAnsi="Times New Roman" w:cs="Times New Roman"/>
          <w:sz w:val="24"/>
          <w:szCs w:val="24"/>
        </w:rPr>
        <w:sectPr w:rsidR="004954C8" w:rsidRPr="004954C8">
          <w:pgSz w:w="16838" w:h="11906" w:orient="landscape"/>
          <w:pgMar w:top="1701" w:right="1134" w:bottom="851" w:left="1134" w:header="709" w:footer="709" w:gutter="0"/>
          <w:cols w:space="708"/>
        </w:sectPr>
      </w:pPr>
    </w:p>
    <w:p w:rsidR="004954C8" w:rsidRPr="004954C8" w:rsidRDefault="004954C8" w:rsidP="004954C8">
      <w:pPr>
        <w:spacing w:after="0" w:line="240" w:lineRule="auto"/>
        <w:jc w:val="both"/>
        <w:rPr>
          <w:rFonts w:ascii="Times New Roman" w:eastAsia="Times New Roman" w:hAnsi="Times New Roman" w:cs="Times New Roman"/>
          <w:i/>
          <w:sz w:val="18"/>
          <w:szCs w:val="18"/>
          <w:lang w:eastAsia="ru-RU"/>
        </w:rPr>
      </w:pPr>
    </w:p>
    <w:p w:rsidR="002D5C68" w:rsidRDefault="002D5C68"/>
    <w:sectPr w:rsidR="002D5C68">
      <w:pgSz w:w="11906" w:h="16838"/>
      <w:pgMar w:top="1134" w:right="851" w:bottom="1134"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26870"/>
    <w:multiLevelType w:val="hybridMultilevel"/>
    <w:tmpl w:val="ADCA8C20"/>
    <w:lvl w:ilvl="0" w:tplc="2F6C940E">
      <w:start w:val="1"/>
      <w:numFmt w:val="decimal"/>
      <w:lvlText w:val="%1."/>
      <w:lvlJc w:val="left"/>
      <w:pPr>
        <w:ind w:left="720" w:hanging="360"/>
      </w:pPr>
    </w:lvl>
    <w:lvl w:ilvl="1" w:tplc="86BC617E" w:tentative="1">
      <w:start w:val="1"/>
      <w:numFmt w:val="lowerLetter"/>
      <w:lvlText w:val="%2."/>
      <w:lvlJc w:val="left"/>
      <w:pPr>
        <w:ind w:left="1440" w:hanging="360"/>
      </w:pPr>
    </w:lvl>
    <w:lvl w:ilvl="2" w:tplc="B9F8EC0E" w:tentative="1">
      <w:start w:val="1"/>
      <w:numFmt w:val="lowerRoman"/>
      <w:lvlText w:val="%3."/>
      <w:lvlJc w:val="right"/>
      <w:pPr>
        <w:ind w:left="2160" w:hanging="180"/>
      </w:pPr>
    </w:lvl>
    <w:lvl w:ilvl="3" w:tplc="5A2A6106" w:tentative="1">
      <w:start w:val="1"/>
      <w:numFmt w:val="decimal"/>
      <w:lvlText w:val="%4."/>
      <w:lvlJc w:val="left"/>
      <w:pPr>
        <w:ind w:left="2880" w:hanging="360"/>
      </w:pPr>
    </w:lvl>
    <w:lvl w:ilvl="4" w:tplc="A5EE407C" w:tentative="1">
      <w:start w:val="1"/>
      <w:numFmt w:val="lowerLetter"/>
      <w:lvlText w:val="%5."/>
      <w:lvlJc w:val="left"/>
      <w:pPr>
        <w:ind w:left="3600" w:hanging="360"/>
      </w:pPr>
    </w:lvl>
    <w:lvl w:ilvl="5" w:tplc="580E902A" w:tentative="1">
      <w:start w:val="1"/>
      <w:numFmt w:val="lowerRoman"/>
      <w:lvlText w:val="%6."/>
      <w:lvlJc w:val="right"/>
      <w:pPr>
        <w:ind w:left="4320" w:hanging="180"/>
      </w:pPr>
    </w:lvl>
    <w:lvl w:ilvl="6" w:tplc="03180A04" w:tentative="1">
      <w:start w:val="1"/>
      <w:numFmt w:val="decimal"/>
      <w:lvlText w:val="%7."/>
      <w:lvlJc w:val="left"/>
      <w:pPr>
        <w:ind w:left="5040" w:hanging="360"/>
      </w:pPr>
    </w:lvl>
    <w:lvl w:ilvl="7" w:tplc="83C472A4" w:tentative="1">
      <w:start w:val="1"/>
      <w:numFmt w:val="lowerLetter"/>
      <w:lvlText w:val="%8."/>
      <w:lvlJc w:val="left"/>
      <w:pPr>
        <w:ind w:left="5760" w:hanging="360"/>
      </w:pPr>
    </w:lvl>
    <w:lvl w:ilvl="8" w:tplc="65F6E932" w:tentative="1">
      <w:start w:val="1"/>
      <w:numFmt w:val="lowerRoman"/>
      <w:lvlText w:val="%9."/>
      <w:lvlJc w:val="right"/>
      <w:pPr>
        <w:ind w:left="6480" w:hanging="180"/>
      </w:pPr>
    </w:lvl>
  </w:abstractNum>
  <w:abstractNum w:abstractNumId="1">
    <w:nsid w:val="3A5E75B1"/>
    <w:multiLevelType w:val="multilevel"/>
    <w:tmpl w:val="8640DF5E"/>
    <w:lvl w:ilvl="0">
      <w:start w:val="1"/>
      <w:numFmt w:val="decimal"/>
      <w:lvlText w:val="%1."/>
      <w:lvlJc w:val="left"/>
      <w:pPr>
        <w:ind w:left="1428" w:hanging="360"/>
      </w:pPr>
    </w:lvl>
    <w:lvl w:ilvl="1">
      <w:start w:val="1"/>
      <w:numFmt w:val="decimal"/>
      <w:isLgl/>
      <w:lvlText w:val="%1.%2."/>
      <w:lvlJc w:val="left"/>
      <w:pPr>
        <w:ind w:left="1788" w:hanging="720"/>
      </w:pPr>
      <w:rPr>
        <w:rFonts w:eastAsiaTheme="minorHAnsi" w:hint="default"/>
      </w:rPr>
    </w:lvl>
    <w:lvl w:ilvl="2">
      <w:start w:val="1"/>
      <w:numFmt w:val="decimal"/>
      <w:isLgl/>
      <w:lvlText w:val="%1.%2.%3."/>
      <w:lvlJc w:val="left"/>
      <w:pPr>
        <w:ind w:left="1788" w:hanging="720"/>
      </w:pPr>
      <w:rPr>
        <w:rFonts w:eastAsiaTheme="minorHAnsi" w:hint="default"/>
      </w:rPr>
    </w:lvl>
    <w:lvl w:ilvl="3">
      <w:start w:val="1"/>
      <w:numFmt w:val="decimal"/>
      <w:isLgl/>
      <w:lvlText w:val="%1.%2.%3.%4."/>
      <w:lvlJc w:val="left"/>
      <w:pPr>
        <w:ind w:left="2148" w:hanging="1080"/>
      </w:pPr>
      <w:rPr>
        <w:rFonts w:eastAsiaTheme="minorHAnsi" w:hint="default"/>
      </w:rPr>
    </w:lvl>
    <w:lvl w:ilvl="4">
      <w:start w:val="1"/>
      <w:numFmt w:val="decimal"/>
      <w:isLgl/>
      <w:lvlText w:val="%1.%2.%3.%4.%5."/>
      <w:lvlJc w:val="left"/>
      <w:pPr>
        <w:ind w:left="2148" w:hanging="1080"/>
      </w:pPr>
      <w:rPr>
        <w:rFonts w:eastAsiaTheme="minorHAnsi" w:hint="default"/>
      </w:rPr>
    </w:lvl>
    <w:lvl w:ilvl="5">
      <w:start w:val="1"/>
      <w:numFmt w:val="decimal"/>
      <w:isLgl/>
      <w:lvlText w:val="%1.%2.%3.%4.%5.%6."/>
      <w:lvlJc w:val="left"/>
      <w:pPr>
        <w:ind w:left="2508" w:hanging="1440"/>
      </w:pPr>
      <w:rPr>
        <w:rFonts w:eastAsiaTheme="minorHAnsi" w:hint="default"/>
      </w:rPr>
    </w:lvl>
    <w:lvl w:ilvl="6">
      <w:start w:val="1"/>
      <w:numFmt w:val="decimal"/>
      <w:isLgl/>
      <w:lvlText w:val="%1.%2.%3.%4.%5.%6.%7."/>
      <w:lvlJc w:val="left"/>
      <w:pPr>
        <w:ind w:left="2508" w:hanging="1440"/>
      </w:pPr>
      <w:rPr>
        <w:rFonts w:eastAsiaTheme="minorHAnsi" w:hint="default"/>
      </w:rPr>
    </w:lvl>
    <w:lvl w:ilvl="7">
      <w:start w:val="1"/>
      <w:numFmt w:val="decimal"/>
      <w:isLgl/>
      <w:lvlText w:val="%1.%2.%3.%4.%5.%6.%7.%8."/>
      <w:lvlJc w:val="left"/>
      <w:pPr>
        <w:ind w:left="2868" w:hanging="1800"/>
      </w:pPr>
      <w:rPr>
        <w:rFonts w:eastAsiaTheme="minorHAnsi" w:hint="default"/>
      </w:rPr>
    </w:lvl>
    <w:lvl w:ilvl="8">
      <w:start w:val="1"/>
      <w:numFmt w:val="decimal"/>
      <w:isLgl/>
      <w:lvlText w:val="%1.%2.%3.%4.%5.%6.%7.%8.%9."/>
      <w:lvlJc w:val="left"/>
      <w:pPr>
        <w:ind w:left="2868" w:hanging="1800"/>
      </w:pPr>
      <w:rPr>
        <w:rFonts w:eastAsiaTheme="minorHAnsi" w:hint="default"/>
      </w:rPr>
    </w:lvl>
  </w:abstractNum>
  <w:abstractNum w:abstractNumId="2">
    <w:nsid w:val="4DE10129"/>
    <w:multiLevelType w:val="multilevel"/>
    <w:tmpl w:val="F604BF34"/>
    <w:lvl w:ilvl="0">
      <w:start w:val="1"/>
      <w:numFmt w:val="decimal"/>
      <w:lvlText w:val="%1."/>
      <w:lvlJc w:val="left"/>
      <w:pPr>
        <w:ind w:left="360" w:hanging="360"/>
      </w:pPr>
    </w:lvl>
    <w:lvl w:ilvl="1">
      <w:start w:val="1"/>
      <w:numFmt w:val="decimal"/>
      <w:lvlText w:val="%1.%2."/>
      <w:lvlJc w:val="left"/>
      <w:pPr>
        <w:ind w:left="1000"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8F9"/>
    <w:rsid w:val="002D5C68"/>
    <w:rsid w:val="004954C8"/>
    <w:rsid w:val="009D3DCD"/>
    <w:rsid w:val="00B13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4954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5">
    <w:name w:val="A5"/>
    <w:basedOn w:val="a1"/>
    <w:uiPriority w:val="99"/>
    <w:rsid w:val="004954C8"/>
    <w:pPr>
      <w:spacing w:after="0" w:line="240" w:lineRule="auto"/>
    </w:pPr>
    <w:tblPr>
      <w:tblStyleRowBandSize w:val="1"/>
      <w:tblStyleColBandSize w:val="1"/>
      <w:tblCellMar>
        <w:top w:w="0" w:type="dxa"/>
        <w:left w:w="108" w:type="dxa"/>
        <w:bottom w:w="0" w:type="dxa"/>
        <w:right w:w="108" w:type="dxa"/>
      </w:tblCellMar>
    </w:tblPr>
  </w:style>
  <w:style w:type="table" w:styleId="a3">
    <w:name w:val="Table Grid"/>
    <w:basedOn w:val="a1"/>
    <w:uiPriority w:val="59"/>
    <w:rsid w:val="004954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6"/>
    <w:uiPriority w:val="99"/>
    <w:semiHidden/>
    <w:unhideWhenUsed/>
    <w:rsid w:val="004954C8"/>
    <w:pPr>
      <w:spacing w:after="0" w:line="240" w:lineRule="auto"/>
    </w:pPr>
    <w:rPr>
      <w:rFonts w:ascii="Tahoma" w:hAnsi="Tahoma" w:cs="Tahoma"/>
      <w:sz w:val="16"/>
      <w:szCs w:val="16"/>
    </w:rPr>
  </w:style>
  <w:style w:type="character" w:customStyle="1" w:styleId="a6">
    <w:name w:val="Текст выноски Знак"/>
    <w:basedOn w:val="a0"/>
    <w:link w:val="a4"/>
    <w:uiPriority w:val="99"/>
    <w:semiHidden/>
    <w:rsid w:val="004954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4954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5">
    <w:name w:val="A5"/>
    <w:basedOn w:val="a1"/>
    <w:uiPriority w:val="99"/>
    <w:rsid w:val="004954C8"/>
    <w:pPr>
      <w:spacing w:after="0" w:line="240" w:lineRule="auto"/>
    </w:pPr>
    <w:tblPr>
      <w:tblStyleRowBandSize w:val="1"/>
      <w:tblStyleColBandSize w:val="1"/>
      <w:tblCellMar>
        <w:top w:w="0" w:type="dxa"/>
        <w:left w:w="108" w:type="dxa"/>
        <w:bottom w:w="0" w:type="dxa"/>
        <w:right w:w="108" w:type="dxa"/>
      </w:tblCellMar>
    </w:tblPr>
  </w:style>
  <w:style w:type="table" w:styleId="a3">
    <w:name w:val="Table Grid"/>
    <w:basedOn w:val="a1"/>
    <w:uiPriority w:val="59"/>
    <w:rsid w:val="004954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6"/>
    <w:uiPriority w:val="99"/>
    <w:semiHidden/>
    <w:unhideWhenUsed/>
    <w:rsid w:val="004954C8"/>
    <w:pPr>
      <w:spacing w:after="0" w:line="240" w:lineRule="auto"/>
    </w:pPr>
    <w:rPr>
      <w:rFonts w:ascii="Tahoma" w:hAnsi="Tahoma" w:cs="Tahoma"/>
      <w:sz w:val="16"/>
      <w:szCs w:val="16"/>
    </w:rPr>
  </w:style>
  <w:style w:type="character" w:customStyle="1" w:styleId="a6">
    <w:name w:val="Текст выноски Знак"/>
    <w:basedOn w:val="a0"/>
    <w:link w:val="a4"/>
    <w:uiPriority w:val="99"/>
    <w:semiHidden/>
    <w:rsid w:val="004954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22A8ACC8EAABBD2D63BCBB2D2C05F2993E56D945AC6E3A750AEBFE6BB365CAi0R7B"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2441</Words>
  <Characters>13914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2023-03-12T23:28:00Z</cp:lastPrinted>
  <dcterms:created xsi:type="dcterms:W3CDTF">2023-03-12T23:18:00Z</dcterms:created>
  <dcterms:modified xsi:type="dcterms:W3CDTF">2023-03-12T23:52:00Z</dcterms:modified>
</cp:coreProperties>
</file>