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E4" w:rsidRPr="004A2689" w:rsidRDefault="00D0084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2.65pt;width:63.4pt;height:45.4pt;z-index:251656192">
            <v:imagedata r:id="rId5" o:title=""/>
          </v:shape>
          <o:OLEObject Type="Embed" ProgID="MSPhotoEd.3" ShapeID="_x0000_s1026" DrawAspect="Content" ObjectID="_1767423938" r:id="rId6"/>
        </w:pict>
      </w:r>
    </w:p>
    <w:p w:rsidR="007258E4" w:rsidRPr="004A2689" w:rsidRDefault="007258E4">
      <w:pPr>
        <w:jc w:val="center"/>
      </w:pPr>
    </w:p>
    <w:p w:rsidR="007258E4" w:rsidRPr="004A2689" w:rsidRDefault="007258E4">
      <w:pPr>
        <w:jc w:val="center"/>
      </w:pPr>
    </w:p>
    <w:p w:rsidR="007258E4" w:rsidRPr="004A2689" w:rsidRDefault="007258E4">
      <w:pPr>
        <w:jc w:val="center"/>
      </w:pPr>
    </w:p>
    <w:p w:rsidR="007258E4" w:rsidRPr="004A2689" w:rsidRDefault="007258E4">
      <w:pPr>
        <w:jc w:val="center"/>
        <w:rPr>
          <w:sz w:val="16"/>
        </w:rPr>
      </w:pPr>
    </w:p>
    <w:p w:rsidR="007258E4" w:rsidRPr="004A2689" w:rsidRDefault="007258E4">
      <w:pPr>
        <w:pStyle w:val="1"/>
        <w:spacing w:line="360" w:lineRule="auto"/>
        <w:rPr>
          <w:sz w:val="40"/>
        </w:rPr>
      </w:pPr>
      <w:r w:rsidRPr="004A2689">
        <w:rPr>
          <w:sz w:val="40"/>
        </w:rPr>
        <w:t>АДМИНИСТРАЦИЯ</w:t>
      </w:r>
    </w:p>
    <w:p w:rsidR="007258E4" w:rsidRPr="004A2689" w:rsidRDefault="007258E4">
      <w:pPr>
        <w:spacing w:line="360" w:lineRule="auto"/>
        <w:jc w:val="center"/>
        <w:rPr>
          <w:b/>
          <w:sz w:val="24"/>
        </w:rPr>
      </w:pPr>
      <w:r w:rsidRPr="004A2689">
        <w:rPr>
          <w:b/>
          <w:sz w:val="24"/>
        </w:rPr>
        <w:t xml:space="preserve">ЛАЗОВСКОГО МУНИЦИПАЛЬНОГО </w:t>
      </w:r>
      <w:r w:rsidR="00A9418C" w:rsidRPr="004A2689">
        <w:rPr>
          <w:b/>
          <w:sz w:val="24"/>
        </w:rPr>
        <w:t>ОКРУГА</w:t>
      </w:r>
      <w:r w:rsidRPr="004A2689">
        <w:rPr>
          <w:b/>
          <w:sz w:val="24"/>
        </w:rPr>
        <w:t xml:space="preserve"> ПРИМОРСКОГО КРАЯ </w:t>
      </w:r>
    </w:p>
    <w:p w:rsidR="007258E4" w:rsidRPr="004A2689" w:rsidRDefault="00D0084A">
      <w:pPr>
        <w:jc w:val="center"/>
        <w:rPr>
          <w:sz w:val="24"/>
        </w:rPr>
      </w:pPr>
      <w:r w:rsidRPr="00D0084A">
        <w:rPr>
          <w:noProof/>
        </w:rPr>
        <w:pict>
          <v:line id="_x0000_s1027" style="position:absolute;left:0;text-align:left;z-index:251655168" from="5.15pt,9.25pt" to="491.15pt,9.25pt" strokeweight="2.5pt"/>
        </w:pict>
      </w:r>
    </w:p>
    <w:p w:rsidR="007258E4" w:rsidRPr="004A2689" w:rsidRDefault="007258E4">
      <w:pPr>
        <w:jc w:val="center"/>
        <w:rPr>
          <w:b/>
          <w:sz w:val="16"/>
        </w:rPr>
      </w:pPr>
      <w:r w:rsidRPr="004A2689">
        <w:rPr>
          <w:b/>
          <w:sz w:val="28"/>
        </w:rPr>
        <w:t xml:space="preserve"> </w:t>
      </w:r>
    </w:p>
    <w:p w:rsidR="007258E4" w:rsidRPr="004A2689" w:rsidRDefault="007258E4">
      <w:pPr>
        <w:pStyle w:val="2"/>
        <w:rPr>
          <w:sz w:val="34"/>
        </w:rPr>
      </w:pPr>
      <w:r w:rsidRPr="004A2689">
        <w:rPr>
          <w:sz w:val="34"/>
        </w:rPr>
        <w:t>ПОСТАНОВЛЕНИЕ</w:t>
      </w:r>
    </w:p>
    <w:p w:rsidR="00A9418C" w:rsidRPr="004A2689" w:rsidRDefault="00A9418C" w:rsidP="00A9418C"/>
    <w:p w:rsidR="007258E4" w:rsidRPr="004A2689" w:rsidRDefault="007258E4" w:rsidP="00A4288E">
      <w:pPr>
        <w:pStyle w:val="a3"/>
      </w:pPr>
    </w:p>
    <w:p w:rsidR="007258E4" w:rsidRPr="004A2689" w:rsidRDefault="007258E4" w:rsidP="00A4288E">
      <w:pPr>
        <w:pStyle w:val="a3"/>
        <w:rPr>
          <w:sz w:val="26"/>
          <w:szCs w:val="26"/>
        </w:rPr>
      </w:pPr>
      <w:r w:rsidRPr="004A2689">
        <w:rPr>
          <w:sz w:val="26"/>
          <w:szCs w:val="26"/>
        </w:rPr>
        <w:t xml:space="preserve"> </w:t>
      </w:r>
      <w:r w:rsidR="00A9418C" w:rsidRPr="004A2689">
        <w:rPr>
          <w:sz w:val="26"/>
          <w:szCs w:val="26"/>
        </w:rPr>
        <w:t xml:space="preserve"> </w:t>
      </w:r>
      <w:r w:rsidR="00771463">
        <w:rPr>
          <w:sz w:val="26"/>
          <w:szCs w:val="26"/>
        </w:rPr>
        <w:t>18</w:t>
      </w:r>
      <w:r w:rsidR="00821B5A" w:rsidRPr="004A2689">
        <w:rPr>
          <w:sz w:val="26"/>
          <w:szCs w:val="26"/>
        </w:rPr>
        <w:t>.</w:t>
      </w:r>
      <w:r w:rsidR="006A256D">
        <w:rPr>
          <w:sz w:val="26"/>
          <w:szCs w:val="26"/>
        </w:rPr>
        <w:t>01</w:t>
      </w:r>
      <w:r w:rsidR="00821B5A" w:rsidRPr="004A2689">
        <w:rPr>
          <w:sz w:val="26"/>
          <w:szCs w:val="26"/>
        </w:rPr>
        <w:t>.</w:t>
      </w:r>
      <w:r w:rsidR="00A9418C" w:rsidRPr="004A2689">
        <w:rPr>
          <w:sz w:val="26"/>
          <w:szCs w:val="26"/>
        </w:rPr>
        <w:t>202</w:t>
      </w:r>
      <w:r w:rsidR="006A256D">
        <w:rPr>
          <w:sz w:val="26"/>
          <w:szCs w:val="26"/>
        </w:rPr>
        <w:t>4</w:t>
      </w:r>
      <w:r w:rsidRPr="004A2689">
        <w:rPr>
          <w:sz w:val="26"/>
          <w:szCs w:val="26"/>
        </w:rPr>
        <w:t xml:space="preserve"> г.                  </w:t>
      </w:r>
      <w:r w:rsidR="00A9418C" w:rsidRPr="004A2689">
        <w:rPr>
          <w:sz w:val="26"/>
          <w:szCs w:val="26"/>
        </w:rPr>
        <w:t xml:space="preserve">           </w:t>
      </w:r>
      <w:r w:rsidR="0071429B" w:rsidRPr="004A2689">
        <w:rPr>
          <w:sz w:val="26"/>
          <w:szCs w:val="26"/>
        </w:rPr>
        <w:t xml:space="preserve"> </w:t>
      </w:r>
      <w:r w:rsidR="00A9418C" w:rsidRPr="004A2689">
        <w:rPr>
          <w:sz w:val="26"/>
          <w:szCs w:val="26"/>
        </w:rPr>
        <w:t xml:space="preserve">  </w:t>
      </w:r>
      <w:r w:rsidRPr="004A2689">
        <w:rPr>
          <w:sz w:val="26"/>
          <w:szCs w:val="26"/>
        </w:rPr>
        <w:t xml:space="preserve">     </w:t>
      </w:r>
      <w:r w:rsidR="00885885" w:rsidRPr="004A2689">
        <w:rPr>
          <w:sz w:val="26"/>
          <w:szCs w:val="26"/>
        </w:rPr>
        <w:t xml:space="preserve">    </w:t>
      </w:r>
      <w:r w:rsidRPr="004A2689">
        <w:rPr>
          <w:sz w:val="26"/>
          <w:szCs w:val="26"/>
        </w:rPr>
        <w:t xml:space="preserve">     с. Лазо                                     </w:t>
      </w:r>
      <w:r w:rsidR="00A9418C" w:rsidRPr="004A2689">
        <w:rPr>
          <w:sz w:val="26"/>
          <w:szCs w:val="26"/>
        </w:rPr>
        <w:t xml:space="preserve">       </w:t>
      </w:r>
      <w:r w:rsidR="00480E03">
        <w:rPr>
          <w:sz w:val="26"/>
          <w:szCs w:val="26"/>
        </w:rPr>
        <w:t xml:space="preserve">     </w:t>
      </w:r>
      <w:r w:rsidR="00A9418C" w:rsidRPr="004A2689">
        <w:rPr>
          <w:sz w:val="26"/>
          <w:szCs w:val="26"/>
        </w:rPr>
        <w:t xml:space="preserve">      </w:t>
      </w:r>
      <w:r w:rsidRPr="004A2689">
        <w:rPr>
          <w:sz w:val="26"/>
          <w:szCs w:val="26"/>
        </w:rPr>
        <w:t>№</w:t>
      </w:r>
      <w:r w:rsidR="00253BAA" w:rsidRPr="004A2689">
        <w:rPr>
          <w:sz w:val="26"/>
          <w:szCs w:val="26"/>
        </w:rPr>
        <w:t xml:space="preserve"> </w:t>
      </w:r>
      <w:r w:rsidR="006A256D">
        <w:rPr>
          <w:sz w:val="26"/>
          <w:szCs w:val="26"/>
        </w:rPr>
        <w:t>34</w:t>
      </w:r>
    </w:p>
    <w:p w:rsidR="007258E4" w:rsidRPr="004A2689" w:rsidRDefault="007258E4" w:rsidP="00A4288E">
      <w:pPr>
        <w:pStyle w:val="a3"/>
        <w:rPr>
          <w:sz w:val="26"/>
          <w:szCs w:val="26"/>
        </w:rPr>
      </w:pPr>
    </w:p>
    <w:p w:rsidR="007258E4" w:rsidRPr="004A2689" w:rsidRDefault="007258E4" w:rsidP="00A4288E">
      <w:pPr>
        <w:pStyle w:val="a3"/>
        <w:rPr>
          <w:sz w:val="26"/>
          <w:szCs w:val="26"/>
        </w:rPr>
      </w:pPr>
    </w:p>
    <w:p w:rsidR="00FE0CB1" w:rsidRPr="004A2689" w:rsidRDefault="0071429B" w:rsidP="00FE0CB1">
      <w:pPr>
        <w:jc w:val="center"/>
        <w:rPr>
          <w:b/>
          <w:sz w:val="26"/>
          <w:szCs w:val="26"/>
        </w:rPr>
      </w:pPr>
      <w:r w:rsidRPr="004A2689">
        <w:rPr>
          <w:b/>
          <w:sz w:val="26"/>
          <w:szCs w:val="26"/>
        </w:rPr>
        <w:t xml:space="preserve">О внесении изменений в </w:t>
      </w:r>
      <w:r w:rsidR="003830F6" w:rsidRPr="004A2689">
        <w:rPr>
          <w:b/>
          <w:bCs/>
          <w:sz w:val="26"/>
          <w:szCs w:val="26"/>
        </w:rPr>
        <w:t xml:space="preserve">муниципальную программу </w:t>
      </w:r>
      <w:r w:rsidR="003830F6" w:rsidRPr="004A2689">
        <w:rPr>
          <w:b/>
          <w:sz w:val="26"/>
          <w:szCs w:val="26"/>
        </w:rPr>
        <w:t xml:space="preserve">Лазовского  муниципального </w:t>
      </w:r>
      <w:r w:rsidR="00CE3D0E" w:rsidRPr="004A2689">
        <w:rPr>
          <w:b/>
          <w:sz w:val="26"/>
          <w:szCs w:val="26"/>
        </w:rPr>
        <w:t xml:space="preserve">округа </w:t>
      </w:r>
      <w:r w:rsidR="00FE0CB1" w:rsidRPr="004A2689">
        <w:rPr>
          <w:b/>
          <w:sz w:val="26"/>
          <w:szCs w:val="26"/>
        </w:rPr>
        <w:t xml:space="preserve">«Развитие социальной сферы Лазовского </w:t>
      </w:r>
    </w:p>
    <w:p w:rsidR="007258E4" w:rsidRPr="004A2689" w:rsidRDefault="00FE0CB1" w:rsidP="00FE0CB1">
      <w:pPr>
        <w:jc w:val="center"/>
        <w:rPr>
          <w:b/>
          <w:sz w:val="26"/>
          <w:szCs w:val="26"/>
        </w:rPr>
      </w:pPr>
      <w:r w:rsidRPr="004A2689">
        <w:rPr>
          <w:b/>
          <w:sz w:val="26"/>
          <w:szCs w:val="26"/>
        </w:rPr>
        <w:t>муниципального округа на 2021 - 202</w:t>
      </w:r>
      <w:r w:rsidR="005730FC" w:rsidRPr="004A2689">
        <w:rPr>
          <w:b/>
          <w:sz w:val="26"/>
          <w:szCs w:val="26"/>
        </w:rPr>
        <w:t>7</w:t>
      </w:r>
      <w:r w:rsidRPr="004A2689">
        <w:rPr>
          <w:b/>
          <w:sz w:val="26"/>
          <w:szCs w:val="26"/>
        </w:rPr>
        <w:t xml:space="preserve"> годы»</w:t>
      </w:r>
    </w:p>
    <w:p w:rsidR="00FE0CB1" w:rsidRPr="004A2689" w:rsidRDefault="00FE0CB1" w:rsidP="00FE0CB1">
      <w:pPr>
        <w:jc w:val="center"/>
        <w:rPr>
          <w:b/>
          <w:sz w:val="26"/>
          <w:szCs w:val="26"/>
        </w:rPr>
      </w:pPr>
    </w:p>
    <w:p w:rsidR="00BA4CF6" w:rsidRPr="004A2689" w:rsidRDefault="007258E4" w:rsidP="00BA4CF6">
      <w:pPr>
        <w:shd w:val="clear" w:color="auto" w:fill="FFFFFF"/>
        <w:spacing w:line="360" w:lineRule="auto"/>
        <w:ind w:firstLine="709"/>
        <w:jc w:val="both"/>
      </w:pPr>
      <w:r w:rsidRPr="004A2689">
        <w:rPr>
          <w:color w:val="000000"/>
          <w:sz w:val="26"/>
          <w:szCs w:val="26"/>
        </w:rPr>
        <w:t xml:space="preserve"> </w:t>
      </w:r>
      <w:r w:rsidR="00BA4CF6" w:rsidRPr="004A2689">
        <w:rPr>
          <w:bCs/>
          <w:iCs/>
          <w:spacing w:val="3"/>
          <w:sz w:val="26"/>
          <w:szCs w:val="26"/>
        </w:rPr>
        <w:t xml:space="preserve">В соответствии с Федеральным законом от </w:t>
      </w:r>
      <w:r w:rsidR="00BA4CF6" w:rsidRPr="004A2689">
        <w:rPr>
          <w:sz w:val="26"/>
          <w:szCs w:val="26"/>
        </w:rPr>
        <w:t>06  октября 2003 года</w:t>
      </w:r>
      <w:r w:rsidR="00BA4CF6" w:rsidRPr="004A2689">
        <w:rPr>
          <w:bCs/>
          <w:iCs/>
          <w:spacing w:val="3"/>
          <w:sz w:val="26"/>
          <w:szCs w:val="26"/>
        </w:rPr>
        <w:t xml:space="preserve"> № 131-ФЗ «Об </w:t>
      </w:r>
      <w:r w:rsidR="00BA4CF6" w:rsidRPr="004A2689">
        <w:rPr>
          <w:bCs/>
          <w:iCs/>
          <w:sz w:val="26"/>
          <w:szCs w:val="26"/>
        </w:rPr>
        <w:t xml:space="preserve">общих принципах организации местного самоуправления в Российской  </w:t>
      </w:r>
      <w:r w:rsidR="00BA4CF6" w:rsidRPr="004A2689">
        <w:rPr>
          <w:bCs/>
          <w:iCs/>
          <w:spacing w:val="-2"/>
          <w:sz w:val="26"/>
          <w:szCs w:val="26"/>
        </w:rPr>
        <w:t>Федерации»,</w:t>
      </w:r>
      <w:r w:rsidR="00BA4CF6" w:rsidRPr="004A2689">
        <w:rPr>
          <w:b/>
          <w:bCs/>
          <w:iCs/>
          <w:spacing w:val="-2"/>
          <w:sz w:val="26"/>
          <w:szCs w:val="26"/>
        </w:rPr>
        <w:t xml:space="preserve"> </w:t>
      </w:r>
      <w:r w:rsidR="00BA4CF6" w:rsidRPr="004A2689">
        <w:rPr>
          <w:bCs/>
          <w:iCs/>
          <w:spacing w:val="-2"/>
          <w:sz w:val="26"/>
          <w:szCs w:val="26"/>
        </w:rPr>
        <w:t>на основании</w:t>
      </w:r>
      <w:r w:rsidR="00BA4CF6" w:rsidRPr="004A2689">
        <w:rPr>
          <w:bCs/>
          <w:color w:val="000000"/>
          <w:sz w:val="26"/>
          <w:szCs w:val="26"/>
        </w:rPr>
        <w:t xml:space="preserve"> </w:t>
      </w:r>
      <w:r w:rsidR="00BA4CF6" w:rsidRPr="004A2689">
        <w:rPr>
          <w:sz w:val="26"/>
          <w:szCs w:val="26"/>
        </w:rPr>
        <w:t>Устава Лазовского муниципального округа,    администрация Лазовского муниципального округа</w:t>
      </w:r>
    </w:p>
    <w:p w:rsidR="007258E4" w:rsidRPr="004A2689" w:rsidRDefault="007258E4" w:rsidP="00BA4CF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Cs w:val="26"/>
        </w:rPr>
      </w:pPr>
    </w:p>
    <w:p w:rsidR="007258E4" w:rsidRPr="004A2689" w:rsidRDefault="007258E4" w:rsidP="00425BB6">
      <w:pPr>
        <w:pStyle w:val="a6"/>
        <w:tabs>
          <w:tab w:val="clear" w:pos="4677"/>
          <w:tab w:val="clear" w:pos="9355"/>
        </w:tabs>
        <w:spacing w:line="360" w:lineRule="auto"/>
        <w:ind w:firstLine="0"/>
        <w:rPr>
          <w:szCs w:val="26"/>
        </w:rPr>
      </w:pPr>
      <w:r w:rsidRPr="004A2689">
        <w:rPr>
          <w:szCs w:val="26"/>
        </w:rPr>
        <w:t>ПОСТАНОВЛЯ</w:t>
      </w:r>
      <w:r w:rsidRPr="004A2689">
        <w:rPr>
          <w:caps/>
          <w:szCs w:val="26"/>
        </w:rPr>
        <w:t>ет</w:t>
      </w:r>
      <w:r w:rsidRPr="004A2689">
        <w:rPr>
          <w:szCs w:val="26"/>
        </w:rPr>
        <w:t>:</w:t>
      </w:r>
    </w:p>
    <w:p w:rsidR="003830F6" w:rsidRPr="004A2689" w:rsidRDefault="00923FF7" w:rsidP="00EC4E4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A268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Внести в постановление администрации Лазовского муниципального округа от </w:t>
      </w:r>
      <w:r w:rsidR="00EC4E4B" w:rsidRPr="004A2689">
        <w:rPr>
          <w:rFonts w:ascii="Times New Roman" w:hAnsi="Times New Roman" w:cs="Times New Roman"/>
          <w:b w:val="0"/>
          <w:color w:val="000000"/>
          <w:sz w:val="26"/>
          <w:szCs w:val="26"/>
        </w:rPr>
        <w:t>26 декабря 2020 г. № 44</w:t>
      </w:r>
      <w:r w:rsidRPr="004A268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EC4E4B" w:rsidRPr="004A2689">
        <w:rPr>
          <w:rFonts w:ascii="Times New Roman" w:hAnsi="Times New Roman" w:cs="Times New Roman"/>
          <w:b w:val="0"/>
          <w:color w:val="000000"/>
          <w:sz w:val="26"/>
          <w:szCs w:val="26"/>
        </w:rPr>
        <w:t>«Об  утверждении   муниципальной   программы «Развитие социальной сферы  Лазовского муниципального  округа  на  2021 - 2023 годы»</w:t>
      </w:r>
      <w:r w:rsidRPr="004A268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(далее – постановление) следующие изменения: </w:t>
      </w:r>
    </w:p>
    <w:p w:rsidR="009039E7" w:rsidRPr="004A2689" w:rsidRDefault="009039E7" w:rsidP="00CE3D0E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2689">
        <w:rPr>
          <w:rFonts w:ascii="Times New Roman" w:hAnsi="Times New Roman"/>
          <w:sz w:val="26"/>
          <w:szCs w:val="26"/>
        </w:rPr>
        <w:t>В паспорте программы «</w:t>
      </w:r>
      <w:r w:rsidRPr="004A2689">
        <w:rPr>
          <w:rFonts w:ascii="Times New Roman" w:hAnsi="Times New Roman"/>
          <w:color w:val="000000"/>
          <w:sz w:val="26"/>
          <w:szCs w:val="26"/>
        </w:rPr>
        <w:t>Развитие социальной сферы Лазовского муниципального  округа  на  2021 - 202</w:t>
      </w:r>
      <w:r w:rsidR="006A256D">
        <w:rPr>
          <w:rFonts w:ascii="Times New Roman" w:hAnsi="Times New Roman"/>
          <w:color w:val="000000"/>
          <w:sz w:val="26"/>
          <w:szCs w:val="26"/>
        </w:rPr>
        <w:t>7</w:t>
      </w:r>
      <w:r w:rsidRPr="004A2689">
        <w:rPr>
          <w:rFonts w:ascii="Times New Roman" w:hAnsi="Times New Roman"/>
          <w:color w:val="000000"/>
          <w:sz w:val="26"/>
          <w:szCs w:val="26"/>
        </w:rPr>
        <w:t xml:space="preserve"> годы</w:t>
      </w:r>
      <w:r w:rsidRPr="004A2689">
        <w:rPr>
          <w:rFonts w:ascii="Times New Roman" w:hAnsi="Times New Roman"/>
          <w:sz w:val="26"/>
          <w:szCs w:val="26"/>
        </w:rPr>
        <w:t xml:space="preserve">»: </w:t>
      </w:r>
    </w:p>
    <w:p w:rsidR="001651FB" w:rsidRDefault="001651FB" w:rsidP="009F5B22">
      <w:pPr>
        <w:pStyle w:val="ad"/>
        <w:numPr>
          <w:ilvl w:val="1"/>
          <w:numId w:val="4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A2689">
        <w:rPr>
          <w:rFonts w:ascii="Times New Roman" w:hAnsi="Times New Roman"/>
          <w:color w:val="000000"/>
          <w:sz w:val="26"/>
          <w:szCs w:val="26"/>
        </w:rPr>
        <w:t xml:space="preserve">Пункт «Объем средств бюджета </w:t>
      </w:r>
      <w:proofErr w:type="spellStart"/>
      <w:r w:rsidRPr="004A2689">
        <w:rPr>
          <w:rFonts w:ascii="Times New Roman" w:hAnsi="Times New Roman"/>
          <w:color w:val="000000"/>
          <w:sz w:val="26"/>
          <w:szCs w:val="26"/>
        </w:rPr>
        <w:t>Лазовского</w:t>
      </w:r>
      <w:proofErr w:type="spellEnd"/>
      <w:r w:rsidRPr="004A2689">
        <w:rPr>
          <w:rFonts w:ascii="Times New Roman" w:hAnsi="Times New Roman"/>
          <w:color w:val="000000"/>
          <w:sz w:val="26"/>
          <w:szCs w:val="26"/>
        </w:rPr>
        <w:t xml:space="preserve"> муниципального округа  на  финансирование  муниципальной программы и прогнозная оценка привлекаемых на  реализацию  ее  целей средств федерального, краевого бюджетов, внебюджетных источников» изложить в </w:t>
      </w:r>
      <w:r w:rsidR="009F5B22">
        <w:rPr>
          <w:rFonts w:ascii="Times New Roman" w:hAnsi="Times New Roman"/>
          <w:color w:val="000000"/>
          <w:sz w:val="26"/>
          <w:szCs w:val="26"/>
        </w:rPr>
        <w:t>новой</w:t>
      </w:r>
      <w:r w:rsidRPr="004A2689">
        <w:rPr>
          <w:rFonts w:ascii="Times New Roman" w:hAnsi="Times New Roman"/>
          <w:color w:val="000000"/>
          <w:sz w:val="26"/>
          <w:szCs w:val="26"/>
        </w:rPr>
        <w:t xml:space="preserve"> редакции:</w:t>
      </w:r>
    </w:p>
    <w:p w:rsid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9F5B22">
        <w:rPr>
          <w:color w:val="000000"/>
          <w:sz w:val="26"/>
          <w:szCs w:val="26"/>
        </w:rPr>
        <w:t xml:space="preserve">Общий объем финансирования мероприятий программы за счет средств бюджета округа составляет </w:t>
      </w:r>
      <w:r>
        <w:rPr>
          <w:color w:val="000000"/>
          <w:sz w:val="26"/>
          <w:szCs w:val="26"/>
        </w:rPr>
        <w:t>10031,1536</w:t>
      </w:r>
      <w:r w:rsidRPr="009F5B22">
        <w:rPr>
          <w:color w:val="000000"/>
          <w:sz w:val="26"/>
          <w:szCs w:val="26"/>
        </w:rPr>
        <w:t xml:space="preserve"> тыс. руб., в том числе:</w:t>
      </w:r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9F5B22">
        <w:rPr>
          <w:color w:val="000000"/>
          <w:sz w:val="26"/>
          <w:szCs w:val="26"/>
        </w:rPr>
        <w:t xml:space="preserve">2021 г.  – </w:t>
      </w:r>
      <w:r w:rsidRPr="009F5B22">
        <w:rPr>
          <w:sz w:val="26"/>
          <w:szCs w:val="26"/>
        </w:rPr>
        <w:t xml:space="preserve">3991,09128 </w:t>
      </w:r>
      <w:r w:rsidRPr="009F5B22">
        <w:rPr>
          <w:color w:val="000000"/>
          <w:sz w:val="26"/>
          <w:szCs w:val="26"/>
        </w:rPr>
        <w:t>тыс</w:t>
      </w:r>
      <w:proofErr w:type="gramStart"/>
      <w:r w:rsidRPr="009F5B22">
        <w:rPr>
          <w:color w:val="000000"/>
          <w:sz w:val="26"/>
          <w:szCs w:val="26"/>
        </w:rPr>
        <w:t>.р</w:t>
      </w:r>
      <w:proofErr w:type="gramEnd"/>
      <w:r w:rsidRPr="009F5B22">
        <w:rPr>
          <w:color w:val="000000"/>
          <w:sz w:val="26"/>
          <w:szCs w:val="26"/>
        </w:rPr>
        <w:t>уб.</w:t>
      </w:r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9F5B22">
        <w:rPr>
          <w:color w:val="000000"/>
          <w:sz w:val="26"/>
          <w:szCs w:val="26"/>
        </w:rPr>
        <w:t xml:space="preserve">2022 г.  – </w:t>
      </w:r>
      <w:r w:rsidRPr="009F5B22">
        <w:rPr>
          <w:sz w:val="26"/>
          <w:szCs w:val="26"/>
        </w:rPr>
        <w:t xml:space="preserve">1543,3121 </w:t>
      </w:r>
      <w:r w:rsidRPr="009F5B22">
        <w:rPr>
          <w:color w:val="000000"/>
          <w:sz w:val="26"/>
          <w:szCs w:val="26"/>
        </w:rPr>
        <w:t>тыс</w:t>
      </w:r>
      <w:proofErr w:type="gramStart"/>
      <w:r w:rsidRPr="009F5B22">
        <w:rPr>
          <w:color w:val="000000"/>
          <w:sz w:val="26"/>
          <w:szCs w:val="26"/>
        </w:rPr>
        <w:t>.р</w:t>
      </w:r>
      <w:proofErr w:type="gramEnd"/>
      <w:r w:rsidRPr="009F5B22">
        <w:rPr>
          <w:color w:val="000000"/>
          <w:sz w:val="26"/>
          <w:szCs w:val="26"/>
        </w:rPr>
        <w:t>уб.</w:t>
      </w:r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9F5B22">
        <w:rPr>
          <w:color w:val="000000"/>
          <w:sz w:val="26"/>
          <w:szCs w:val="26"/>
        </w:rPr>
        <w:t xml:space="preserve">2023 г.  – </w:t>
      </w:r>
      <w:r w:rsidRPr="009F5B22">
        <w:rPr>
          <w:sz w:val="26"/>
          <w:szCs w:val="26"/>
        </w:rPr>
        <w:t xml:space="preserve">1594,76722 </w:t>
      </w:r>
      <w:r w:rsidRPr="009F5B22">
        <w:rPr>
          <w:color w:val="000000"/>
          <w:sz w:val="26"/>
          <w:szCs w:val="26"/>
        </w:rPr>
        <w:t>тыс</w:t>
      </w:r>
      <w:proofErr w:type="gramStart"/>
      <w:r w:rsidRPr="009F5B22">
        <w:rPr>
          <w:color w:val="000000"/>
          <w:sz w:val="26"/>
          <w:szCs w:val="26"/>
        </w:rPr>
        <w:t>.р</w:t>
      </w:r>
      <w:proofErr w:type="gramEnd"/>
      <w:r w:rsidRPr="009F5B22">
        <w:rPr>
          <w:color w:val="000000"/>
          <w:sz w:val="26"/>
          <w:szCs w:val="26"/>
        </w:rPr>
        <w:t>уб.</w:t>
      </w:r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9F5B22">
        <w:rPr>
          <w:color w:val="000000"/>
          <w:sz w:val="26"/>
          <w:szCs w:val="26"/>
        </w:rPr>
        <w:lastRenderedPageBreak/>
        <w:t xml:space="preserve">2024 г.  – </w:t>
      </w:r>
      <w:r w:rsidRPr="009F5B22">
        <w:rPr>
          <w:sz w:val="26"/>
          <w:szCs w:val="26"/>
        </w:rPr>
        <w:t xml:space="preserve">2042,75 </w:t>
      </w:r>
      <w:r w:rsidRPr="009F5B22">
        <w:rPr>
          <w:color w:val="000000"/>
          <w:sz w:val="26"/>
          <w:szCs w:val="26"/>
        </w:rPr>
        <w:t>тыс</w:t>
      </w:r>
      <w:proofErr w:type="gramStart"/>
      <w:r w:rsidRPr="009F5B22">
        <w:rPr>
          <w:color w:val="000000"/>
          <w:sz w:val="26"/>
          <w:szCs w:val="26"/>
        </w:rPr>
        <w:t>.р</w:t>
      </w:r>
      <w:proofErr w:type="gramEnd"/>
      <w:r w:rsidRPr="009F5B22">
        <w:rPr>
          <w:color w:val="000000"/>
          <w:sz w:val="26"/>
          <w:szCs w:val="26"/>
        </w:rPr>
        <w:t>уб.</w:t>
      </w:r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9F5B22">
        <w:rPr>
          <w:color w:val="000000"/>
          <w:sz w:val="26"/>
          <w:szCs w:val="26"/>
        </w:rPr>
        <w:t xml:space="preserve">2025 г.  – </w:t>
      </w:r>
      <w:r w:rsidRPr="009F5B22">
        <w:rPr>
          <w:sz w:val="26"/>
          <w:szCs w:val="26"/>
        </w:rPr>
        <w:t>859,233</w:t>
      </w:r>
      <w:r w:rsidRPr="009F5B22">
        <w:rPr>
          <w:b/>
          <w:sz w:val="26"/>
          <w:szCs w:val="26"/>
        </w:rPr>
        <w:t xml:space="preserve"> </w:t>
      </w:r>
      <w:r w:rsidRPr="009F5B22">
        <w:rPr>
          <w:color w:val="000000"/>
          <w:sz w:val="26"/>
          <w:szCs w:val="26"/>
        </w:rPr>
        <w:t>тыс</w:t>
      </w:r>
      <w:proofErr w:type="gramStart"/>
      <w:r w:rsidRPr="009F5B22">
        <w:rPr>
          <w:color w:val="000000"/>
          <w:sz w:val="26"/>
          <w:szCs w:val="26"/>
        </w:rPr>
        <w:t>.р</w:t>
      </w:r>
      <w:proofErr w:type="gramEnd"/>
      <w:r w:rsidRPr="009F5B22">
        <w:rPr>
          <w:color w:val="000000"/>
          <w:sz w:val="26"/>
          <w:szCs w:val="26"/>
        </w:rPr>
        <w:t>уб.</w:t>
      </w:r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9F5B22">
        <w:rPr>
          <w:color w:val="000000"/>
          <w:sz w:val="26"/>
          <w:szCs w:val="26"/>
        </w:rPr>
        <w:t>2026 г.  – 00,00 тыс</w:t>
      </w:r>
      <w:proofErr w:type="gramStart"/>
      <w:r w:rsidRPr="009F5B22">
        <w:rPr>
          <w:color w:val="000000"/>
          <w:sz w:val="26"/>
          <w:szCs w:val="26"/>
        </w:rPr>
        <w:t>.р</w:t>
      </w:r>
      <w:proofErr w:type="gramEnd"/>
      <w:r w:rsidRPr="009F5B22">
        <w:rPr>
          <w:color w:val="000000"/>
          <w:sz w:val="26"/>
          <w:szCs w:val="26"/>
        </w:rPr>
        <w:t>уб.</w:t>
      </w:r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9F5B22">
        <w:rPr>
          <w:color w:val="000000"/>
          <w:sz w:val="26"/>
          <w:szCs w:val="26"/>
        </w:rPr>
        <w:t>2027 г.  – 00,00 тыс</w:t>
      </w:r>
      <w:proofErr w:type="gramStart"/>
      <w:r w:rsidRPr="009F5B22">
        <w:rPr>
          <w:color w:val="000000"/>
          <w:sz w:val="26"/>
          <w:szCs w:val="26"/>
        </w:rPr>
        <w:t>.р</w:t>
      </w:r>
      <w:proofErr w:type="gramEnd"/>
      <w:r w:rsidRPr="009F5B22">
        <w:rPr>
          <w:color w:val="000000"/>
          <w:sz w:val="26"/>
          <w:szCs w:val="26"/>
        </w:rPr>
        <w:t>уб.</w:t>
      </w:r>
    </w:p>
    <w:p w:rsidR="00FB3D29" w:rsidRPr="004A2689" w:rsidRDefault="004A2689" w:rsidP="004A2689">
      <w:pPr>
        <w:pStyle w:val="ad"/>
        <w:numPr>
          <w:ilvl w:val="1"/>
          <w:numId w:val="4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</w:t>
      </w:r>
      <w:r w:rsidR="00FB3D29" w:rsidRPr="004A2689">
        <w:rPr>
          <w:rFonts w:ascii="Times New Roman" w:hAnsi="Times New Roman"/>
          <w:color w:val="000000"/>
          <w:sz w:val="26"/>
          <w:szCs w:val="26"/>
        </w:rPr>
        <w:t>аздел 6 «Ресурсное обеспечение программы» паспорта программы изложить в новой редакции:</w:t>
      </w:r>
    </w:p>
    <w:p w:rsidR="009F5B22" w:rsidRDefault="004A2689" w:rsidP="009F5B22">
      <w:pPr>
        <w:spacing w:line="360" w:lineRule="auto"/>
        <w:jc w:val="both"/>
        <w:rPr>
          <w:color w:val="000000"/>
          <w:sz w:val="26"/>
          <w:szCs w:val="26"/>
        </w:rPr>
      </w:pPr>
      <w:r w:rsidRPr="004A2689">
        <w:rPr>
          <w:color w:val="000000"/>
          <w:sz w:val="26"/>
          <w:szCs w:val="26"/>
        </w:rPr>
        <w:t xml:space="preserve">Общая потребность в финансовых ресурсах на реализацию программных мероприятий из бюджета  </w:t>
      </w:r>
      <w:proofErr w:type="spellStart"/>
      <w:r w:rsidRPr="004A2689">
        <w:rPr>
          <w:color w:val="000000"/>
          <w:sz w:val="26"/>
          <w:szCs w:val="26"/>
        </w:rPr>
        <w:t>Лазовского</w:t>
      </w:r>
      <w:proofErr w:type="spellEnd"/>
      <w:r w:rsidRPr="004A2689">
        <w:rPr>
          <w:color w:val="000000"/>
          <w:sz w:val="26"/>
          <w:szCs w:val="26"/>
        </w:rPr>
        <w:t xml:space="preserve">  муниципального округа   оценивается  в    </w:t>
      </w:r>
      <w:r w:rsidR="009F5B22">
        <w:rPr>
          <w:color w:val="000000"/>
          <w:sz w:val="26"/>
          <w:szCs w:val="26"/>
        </w:rPr>
        <w:t>10031,1536</w:t>
      </w:r>
      <w:r w:rsidR="009F5B22" w:rsidRPr="009F5B22">
        <w:rPr>
          <w:color w:val="000000"/>
          <w:sz w:val="26"/>
          <w:szCs w:val="26"/>
        </w:rPr>
        <w:t xml:space="preserve"> тыс. руб., в том числе:</w:t>
      </w:r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9F5B22">
        <w:rPr>
          <w:color w:val="000000"/>
          <w:sz w:val="26"/>
          <w:szCs w:val="26"/>
        </w:rPr>
        <w:t>2021 г.  – 3991,09128 тыс</w:t>
      </w:r>
      <w:proofErr w:type="gramStart"/>
      <w:r w:rsidRPr="009F5B22">
        <w:rPr>
          <w:color w:val="000000"/>
          <w:sz w:val="26"/>
          <w:szCs w:val="26"/>
        </w:rPr>
        <w:t>.р</w:t>
      </w:r>
      <w:proofErr w:type="gramEnd"/>
      <w:r w:rsidRPr="009F5B22">
        <w:rPr>
          <w:color w:val="000000"/>
          <w:sz w:val="26"/>
          <w:szCs w:val="26"/>
        </w:rPr>
        <w:t>уб.</w:t>
      </w:r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9F5B22">
        <w:rPr>
          <w:color w:val="000000"/>
          <w:sz w:val="26"/>
          <w:szCs w:val="26"/>
        </w:rPr>
        <w:t>2022 г.  – 1543,3121 тыс</w:t>
      </w:r>
      <w:proofErr w:type="gramStart"/>
      <w:r w:rsidRPr="009F5B22">
        <w:rPr>
          <w:color w:val="000000"/>
          <w:sz w:val="26"/>
          <w:szCs w:val="26"/>
        </w:rPr>
        <w:t>.р</w:t>
      </w:r>
      <w:proofErr w:type="gramEnd"/>
      <w:r w:rsidRPr="009F5B22">
        <w:rPr>
          <w:color w:val="000000"/>
          <w:sz w:val="26"/>
          <w:szCs w:val="26"/>
        </w:rPr>
        <w:t>уб.</w:t>
      </w:r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9F5B22">
        <w:rPr>
          <w:color w:val="000000"/>
          <w:sz w:val="26"/>
          <w:szCs w:val="26"/>
        </w:rPr>
        <w:t>2023 г.  – 1594,76722 тыс</w:t>
      </w:r>
      <w:proofErr w:type="gramStart"/>
      <w:r w:rsidRPr="009F5B22">
        <w:rPr>
          <w:color w:val="000000"/>
          <w:sz w:val="26"/>
          <w:szCs w:val="26"/>
        </w:rPr>
        <w:t>.р</w:t>
      </w:r>
      <w:proofErr w:type="gramEnd"/>
      <w:r w:rsidRPr="009F5B22">
        <w:rPr>
          <w:color w:val="000000"/>
          <w:sz w:val="26"/>
          <w:szCs w:val="26"/>
        </w:rPr>
        <w:t>уб.</w:t>
      </w:r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9F5B22">
        <w:rPr>
          <w:color w:val="000000"/>
          <w:sz w:val="26"/>
          <w:szCs w:val="26"/>
        </w:rPr>
        <w:t>2024 г.  – 2042,75 тыс</w:t>
      </w:r>
      <w:proofErr w:type="gramStart"/>
      <w:r w:rsidRPr="009F5B22">
        <w:rPr>
          <w:color w:val="000000"/>
          <w:sz w:val="26"/>
          <w:szCs w:val="26"/>
        </w:rPr>
        <w:t>.р</w:t>
      </w:r>
      <w:proofErr w:type="gramEnd"/>
      <w:r w:rsidRPr="009F5B22">
        <w:rPr>
          <w:color w:val="000000"/>
          <w:sz w:val="26"/>
          <w:szCs w:val="26"/>
        </w:rPr>
        <w:t>уб.</w:t>
      </w:r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9F5B22">
        <w:rPr>
          <w:color w:val="000000"/>
          <w:sz w:val="26"/>
          <w:szCs w:val="26"/>
        </w:rPr>
        <w:t>2025 г.  – 859,233 тыс</w:t>
      </w:r>
      <w:proofErr w:type="gramStart"/>
      <w:r w:rsidRPr="009F5B22">
        <w:rPr>
          <w:color w:val="000000"/>
          <w:sz w:val="26"/>
          <w:szCs w:val="26"/>
        </w:rPr>
        <w:t>.р</w:t>
      </w:r>
      <w:proofErr w:type="gramEnd"/>
      <w:r w:rsidRPr="009F5B22">
        <w:rPr>
          <w:color w:val="000000"/>
          <w:sz w:val="26"/>
          <w:szCs w:val="26"/>
        </w:rPr>
        <w:t>уб.</w:t>
      </w:r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9F5B22">
        <w:rPr>
          <w:color w:val="000000"/>
          <w:sz w:val="26"/>
          <w:szCs w:val="26"/>
        </w:rPr>
        <w:t>2026 г.  – 00,00 тыс</w:t>
      </w:r>
      <w:proofErr w:type="gramStart"/>
      <w:r w:rsidRPr="009F5B22">
        <w:rPr>
          <w:color w:val="000000"/>
          <w:sz w:val="26"/>
          <w:szCs w:val="26"/>
        </w:rPr>
        <w:t>.р</w:t>
      </w:r>
      <w:proofErr w:type="gramEnd"/>
      <w:r w:rsidRPr="009F5B22">
        <w:rPr>
          <w:color w:val="000000"/>
          <w:sz w:val="26"/>
          <w:szCs w:val="26"/>
        </w:rPr>
        <w:t>уб.</w:t>
      </w:r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9F5B22">
        <w:rPr>
          <w:color w:val="000000"/>
          <w:sz w:val="26"/>
          <w:szCs w:val="26"/>
        </w:rPr>
        <w:t>2027 г.  – 00,00 тыс</w:t>
      </w:r>
      <w:proofErr w:type="gramStart"/>
      <w:r w:rsidRPr="009F5B22">
        <w:rPr>
          <w:color w:val="000000"/>
          <w:sz w:val="26"/>
          <w:szCs w:val="26"/>
        </w:rPr>
        <w:t>.р</w:t>
      </w:r>
      <w:proofErr w:type="gramEnd"/>
      <w:r w:rsidRPr="009F5B22">
        <w:rPr>
          <w:color w:val="000000"/>
          <w:sz w:val="26"/>
          <w:szCs w:val="26"/>
        </w:rPr>
        <w:t>уб.</w:t>
      </w:r>
    </w:p>
    <w:p w:rsidR="004A2689" w:rsidRDefault="004A2689" w:rsidP="009F5B2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A2689">
        <w:rPr>
          <w:color w:val="000000"/>
          <w:sz w:val="26"/>
          <w:szCs w:val="26"/>
        </w:rPr>
        <w:t xml:space="preserve">Средства бюджета </w:t>
      </w:r>
      <w:proofErr w:type="spellStart"/>
      <w:r w:rsidRPr="004A2689">
        <w:rPr>
          <w:color w:val="000000"/>
          <w:sz w:val="26"/>
          <w:szCs w:val="26"/>
        </w:rPr>
        <w:t>Лазовского</w:t>
      </w:r>
      <w:proofErr w:type="spellEnd"/>
      <w:r w:rsidRPr="004A2689">
        <w:rPr>
          <w:color w:val="000000"/>
          <w:sz w:val="26"/>
          <w:szCs w:val="26"/>
        </w:rPr>
        <w:t xml:space="preserve"> муниципального  округа, направляемые на реализацию Программы, подлежат ежегодному уточнению при утверждении бюджета  </w:t>
      </w:r>
      <w:proofErr w:type="spellStart"/>
      <w:r w:rsidRPr="004A2689">
        <w:rPr>
          <w:color w:val="000000"/>
          <w:sz w:val="26"/>
          <w:szCs w:val="26"/>
        </w:rPr>
        <w:t>Лазовского</w:t>
      </w:r>
      <w:proofErr w:type="spellEnd"/>
      <w:r w:rsidRPr="004A2689">
        <w:rPr>
          <w:color w:val="000000"/>
          <w:sz w:val="26"/>
          <w:szCs w:val="26"/>
        </w:rPr>
        <w:t xml:space="preserve">  муниципального округа с учетом фактически достигнутых результатов, изменений социально-экономической ситуации и возможностей бюджета  </w:t>
      </w:r>
      <w:proofErr w:type="spellStart"/>
      <w:r w:rsidRPr="004A2689">
        <w:rPr>
          <w:color w:val="000000"/>
          <w:sz w:val="26"/>
          <w:szCs w:val="26"/>
        </w:rPr>
        <w:t>Лазовского</w:t>
      </w:r>
      <w:proofErr w:type="spellEnd"/>
      <w:r w:rsidRPr="004A2689">
        <w:rPr>
          <w:color w:val="000000"/>
          <w:sz w:val="26"/>
          <w:szCs w:val="26"/>
        </w:rPr>
        <w:t xml:space="preserve"> муниципального округа. </w:t>
      </w:r>
    </w:p>
    <w:p w:rsidR="004F51A6" w:rsidRDefault="004F51A6" w:rsidP="004F51A6">
      <w:pPr>
        <w:pStyle w:val="ad"/>
        <w:numPr>
          <w:ilvl w:val="0"/>
          <w:numId w:val="44"/>
        </w:numPr>
        <w:spacing w:line="360" w:lineRule="auto"/>
        <w:ind w:left="0" w:firstLine="709"/>
        <w:jc w:val="both"/>
        <w:rPr>
          <w:rStyle w:val="postbody"/>
          <w:rFonts w:ascii="Times New Roman" w:hAnsi="Times New Roman"/>
          <w:sz w:val="26"/>
          <w:szCs w:val="26"/>
        </w:rPr>
      </w:pPr>
      <w:r w:rsidRPr="004F51A6">
        <w:rPr>
          <w:rStyle w:val="postbody"/>
          <w:rFonts w:ascii="Times New Roman" w:hAnsi="Times New Roman"/>
          <w:sz w:val="26"/>
          <w:szCs w:val="26"/>
        </w:rPr>
        <w:t>В паспорте подпрограммы «Празднование Памятных дат истории Отечества на 2021-202</w:t>
      </w:r>
      <w:r w:rsidR="009F5B22">
        <w:rPr>
          <w:rStyle w:val="postbody"/>
          <w:rFonts w:ascii="Times New Roman" w:hAnsi="Times New Roman"/>
          <w:sz w:val="26"/>
          <w:szCs w:val="26"/>
        </w:rPr>
        <w:t>7</w:t>
      </w:r>
      <w:r w:rsidRPr="004F51A6">
        <w:rPr>
          <w:rStyle w:val="postbody"/>
          <w:rFonts w:ascii="Times New Roman" w:hAnsi="Times New Roman"/>
          <w:sz w:val="26"/>
          <w:szCs w:val="26"/>
        </w:rPr>
        <w:t xml:space="preserve"> годы»:</w:t>
      </w:r>
    </w:p>
    <w:p w:rsidR="00501B53" w:rsidRPr="004A2689" w:rsidRDefault="00501B53" w:rsidP="00501B53">
      <w:pPr>
        <w:pStyle w:val="ad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postbody"/>
          <w:rFonts w:ascii="Times New Roman" w:hAnsi="Times New Roman"/>
          <w:sz w:val="26"/>
          <w:szCs w:val="26"/>
        </w:rPr>
        <w:t xml:space="preserve">2.2. </w:t>
      </w:r>
      <w:r w:rsidRPr="004A2689">
        <w:rPr>
          <w:rFonts w:ascii="Times New Roman" w:hAnsi="Times New Roman"/>
          <w:color w:val="000000"/>
          <w:sz w:val="26"/>
          <w:szCs w:val="26"/>
        </w:rPr>
        <w:t xml:space="preserve">Пункт «Объем средств бюджета </w:t>
      </w:r>
      <w:proofErr w:type="spellStart"/>
      <w:r w:rsidRPr="004A2689">
        <w:rPr>
          <w:rFonts w:ascii="Times New Roman" w:hAnsi="Times New Roman"/>
          <w:color w:val="000000"/>
          <w:sz w:val="26"/>
          <w:szCs w:val="26"/>
        </w:rPr>
        <w:t>Лазовского</w:t>
      </w:r>
      <w:proofErr w:type="spellEnd"/>
      <w:r w:rsidRPr="004A2689">
        <w:rPr>
          <w:rFonts w:ascii="Times New Roman" w:hAnsi="Times New Roman"/>
          <w:color w:val="000000"/>
          <w:sz w:val="26"/>
          <w:szCs w:val="26"/>
        </w:rPr>
        <w:t xml:space="preserve"> муниципального округа  на  финансирование  муниципальной </w:t>
      </w:r>
      <w:r w:rsidR="00AA4010">
        <w:rPr>
          <w:rFonts w:ascii="Times New Roman" w:hAnsi="Times New Roman"/>
          <w:color w:val="000000"/>
          <w:sz w:val="26"/>
          <w:szCs w:val="26"/>
        </w:rPr>
        <w:t>под</w:t>
      </w:r>
      <w:r w:rsidRPr="004A2689">
        <w:rPr>
          <w:rFonts w:ascii="Times New Roman" w:hAnsi="Times New Roman"/>
          <w:color w:val="000000"/>
          <w:sz w:val="26"/>
          <w:szCs w:val="26"/>
        </w:rPr>
        <w:t>программы и прогнозная оценка привлекаемых на  реализацию  ее  целей средств федерального, краевого бюджетов, внебюджетных источников» изложить в новой редакции:</w:t>
      </w:r>
    </w:p>
    <w:p w:rsidR="00501B53" w:rsidRPr="00501B53" w:rsidRDefault="00501B53" w:rsidP="009F5B2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Общий объем финансирования мероприятий </w:t>
      </w:r>
      <w:r w:rsidRPr="00501B53">
        <w:rPr>
          <w:color w:val="000000"/>
          <w:sz w:val="26"/>
          <w:szCs w:val="26"/>
        </w:rPr>
        <w:t>муниципальной Подпрограммы</w:t>
      </w:r>
      <w:r>
        <w:rPr>
          <w:color w:val="000000"/>
          <w:sz w:val="26"/>
          <w:szCs w:val="26"/>
        </w:rPr>
        <w:t xml:space="preserve"> за счет средств бюджета округа составляет </w:t>
      </w:r>
      <w:r w:rsidR="009F5B22">
        <w:rPr>
          <w:color w:val="000000"/>
          <w:sz w:val="26"/>
          <w:szCs w:val="26"/>
        </w:rPr>
        <w:t>3823,86387</w:t>
      </w:r>
      <w:r>
        <w:rPr>
          <w:color w:val="000000"/>
          <w:sz w:val="26"/>
          <w:szCs w:val="26"/>
        </w:rPr>
        <w:t xml:space="preserve"> тыс. рублей, в том числе:</w:t>
      </w:r>
    </w:p>
    <w:p w:rsidR="00501B53" w:rsidRPr="00501B53" w:rsidRDefault="00501B53" w:rsidP="009F5B22">
      <w:pPr>
        <w:spacing w:line="360" w:lineRule="auto"/>
        <w:rPr>
          <w:color w:val="000000"/>
          <w:sz w:val="26"/>
          <w:szCs w:val="26"/>
        </w:rPr>
      </w:pPr>
      <w:r w:rsidRPr="00501B53">
        <w:rPr>
          <w:color w:val="000000"/>
          <w:sz w:val="26"/>
          <w:szCs w:val="26"/>
        </w:rPr>
        <w:t xml:space="preserve">2021 г. –  </w:t>
      </w:r>
      <w:r w:rsidR="009F5B22" w:rsidRPr="009F5B22">
        <w:rPr>
          <w:color w:val="000000"/>
          <w:sz w:val="26"/>
          <w:szCs w:val="26"/>
        </w:rPr>
        <w:t xml:space="preserve">244,87466 </w:t>
      </w:r>
      <w:r w:rsidRPr="00501B53">
        <w:rPr>
          <w:color w:val="000000"/>
          <w:sz w:val="26"/>
          <w:szCs w:val="26"/>
        </w:rPr>
        <w:t>тыс. руб.</w:t>
      </w:r>
    </w:p>
    <w:p w:rsidR="00501B53" w:rsidRPr="009F5B22" w:rsidRDefault="00501B53" w:rsidP="009F5B22">
      <w:pPr>
        <w:spacing w:line="360" w:lineRule="auto"/>
        <w:rPr>
          <w:color w:val="000000"/>
          <w:sz w:val="26"/>
          <w:szCs w:val="26"/>
        </w:rPr>
      </w:pPr>
      <w:r w:rsidRPr="00501B53">
        <w:rPr>
          <w:color w:val="000000"/>
          <w:sz w:val="26"/>
          <w:szCs w:val="26"/>
        </w:rPr>
        <w:t xml:space="preserve">2022 г. –  </w:t>
      </w:r>
      <w:r w:rsidR="009F5B22" w:rsidRPr="009F5B22">
        <w:rPr>
          <w:color w:val="000000"/>
          <w:sz w:val="26"/>
          <w:szCs w:val="26"/>
        </w:rPr>
        <w:t xml:space="preserve">804,24839 </w:t>
      </w:r>
      <w:r w:rsidRPr="00501B53">
        <w:rPr>
          <w:color w:val="000000"/>
          <w:sz w:val="26"/>
          <w:szCs w:val="26"/>
        </w:rPr>
        <w:t>тыс. руб.</w:t>
      </w:r>
    </w:p>
    <w:p w:rsidR="00501B53" w:rsidRPr="009F5B22" w:rsidRDefault="00501B53" w:rsidP="009F5B22">
      <w:pPr>
        <w:spacing w:line="360" w:lineRule="auto"/>
        <w:rPr>
          <w:color w:val="000000"/>
          <w:sz w:val="26"/>
          <w:szCs w:val="26"/>
        </w:rPr>
      </w:pPr>
      <w:r w:rsidRPr="00501B53">
        <w:rPr>
          <w:color w:val="000000"/>
          <w:sz w:val="26"/>
          <w:szCs w:val="26"/>
        </w:rPr>
        <w:t xml:space="preserve">2023 г. –  </w:t>
      </w:r>
      <w:r w:rsidR="009F5B22" w:rsidRPr="009F5B22">
        <w:rPr>
          <w:color w:val="000000"/>
          <w:sz w:val="26"/>
          <w:szCs w:val="26"/>
        </w:rPr>
        <w:t xml:space="preserve">709,04082 </w:t>
      </w:r>
      <w:r w:rsidRPr="00501B53">
        <w:rPr>
          <w:color w:val="000000"/>
          <w:sz w:val="26"/>
          <w:szCs w:val="26"/>
        </w:rPr>
        <w:t xml:space="preserve">тыс. </w:t>
      </w:r>
      <w:proofErr w:type="spellStart"/>
      <w:r w:rsidRPr="00501B53">
        <w:rPr>
          <w:color w:val="000000"/>
          <w:sz w:val="26"/>
          <w:szCs w:val="26"/>
        </w:rPr>
        <w:t>руб</w:t>
      </w:r>
      <w:proofErr w:type="spellEnd"/>
    </w:p>
    <w:p w:rsidR="00501B53" w:rsidRPr="009F5B22" w:rsidRDefault="00501B53" w:rsidP="009F5B22">
      <w:pPr>
        <w:spacing w:line="360" w:lineRule="auto"/>
        <w:rPr>
          <w:color w:val="000000"/>
          <w:sz w:val="26"/>
          <w:szCs w:val="26"/>
        </w:rPr>
      </w:pPr>
      <w:r w:rsidRPr="00501B53">
        <w:rPr>
          <w:color w:val="000000"/>
          <w:sz w:val="26"/>
          <w:szCs w:val="26"/>
        </w:rPr>
        <w:t xml:space="preserve">2024 г. –  </w:t>
      </w:r>
      <w:r w:rsidR="009F5B22" w:rsidRPr="009F5B22">
        <w:rPr>
          <w:color w:val="000000"/>
          <w:sz w:val="26"/>
          <w:szCs w:val="26"/>
        </w:rPr>
        <w:t xml:space="preserve">1585,55 </w:t>
      </w:r>
      <w:proofErr w:type="spellStart"/>
      <w:r w:rsidRPr="00501B53">
        <w:rPr>
          <w:color w:val="000000"/>
          <w:sz w:val="26"/>
          <w:szCs w:val="26"/>
        </w:rPr>
        <w:t>тыс</w:t>
      </w:r>
      <w:proofErr w:type="gramStart"/>
      <w:r w:rsidRPr="00501B53">
        <w:rPr>
          <w:color w:val="000000"/>
          <w:sz w:val="26"/>
          <w:szCs w:val="26"/>
        </w:rPr>
        <w:t>.р</w:t>
      </w:r>
      <w:proofErr w:type="gramEnd"/>
      <w:r w:rsidRPr="00501B53">
        <w:rPr>
          <w:color w:val="000000"/>
          <w:sz w:val="26"/>
          <w:szCs w:val="26"/>
        </w:rPr>
        <w:t>уб</w:t>
      </w:r>
      <w:proofErr w:type="spellEnd"/>
    </w:p>
    <w:p w:rsidR="00501B53" w:rsidRPr="00501B53" w:rsidRDefault="00501B53" w:rsidP="009F5B22">
      <w:pPr>
        <w:spacing w:line="360" w:lineRule="auto"/>
        <w:rPr>
          <w:color w:val="000000"/>
          <w:sz w:val="26"/>
          <w:szCs w:val="26"/>
        </w:rPr>
      </w:pPr>
      <w:r w:rsidRPr="00501B53">
        <w:rPr>
          <w:color w:val="000000"/>
          <w:sz w:val="26"/>
          <w:szCs w:val="26"/>
        </w:rPr>
        <w:t xml:space="preserve">2025 г. –  </w:t>
      </w:r>
      <w:r w:rsidR="009F5B22" w:rsidRPr="009F5B22">
        <w:rPr>
          <w:color w:val="000000"/>
          <w:sz w:val="26"/>
          <w:szCs w:val="26"/>
        </w:rPr>
        <w:t xml:space="preserve">480,15 </w:t>
      </w:r>
      <w:proofErr w:type="spellStart"/>
      <w:r w:rsidRPr="00501B53">
        <w:rPr>
          <w:color w:val="000000"/>
          <w:sz w:val="26"/>
          <w:szCs w:val="26"/>
        </w:rPr>
        <w:t>тыс</w:t>
      </w:r>
      <w:proofErr w:type="gramStart"/>
      <w:r w:rsidRPr="00501B53">
        <w:rPr>
          <w:color w:val="000000"/>
          <w:sz w:val="26"/>
          <w:szCs w:val="26"/>
        </w:rPr>
        <w:t>.р</w:t>
      </w:r>
      <w:proofErr w:type="gramEnd"/>
      <w:r w:rsidRPr="00501B53">
        <w:rPr>
          <w:color w:val="000000"/>
          <w:sz w:val="26"/>
          <w:szCs w:val="26"/>
        </w:rPr>
        <w:t>уб</w:t>
      </w:r>
      <w:proofErr w:type="spellEnd"/>
    </w:p>
    <w:p w:rsidR="00501B53" w:rsidRPr="00501B53" w:rsidRDefault="00501B53" w:rsidP="009F5B22">
      <w:pPr>
        <w:spacing w:line="360" w:lineRule="auto"/>
        <w:rPr>
          <w:color w:val="000000"/>
          <w:sz w:val="26"/>
          <w:szCs w:val="26"/>
        </w:rPr>
      </w:pPr>
      <w:r w:rsidRPr="00501B53">
        <w:rPr>
          <w:color w:val="000000"/>
          <w:sz w:val="26"/>
          <w:szCs w:val="26"/>
        </w:rPr>
        <w:lastRenderedPageBreak/>
        <w:t xml:space="preserve">2026 г. –  00,00 </w:t>
      </w:r>
      <w:proofErr w:type="spellStart"/>
      <w:r w:rsidRPr="00501B53">
        <w:rPr>
          <w:color w:val="000000"/>
          <w:sz w:val="26"/>
          <w:szCs w:val="26"/>
        </w:rPr>
        <w:t>тыс</w:t>
      </w:r>
      <w:proofErr w:type="gramStart"/>
      <w:r w:rsidRPr="00501B53">
        <w:rPr>
          <w:color w:val="000000"/>
          <w:sz w:val="26"/>
          <w:szCs w:val="26"/>
        </w:rPr>
        <w:t>.р</w:t>
      </w:r>
      <w:proofErr w:type="gramEnd"/>
      <w:r w:rsidRPr="00501B53">
        <w:rPr>
          <w:color w:val="000000"/>
          <w:sz w:val="26"/>
          <w:szCs w:val="26"/>
        </w:rPr>
        <w:t>уб</w:t>
      </w:r>
      <w:proofErr w:type="spellEnd"/>
    </w:p>
    <w:p w:rsidR="00501B53" w:rsidRDefault="00501B53" w:rsidP="009F5B22">
      <w:pPr>
        <w:spacing w:line="360" w:lineRule="auto"/>
        <w:rPr>
          <w:color w:val="000000"/>
          <w:sz w:val="26"/>
          <w:szCs w:val="26"/>
        </w:rPr>
      </w:pPr>
      <w:r w:rsidRPr="00501B53">
        <w:rPr>
          <w:color w:val="000000"/>
          <w:sz w:val="26"/>
          <w:szCs w:val="26"/>
        </w:rPr>
        <w:t xml:space="preserve">2027 г. –  00,00 </w:t>
      </w:r>
      <w:proofErr w:type="spellStart"/>
      <w:r w:rsidRPr="00501B53">
        <w:rPr>
          <w:color w:val="000000"/>
          <w:sz w:val="26"/>
          <w:szCs w:val="26"/>
        </w:rPr>
        <w:t>тыс</w:t>
      </w:r>
      <w:proofErr w:type="gramStart"/>
      <w:r w:rsidRPr="00501B53">
        <w:rPr>
          <w:color w:val="000000"/>
          <w:sz w:val="26"/>
          <w:szCs w:val="26"/>
        </w:rPr>
        <w:t>.р</w:t>
      </w:r>
      <w:proofErr w:type="gramEnd"/>
      <w:r w:rsidRPr="00501B53">
        <w:rPr>
          <w:color w:val="000000"/>
          <w:sz w:val="26"/>
          <w:szCs w:val="26"/>
        </w:rPr>
        <w:t>уб</w:t>
      </w:r>
      <w:proofErr w:type="spellEnd"/>
    </w:p>
    <w:p w:rsidR="00501B53" w:rsidRDefault="00501B53" w:rsidP="00501B53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postbody"/>
          <w:sz w:val="26"/>
          <w:szCs w:val="26"/>
        </w:rPr>
        <w:t xml:space="preserve">2.3. </w:t>
      </w:r>
      <w:r w:rsidR="009F5B22">
        <w:rPr>
          <w:rStyle w:val="postbody"/>
          <w:sz w:val="26"/>
          <w:szCs w:val="26"/>
        </w:rPr>
        <w:t>Р</w:t>
      </w:r>
      <w:r w:rsidRPr="00501B53">
        <w:rPr>
          <w:color w:val="000000"/>
          <w:sz w:val="26"/>
          <w:szCs w:val="26"/>
        </w:rPr>
        <w:t>аздел 6 «Ресурсное обеспечение программы» паспорта программы изложить в новой редакции:</w:t>
      </w:r>
    </w:p>
    <w:p w:rsidR="009F5B22" w:rsidRPr="00501B53" w:rsidRDefault="00501B53" w:rsidP="009F5B22">
      <w:pPr>
        <w:spacing w:line="360" w:lineRule="auto"/>
        <w:rPr>
          <w:color w:val="000000"/>
          <w:sz w:val="26"/>
          <w:szCs w:val="26"/>
        </w:rPr>
      </w:pPr>
      <w:r w:rsidRPr="00501B53">
        <w:rPr>
          <w:color w:val="000000"/>
          <w:sz w:val="26"/>
          <w:szCs w:val="26"/>
        </w:rPr>
        <w:t xml:space="preserve">Финансирование Подпрограммы осуществляется за счет средств бюджета </w:t>
      </w:r>
      <w:proofErr w:type="spellStart"/>
      <w:r w:rsidRPr="00501B53">
        <w:rPr>
          <w:color w:val="000000"/>
          <w:sz w:val="26"/>
          <w:szCs w:val="26"/>
        </w:rPr>
        <w:t>Лазовского</w:t>
      </w:r>
      <w:proofErr w:type="spellEnd"/>
      <w:r w:rsidRPr="00501B53">
        <w:rPr>
          <w:color w:val="000000"/>
          <w:sz w:val="26"/>
          <w:szCs w:val="26"/>
        </w:rPr>
        <w:t xml:space="preserve"> муниципального округа. Общий объем финансирования мероприятий </w:t>
      </w:r>
      <w:r w:rsidR="009F5B22">
        <w:rPr>
          <w:color w:val="000000"/>
          <w:sz w:val="26"/>
          <w:szCs w:val="26"/>
        </w:rPr>
        <w:t xml:space="preserve"> 3823,86387 тыс. рублей, в том числе:</w:t>
      </w:r>
    </w:p>
    <w:p w:rsidR="009F5B22" w:rsidRPr="00501B53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501B53">
        <w:rPr>
          <w:color w:val="000000"/>
          <w:sz w:val="26"/>
          <w:szCs w:val="26"/>
        </w:rPr>
        <w:t xml:space="preserve">2021 г. –  </w:t>
      </w:r>
      <w:r w:rsidRPr="009F5B22">
        <w:rPr>
          <w:color w:val="000000"/>
          <w:sz w:val="26"/>
          <w:szCs w:val="26"/>
        </w:rPr>
        <w:t xml:space="preserve">244,87466 </w:t>
      </w:r>
      <w:r w:rsidRPr="00501B53">
        <w:rPr>
          <w:color w:val="000000"/>
          <w:sz w:val="26"/>
          <w:szCs w:val="26"/>
        </w:rPr>
        <w:t>тыс. руб.</w:t>
      </w:r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501B53">
        <w:rPr>
          <w:color w:val="000000"/>
          <w:sz w:val="26"/>
          <w:szCs w:val="26"/>
        </w:rPr>
        <w:t xml:space="preserve">2022 г. –  </w:t>
      </w:r>
      <w:r w:rsidRPr="009F5B22">
        <w:rPr>
          <w:color w:val="000000"/>
          <w:sz w:val="26"/>
          <w:szCs w:val="26"/>
        </w:rPr>
        <w:t xml:space="preserve">804,24839 </w:t>
      </w:r>
      <w:r w:rsidRPr="00501B53">
        <w:rPr>
          <w:color w:val="000000"/>
          <w:sz w:val="26"/>
          <w:szCs w:val="26"/>
        </w:rPr>
        <w:t>тыс. руб.</w:t>
      </w:r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501B53">
        <w:rPr>
          <w:color w:val="000000"/>
          <w:sz w:val="26"/>
          <w:szCs w:val="26"/>
        </w:rPr>
        <w:t xml:space="preserve">2023 г. –  </w:t>
      </w:r>
      <w:r w:rsidRPr="009F5B22">
        <w:rPr>
          <w:color w:val="000000"/>
          <w:sz w:val="26"/>
          <w:szCs w:val="26"/>
        </w:rPr>
        <w:t xml:space="preserve">709,04082 </w:t>
      </w:r>
      <w:r w:rsidRPr="00501B53">
        <w:rPr>
          <w:color w:val="000000"/>
          <w:sz w:val="26"/>
          <w:szCs w:val="26"/>
        </w:rPr>
        <w:t xml:space="preserve">тыс. </w:t>
      </w:r>
      <w:proofErr w:type="spellStart"/>
      <w:r w:rsidRPr="00501B53">
        <w:rPr>
          <w:color w:val="000000"/>
          <w:sz w:val="26"/>
          <w:szCs w:val="26"/>
        </w:rPr>
        <w:t>руб</w:t>
      </w:r>
      <w:proofErr w:type="spellEnd"/>
    </w:p>
    <w:p w:rsidR="009F5B22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501B53">
        <w:rPr>
          <w:color w:val="000000"/>
          <w:sz w:val="26"/>
          <w:szCs w:val="26"/>
        </w:rPr>
        <w:t xml:space="preserve">2024 г. –  </w:t>
      </w:r>
      <w:r w:rsidRPr="009F5B22">
        <w:rPr>
          <w:color w:val="000000"/>
          <w:sz w:val="26"/>
          <w:szCs w:val="26"/>
        </w:rPr>
        <w:t xml:space="preserve">1585,55 </w:t>
      </w:r>
      <w:proofErr w:type="spellStart"/>
      <w:r w:rsidRPr="00501B53">
        <w:rPr>
          <w:color w:val="000000"/>
          <w:sz w:val="26"/>
          <w:szCs w:val="26"/>
        </w:rPr>
        <w:t>тыс</w:t>
      </w:r>
      <w:proofErr w:type="gramStart"/>
      <w:r w:rsidRPr="00501B53">
        <w:rPr>
          <w:color w:val="000000"/>
          <w:sz w:val="26"/>
          <w:szCs w:val="26"/>
        </w:rPr>
        <w:t>.р</w:t>
      </w:r>
      <w:proofErr w:type="gramEnd"/>
      <w:r w:rsidRPr="00501B53">
        <w:rPr>
          <w:color w:val="000000"/>
          <w:sz w:val="26"/>
          <w:szCs w:val="26"/>
        </w:rPr>
        <w:t>уб</w:t>
      </w:r>
      <w:proofErr w:type="spellEnd"/>
    </w:p>
    <w:p w:rsidR="009F5B22" w:rsidRPr="00501B53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501B53">
        <w:rPr>
          <w:color w:val="000000"/>
          <w:sz w:val="26"/>
          <w:szCs w:val="26"/>
        </w:rPr>
        <w:t xml:space="preserve">2025 г. –  </w:t>
      </w:r>
      <w:r w:rsidRPr="009F5B22">
        <w:rPr>
          <w:color w:val="000000"/>
          <w:sz w:val="26"/>
          <w:szCs w:val="26"/>
        </w:rPr>
        <w:t xml:space="preserve">480,15 </w:t>
      </w:r>
      <w:proofErr w:type="spellStart"/>
      <w:r w:rsidRPr="00501B53">
        <w:rPr>
          <w:color w:val="000000"/>
          <w:sz w:val="26"/>
          <w:szCs w:val="26"/>
        </w:rPr>
        <w:t>тыс</w:t>
      </w:r>
      <w:proofErr w:type="gramStart"/>
      <w:r w:rsidRPr="00501B53">
        <w:rPr>
          <w:color w:val="000000"/>
          <w:sz w:val="26"/>
          <w:szCs w:val="26"/>
        </w:rPr>
        <w:t>.р</w:t>
      </w:r>
      <w:proofErr w:type="gramEnd"/>
      <w:r w:rsidRPr="00501B53">
        <w:rPr>
          <w:color w:val="000000"/>
          <w:sz w:val="26"/>
          <w:szCs w:val="26"/>
        </w:rPr>
        <w:t>уб</w:t>
      </w:r>
      <w:proofErr w:type="spellEnd"/>
    </w:p>
    <w:p w:rsidR="009F5B22" w:rsidRPr="00501B53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501B53">
        <w:rPr>
          <w:color w:val="000000"/>
          <w:sz w:val="26"/>
          <w:szCs w:val="26"/>
        </w:rPr>
        <w:t xml:space="preserve">2026 г. –  00,00 </w:t>
      </w:r>
      <w:proofErr w:type="spellStart"/>
      <w:r w:rsidRPr="00501B53">
        <w:rPr>
          <w:color w:val="000000"/>
          <w:sz w:val="26"/>
          <w:szCs w:val="26"/>
        </w:rPr>
        <w:t>тыс</w:t>
      </w:r>
      <w:proofErr w:type="gramStart"/>
      <w:r w:rsidRPr="00501B53">
        <w:rPr>
          <w:color w:val="000000"/>
          <w:sz w:val="26"/>
          <w:szCs w:val="26"/>
        </w:rPr>
        <w:t>.р</w:t>
      </w:r>
      <w:proofErr w:type="gramEnd"/>
      <w:r w:rsidRPr="00501B53">
        <w:rPr>
          <w:color w:val="000000"/>
          <w:sz w:val="26"/>
          <w:szCs w:val="26"/>
        </w:rPr>
        <w:t>уб</w:t>
      </w:r>
      <w:proofErr w:type="spellEnd"/>
    </w:p>
    <w:p w:rsidR="009F5B22" w:rsidRDefault="009F5B22" w:rsidP="009F5B22">
      <w:pPr>
        <w:spacing w:line="360" w:lineRule="auto"/>
        <w:rPr>
          <w:color w:val="000000"/>
          <w:sz w:val="26"/>
          <w:szCs w:val="26"/>
        </w:rPr>
      </w:pPr>
      <w:r w:rsidRPr="00501B53">
        <w:rPr>
          <w:color w:val="000000"/>
          <w:sz w:val="26"/>
          <w:szCs w:val="26"/>
        </w:rPr>
        <w:t xml:space="preserve">2027 г. –  00,00 </w:t>
      </w:r>
      <w:proofErr w:type="spellStart"/>
      <w:r w:rsidRPr="00501B53">
        <w:rPr>
          <w:color w:val="000000"/>
          <w:sz w:val="26"/>
          <w:szCs w:val="26"/>
        </w:rPr>
        <w:t>тыс</w:t>
      </w:r>
      <w:proofErr w:type="gramStart"/>
      <w:r w:rsidRPr="00501B53">
        <w:rPr>
          <w:color w:val="000000"/>
          <w:sz w:val="26"/>
          <w:szCs w:val="26"/>
        </w:rPr>
        <w:t>.р</w:t>
      </w:r>
      <w:proofErr w:type="gramEnd"/>
      <w:r w:rsidRPr="00501B53">
        <w:rPr>
          <w:color w:val="000000"/>
          <w:sz w:val="26"/>
          <w:szCs w:val="26"/>
        </w:rPr>
        <w:t>уб</w:t>
      </w:r>
      <w:proofErr w:type="spellEnd"/>
    </w:p>
    <w:p w:rsidR="00AA4010" w:rsidRPr="00AA4010" w:rsidRDefault="00AA4010" w:rsidP="00AA4010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rStyle w:val="postbody"/>
          <w:rFonts w:ascii="Times New Roman" w:hAnsi="Times New Roman"/>
          <w:sz w:val="26"/>
          <w:szCs w:val="26"/>
        </w:rPr>
      </w:pPr>
      <w:r w:rsidRPr="00AA4010">
        <w:rPr>
          <w:rStyle w:val="postbody"/>
          <w:rFonts w:ascii="Times New Roman" w:hAnsi="Times New Roman"/>
          <w:sz w:val="26"/>
          <w:szCs w:val="26"/>
        </w:rPr>
        <w:t xml:space="preserve">В паспорте подпрограммы «Развитие молодёжной политики </w:t>
      </w:r>
      <w:proofErr w:type="gramStart"/>
      <w:r w:rsidRPr="00AA4010">
        <w:rPr>
          <w:rStyle w:val="postbody"/>
          <w:rFonts w:ascii="Times New Roman" w:hAnsi="Times New Roman"/>
          <w:sz w:val="26"/>
          <w:szCs w:val="26"/>
        </w:rPr>
        <w:t>в</w:t>
      </w:r>
      <w:proofErr w:type="gramEnd"/>
      <w:r w:rsidRPr="00AA4010">
        <w:rPr>
          <w:rStyle w:val="postbody"/>
          <w:rFonts w:ascii="Times New Roman" w:hAnsi="Times New Roman"/>
          <w:sz w:val="26"/>
          <w:szCs w:val="26"/>
        </w:rPr>
        <w:t xml:space="preserve"> </w:t>
      </w:r>
      <w:proofErr w:type="gramStart"/>
      <w:r w:rsidRPr="00AA4010">
        <w:rPr>
          <w:rStyle w:val="postbody"/>
          <w:rFonts w:ascii="Times New Roman" w:hAnsi="Times New Roman"/>
          <w:sz w:val="26"/>
          <w:szCs w:val="26"/>
        </w:rPr>
        <w:t>Лазовском</w:t>
      </w:r>
      <w:proofErr w:type="gramEnd"/>
      <w:r w:rsidRPr="00AA4010">
        <w:rPr>
          <w:rStyle w:val="postbody"/>
          <w:rFonts w:ascii="Times New Roman" w:hAnsi="Times New Roman"/>
          <w:sz w:val="26"/>
          <w:szCs w:val="26"/>
        </w:rPr>
        <w:t xml:space="preserve"> муниципальном округе на 2021-2027 годы»:</w:t>
      </w:r>
    </w:p>
    <w:p w:rsidR="00AA4010" w:rsidRDefault="00AA4010" w:rsidP="00AA4010">
      <w:pPr>
        <w:tabs>
          <w:tab w:val="left" w:pos="0"/>
          <w:tab w:val="left" w:pos="1134"/>
        </w:tabs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AA4010">
        <w:rPr>
          <w:rStyle w:val="postbody"/>
          <w:sz w:val="26"/>
          <w:szCs w:val="26"/>
        </w:rPr>
        <w:t xml:space="preserve">3.1. </w:t>
      </w:r>
      <w:r w:rsidRPr="00AA4010">
        <w:rPr>
          <w:color w:val="000000"/>
          <w:sz w:val="26"/>
          <w:szCs w:val="26"/>
        </w:rPr>
        <w:t xml:space="preserve">Пункт «Объем средств бюджета </w:t>
      </w:r>
      <w:proofErr w:type="spellStart"/>
      <w:r w:rsidRPr="00AA4010">
        <w:rPr>
          <w:color w:val="000000"/>
          <w:sz w:val="26"/>
          <w:szCs w:val="26"/>
        </w:rPr>
        <w:t>Лазовского</w:t>
      </w:r>
      <w:proofErr w:type="spellEnd"/>
      <w:r w:rsidRPr="00AA4010">
        <w:rPr>
          <w:color w:val="000000"/>
          <w:sz w:val="26"/>
          <w:szCs w:val="26"/>
        </w:rPr>
        <w:t xml:space="preserve"> муниципального округа  на  финансирование  муниципальной </w:t>
      </w:r>
      <w:r>
        <w:rPr>
          <w:color w:val="000000"/>
          <w:sz w:val="26"/>
          <w:szCs w:val="26"/>
        </w:rPr>
        <w:t>под</w:t>
      </w:r>
      <w:r w:rsidRPr="00AA4010">
        <w:rPr>
          <w:color w:val="000000"/>
          <w:sz w:val="26"/>
          <w:szCs w:val="26"/>
        </w:rPr>
        <w:t>программы и прогнозная оценка привлекаемых на  реализацию  ее  целей средств федерального, краевого бюджетов, внебюджетных источников» изложить в новой редакции:</w:t>
      </w:r>
    </w:p>
    <w:p w:rsidR="001D00E2" w:rsidRPr="001D00E2" w:rsidRDefault="001D00E2" w:rsidP="009F5B2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Общий объем финансирования мероприятий </w:t>
      </w:r>
      <w:r w:rsidRPr="001D00E2">
        <w:rPr>
          <w:color w:val="000000"/>
          <w:sz w:val="26"/>
          <w:szCs w:val="26"/>
        </w:rPr>
        <w:t>муниципальной Подпрограммы</w:t>
      </w:r>
      <w:r>
        <w:rPr>
          <w:color w:val="000000"/>
          <w:sz w:val="26"/>
          <w:szCs w:val="26"/>
        </w:rPr>
        <w:t xml:space="preserve"> за счет средств бюджета округа</w:t>
      </w:r>
      <w:r w:rsidRPr="001D00E2">
        <w:rPr>
          <w:color w:val="000000"/>
          <w:sz w:val="26"/>
          <w:szCs w:val="26"/>
        </w:rPr>
        <w:t>, а также за счет средств субсидии</w:t>
      </w:r>
      <w:r>
        <w:rPr>
          <w:color w:val="000000"/>
          <w:sz w:val="26"/>
          <w:szCs w:val="26"/>
        </w:rPr>
        <w:t xml:space="preserve"> составляет </w:t>
      </w:r>
      <w:r w:rsidR="009F5B22">
        <w:rPr>
          <w:color w:val="000000"/>
          <w:sz w:val="26"/>
          <w:szCs w:val="26"/>
        </w:rPr>
        <w:t xml:space="preserve">6130,84973 </w:t>
      </w:r>
      <w:r>
        <w:rPr>
          <w:color w:val="000000"/>
          <w:sz w:val="26"/>
          <w:szCs w:val="26"/>
        </w:rPr>
        <w:t>тыс. рублей, в том числе:</w:t>
      </w:r>
    </w:p>
    <w:p w:rsidR="001D00E2" w:rsidRPr="001D00E2" w:rsidRDefault="001D00E2" w:rsidP="009F5B2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2021 год – </w:t>
      </w:r>
      <w:r w:rsidR="009F5B22" w:rsidRPr="009F5B22">
        <w:rPr>
          <w:color w:val="000000"/>
          <w:sz w:val="26"/>
          <w:szCs w:val="26"/>
        </w:rPr>
        <w:t xml:space="preserve">3746,21662 </w:t>
      </w:r>
      <w:r>
        <w:rPr>
          <w:color w:val="000000"/>
          <w:sz w:val="26"/>
          <w:szCs w:val="26"/>
        </w:rPr>
        <w:t>тыс. рублей.</w:t>
      </w:r>
    </w:p>
    <w:p w:rsidR="001D00E2" w:rsidRPr="001D00E2" w:rsidRDefault="001D00E2" w:rsidP="009F5B2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2022 год – </w:t>
      </w:r>
      <w:r w:rsidR="009F5B22" w:rsidRPr="009F5B22">
        <w:rPr>
          <w:color w:val="000000"/>
          <w:sz w:val="26"/>
          <w:szCs w:val="26"/>
        </w:rPr>
        <w:t xml:space="preserve">709,06371 </w:t>
      </w:r>
      <w:r>
        <w:rPr>
          <w:color w:val="000000"/>
          <w:sz w:val="26"/>
          <w:szCs w:val="26"/>
        </w:rPr>
        <w:t>тыс. рублей.</w:t>
      </w:r>
    </w:p>
    <w:p w:rsidR="001D00E2" w:rsidRDefault="001D00E2" w:rsidP="009F5B2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2023 год – </w:t>
      </w:r>
      <w:r w:rsidR="009F5B22" w:rsidRPr="009F5B22">
        <w:rPr>
          <w:color w:val="000000"/>
          <w:sz w:val="26"/>
          <w:szCs w:val="26"/>
        </w:rPr>
        <w:t xml:space="preserve">885,72640 </w:t>
      </w:r>
      <w:r>
        <w:rPr>
          <w:color w:val="000000"/>
          <w:sz w:val="26"/>
          <w:szCs w:val="26"/>
        </w:rPr>
        <w:t>тыс. рублей.</w:t>
      </w:r>
    </w:p>
    <w:p w:rsidR="001D00E2" w:rsidRDefault="001D00E2" w:rsidP="009F5B2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</w:t>
      </w:r>
      <w:r w:rsidR="001A458B" w:rsidRPr="001A458B">
        <w:rPr>
          <w:color w:val="000000"/>
          <w:sz w:val="26"/>
          <w:szCs w:val="26"/>
        </w:rPr>
        <w:t xml:space="preserve"> </w:t>
      </w:r>
      <w:r w:rsidR="001A458B">
        <w:rPr>
          <w:color w:val="000000"/>
          <w:sz w:val="26"/>
          <w:szCs w:val="26"/>
        </w:rPr>
        <w:t xml:space="preserve">– </w:t>
      </w:r>
      <w:r w:rsidR="009F5B22" w:rsidRPr="009F5B22">
        <w:rPr>
          <w:color w:val="000000"/>
          <w:sz w:val="26"/>
          <w:szCs w:val="26"/>
        </w:rPr>
        <w:t xml:space="preserve">433,98 </w:t>
      </w:r>
      <w:r>
        <w:rPr>
          <w:color w:val="000000"/>
          <w:sz w:val="26"/>
          <w:szCs w:val="26"/>
        </w:rPr>
        <w:t>тыс. рублей.</w:t>
      </w:r>
    </w:p>
    <w:p w:rsidR="001D00E2" w:rsidRDefault="001D00E2" w:rsidP="009F5B2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2025 год – </w:t>
      </w:r>
      <w:r w:rsidR="009F5B22" w:rsidRPr="009F5B22">
        <w:rPr>
          <w:color w:val="000000"/>
          <w:sz w:val="26"/>
          <w:szCs w:val="26"/>
        </w:rPr>
        <w:t xml:space="preserve">355,863 </w:t>
      </w:r>
      <w:r>
        <w:rPr>
          <w:color w:val="000000"/>
          <w:sz w:val="26"/>
          <w:szCs w:val="26"/>
        </w:rPr>
        <w:t>тыс. рублей.</w:t>
      </w:r>
    </w:p>
    <w:p w:rsidR="009F5B22" w:rsidRDefault="001D00E2" w:rsidP="009F5B2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00,00 тыс. рублей.</w:t>
      </w:r>
    </w:p>
    <w:p w:rsidR="00AA4010" w:rsidRPr="009F5B22" w:rsidRDefault="009F5B22" w:rsidP="009F5B2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</w:t>
      </w:r>
      <w:r w:rsidR="001D00E2" w:rsidRPr="001D00E2">
        <w:rPr>
          <w:color w:val="000000"/>
          <w:sz w:val="26"/>
          <w:szCs w:val="26"/>
        </w:rPr>
        <w:t xml:space="preserve"> – 00,00 тыс. рублей.</w:t>
      </w:r>
    </w:p>
    <w:p w:rsidR="001D00E2" w:rsidRPr="001D00E2" w:rsidRDefault="001D00E2" w:rsidP="001D00E2">
      <w:pPr>
        <w:pStyle w:val="ad"/>
        <w:numPr>
          <w:ilvl w:val="1"/>
          <w:numId w:val="28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1D00E2">
        <w:rPr>
          <w:color w:val="000000"/>
          <w:sz w:val="26"/>
          <w:szCs w:val="26"/>
        </w:rPr>
        <w:t>Раздел 6 «Ресурсное обеспечение программы» паспорта программы изложить в новой редакции:</w:t>
      </w:r>
    </w:p>
    <w:p w:rsidR="007035D2" w:rsidRPr="001D00E2" w:rsidRDefault="001D00E2" w:rsidP="007035D2">
      <w:pPr>
        <w:spacing w:line="360" w:lineRule="auto"/>
        <w:jc w:val="both"/>
        <w:rPr>
          <w:color w:val="000000"/>
          <w:sz w:val="26"/>
          <w:szCs w:val="26"/>
        </w:rPr>
      </w:pPr>
      <w:r w:rsidRPr="001D00E2">
        <w:rPr>
          <w:color w:val="000000"/>
          <w:sz w:val="26"/>
          <w:szCs w:val="26"/>
        </w:rPr>
        <w:t xml:space="preserve">Реализация мероприятий Подпрограммы осуществляется за счёт средств бюджета </w:t>
      </w:r>
      <w:proofErr w:type="spellStart"/>
      <w:r w:rsidRPr="001D00E2">
        <w:rPr>
          <w:color w:val="000000"/>
          <w:sz w:val="26"/>
          <w:szCs w:val="26"/>
        </w:rPr>
        <w:t>Лазовского</w:t>
      </w:r>
      <w:proofErr w:type="spellEnd"/>
      <w:r w:rsidRPr="001D00E2">
        <w:rPr>
          <w:color w:val="000000"/>
          <w:sz w:val="26"/>
          <w:szCs w:val="26"/>
        </w:rPr>
        <w:t xml:space="preserve"> муниципального округа, а также за счет средств субсидии.  </w:t>
      </w:r>
      <w:r w:rsidRPr="001D00E2">
        <w:rPr>
          <w:color w:val="000000"/>
          <w:sz w:val="26"/>
          <w:szCs w:val="26"/>
        </w:rPr>
        <w:lastRenderedPageBreak/>
        <w:t xml:space="preserve">Прогнозируемые финансовые затраты на реализацию Подпрограммы составят </w:t>
      </w:r>
      <w:r w:rsidR="007035D2">
        <w:rPr>
          <w:color w:val="000000"/>
          <w:sz w:val="26"/>
          <w:szCs w:val="26"/>
        </w:rPr>
        <w:t>6130,84973 тыс. рублей, в том числе:</w:t>
      </w:r>
    </w:p>
    <w:p w:rsidR="007035D2" w:rsidRPr="001D00E2" w:rsidRDefault="007035D2" w:rsidP="007035D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2021 год – </w:t>
      </w:r>
      <w:r w:rsidRPr="009F5B22">
        <w:rPr>
          <w:color w:val="000000"/>
          <w:sz w:val="26"/>
          <w:szCs w:val="26"/>
        </w:rPr>
        <w:t xml:space="preserve">3746,21662 </w:t>
      </w:r>
      <w:r>
        <w:rPr>
          <w:color w:val="000000"/>
          <w:sz w:val="26"/>
          <w:szCs w:val="26"/>
        </w:rPr>
        <w:t>тыс. рублей.</w:t>
      </w:r>
    </w:p>
    <w:p w:rsidR="007035D2" w:rsidRPr="001D00E2" w:rsidRDefault="007035D2" w:rsidP="007035D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2022 год – </w:t>
      </w:r>
      <w:r w:rsidRPr="009F5B22">
        <w:rPr>
          <w:color w:val="000000"/>
          <w:sz w:val="26"/>
          <w:szCs w:val="26"/>
        </w:rPr>
        <w:t xml:space="preserve">709,06371 </w:t>
      </w:r>
      <w:r>
        <w:rPr>
          <w:color w:val="000000"/>
          <w:sz w:val="26"/>
          <w:szCs w:val="26"/>
        </w:rPr>
        <w:t>тыс. рублей.</w:t>
      </w:r>
    </w:p>
    <w:p w:rsidR="007035D2" w:rsidRDefault="007035D2" w:rsidP="007035D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2023 год – </w:t>
      </w:r>
      <w:r w:rsidRPr="009F5B22">
        <w:rPr>
          <w:color w:val="000000"/>
          <w:sz w:val="26"/>
          <w:szCs w:val="26"/>
        </w:rPr>
        <w:t xml:space="preserve">885,72640 </w:t>
      </w:r>
      <w:r>
        <w:rPr>
          <w:color w:val="000000"/>
          <w:sz w:val="26"/>
          <w:szCs w:val="26"/>
        </w:rPr>
        <w:t>тыс. рублей.</w:t>
      </w:r>
    </w:p>
    <w:p w:rsidR="007035D2" w:rsidRDefault="007035D2" w:rsidP="007035D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</w:t>
      </w:r>
      <w:r w:rsidR="001A458B" w:rsidRPr="00A9321C">
        <w:rPr>
          <w:color w:val="000000"/>
          <w:sz w:val="26"/>
          <w:szCs w:val="26"/>
        </w:rPr>
        <w:t xml:space="preserve"> </w:t>
      </w:r>
      <w:r w:rsidR="001A458B">
        <w:rPr>
          <w:color w:val="000000"/>
          <w:sz w:val="26"/>
          <w:szCs w:val="26"/>
        </w:rPr>
        <w:t xml:space="preserve">– </w:t>
      </w:r>
      <w:r w:rsidRPr="009F5B22">
        <w:rPr>
          <w:color w:val="000000"/>
          <w:sz w:val="26"/>
          <w:szCs w:val="26"/>
        </w:rPr>
        <w:t xml:space="preserve">433,98 </w:t>
      </w:r>
      <w:r>
        <w:rPr>
          <w:color w:val="000000"/>
          <w:sz w:val="26"/>
          <w:szCs w:val="26"/>
        </w:rPr>
        <w:t>тыс. рублей.</w:t>
      </w:r>
    </w:p>
    <w:p w:rsidR="007035D2" w:rsidRDefault="007035D2" w:rsidP="007035D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2025 год – </w:t>
      </w:r>
      <w:r w:rsidRPr="009F5B22">
        <w:rPr>
          <w:color w:val="000000"/>
          <w:sz w:val="26"/>
          <w:szCs w:val="26"/>
        </w:rPr>
        <w:t xml:space="preserve">355,863 </w:t>
      </w:r>
      <w:r>
        <w:rPr>
          <w:color w:val="000000"/>
          <w:sz w:val="26"/>
          <w:szCs w:val="26"/>
        </w:rPr>
        <w:t>тыс. рублей.</w:t>
      </w:r>
    </w:p>
    <w:p w:rsidR="007035D2" w:rsidRDefault="007035D2" w:rsidP="007035D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00,00 тыс. рублей.</w:t>
      </w:r>
    </w:p>
    <w:p w:rsidR="007035D2" w:rsidRPr="009F5B22" w:rsidRDefault="007035D2" w:rsidP="007035D2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</w:t>
      </w:r>
      <w:r w:rsidRPr="001D00E2">
        <w:rPr>
          <w:color w:val="000000"/>
          <w:sz w:val="26"/>
          <w:szCs w:val="26"/>
        </w:rPr>
        <w:t xml:space="preserve"> – 00,00 тыс. рублей.</w:t>
      </w:r>
    </w:p>
    <w:p w:rsidR="00434545" w:rsidRDefault="00434545" w:rsidP="00434545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rStyle w:val="postbody"/>
          <w:rFonts w:ascii="Times New Roman" w:hAnsi="Times New Roman"/>
          <w:sz w:val="26"/>
          <w:szCs w:val="26"/>
        </w:rPr>
      </w:pPr>
      <w:r w:rsidRPr="00434545">
        <w:rPr>
          <w:rStyle w:val="postbody"/>
          <w:rFonts w:ascii="Times New Roman" w:hAnsi="Times New Roman"/>
          <w:sz w:val="26"/>
          <w:szCs w:val="26"/>
        </w:rPr>
        <w:t>В паспорте подпрограммы «Комплексные меры  противодействия злоупотреблению наркотическими средствами и их незаконному обороту» на 2021-202</w:t>
      </w:r>
      <w:r w:rsidR="007035D2">
        <w:rPr>
          <w:rStyle w:val="postbody"/>
          <w:rFonts w:ascii="Times New Roman" w:hAnsi="Times New Roman"/>
          <w:sz w:val="26"/>
          <w:szCs w:val="26"/>
        </w:rPr>
        <w:t>7</w:t>
      </w:r>
      <w:r w:rsidRPr="00434545">
        <w:rPr>
          <w:rStyle w:val="postbody"/>
          <w:rFonts w:ascii="Times New Roman" w:hAnsi="Times New Roman"/>
          <w:sz w:val="26"/>
          <w:szCs w:val="26"/>
        </w:rPr>
        <w:t xml:space="preserve"> годы:</w:t>
      </w:r>
    </w:p>
    <w:p w:rsidR="00434545" w:rsidRDefault="00771463" w:rsidP="00434545">
      <w:pPr>
        <w:pStyle w:val="ad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rStyle w:val="postbody"/>
          <w:rFonts w:ascii="Times New Roman" w:hAnsi="Times New Roman"/>
          <w:sz w:val="26"/>
          <w:szCs w:val="26"/>
        </w:rPr>
        <w:t>4</w:t>
      </w:r>
      <w:r w:rsidR="00434545">
        <w:rPr>
          <w:rStyle w:val="postbody"/>
          <w:rFonts w:ascii="Times New Roman" w:hAnsi="Times New Roman"/>
          <w:sz w:val="26"/>
          <w:szCs w:val="26"/>
        </w:rPr>
        <w:t xml:space="preserve">.1. </w:t>
      </w:r>
      <w:r w:rsidR="00EE3BAA">
        <w:rPr>
          <w:rStyle w:val="postbody"/>
          <w:rFonts w:ascii="Times New Roman" w:hAnsi="Times New Roman"/>
          <w:sz w:val="26"/>
          <w:szCs w:val="26"/>
        </w:rPr>
        <w:t>В п</w:t>
      </w:r>
      <w:r w:rsidR="00434545">
        <w:rPr>
          <w:rStyle w:val="postbody"/>
          <w:rFonts w:ascii="Times New Roman" w:hAnsi="Times New Roman"/>
          <w:sz w:val="26"/>
          <w:szCs w:val="26"/>
        </w:rPr>
        <w:t>ункт</w:t>
      </w:r>
      <w:r w:rsidR="00EE3BAA">
        <w:rPr>
          <w:rStyle w:val="postbody"/>
          <w:rFonts w:ascii="Times New Roman" w:hAnsi="Times New Roman"/>
          <w:sz w:val="26"/>
          <w:szCs w:val="26"/>
        </w:rPr>
        <w:t>е</w:t>
      </w:r>
      <w:r w:rsidR="00434545">
        <w:rPr>
          <w:rStyle w:val="postbody"/>
          <w:rFonts w:ascii="Times New Roman" w:hAnsi="Times New Roman"/>
          <w:sz w:val="26"/>
          <w:szCs w:val="26"/>
        </w:rPr>
        <w:t xml:space="preserve"> «</w:t>
      </w:r>
      <w:r w:rsidR="00434545">
        <w:rPr>
          <w:sz w:val="26"/>
          <w:szCs w:val="26"/>
        </w:rPr>
        <w:t>Ресурсное обеспечение Подпрограммы</w:t>
      </w:r>
      <w:r w:rsidR="00434545">
        <w:rPr>
          <w:rFonts w:hint="eastAsia"/>
          <w:sz w:val="26"/>
          <w:szCs w:val="26"/>
        </w:rPr>
        <w:t>»</w:t>
      </w:r>
      <w:r w:rsidR="00434545">
        <w:rPr>
          <w:sz w:val="26"/>
          <w:szCs w:val="26"/>
        </w:rPr>
        <w:t xml:space="preserve"> </w:t>
      </w:r>
      <w:r w:rsidR="00EE3BAA">
        <w:rPr>
          <w:sz w:val="26"/>
          <w:szCs w:val="26"/>
        </w:rPr>
        <w:t xml:space="preserve">второй абзац </w:t>
      </w:r>
      <w:r w:rsidR="00434545">
        <w:rPr>
          <w:sz w:val="26"/>
          <w:szCs w:val="26"/>
        </w:rPr>
        <w:t>изложить в новой редакции:</w:t>
      </w:r>
    </w:p>
    <w:p w:rsidR="00EE3BAA" w:rsidRPr="00EE3BAA" w:rsidRDefault="00EE3BAA" w:rsidP="00EE3BAA">
      <w:pPr>
        <w:spacing w:line="360" w:lineRule="auto"/>
        <w:jc w:val="both"/>
        <w:rPr>
          <w:color w:val="000000"/>
          <w:sz w:val="26"/>
          <w:szCs w:val="26"/>
        </w:rPr>
      </w:pPr>
      <w:r w:rsidRPr="00EE3BAA">
        <w:rPr>
          <w:color w:val="000000"/>
          <w:sz w:val="26"/>
          <w:szCs w:val="26"/>
        </w:rPr>
        <w:t>Общий объем средств на реализацию Подпрограммы в 2021-202</w:t>
      </w:r>
      <w:r>
        <w:rPr>
          <w:color w:val="000000"/>
          <w:sz w:val="26"/>
          <w:szCs w:val="26"/>
        </w:rPr>
        <w:t>7</w:t>
      </w:r>
      <w:r w:rsidRPr="00EE3BAA">
        <w:rPr>
          <w:color w:val="000000"/>
          <w:sz w:val="26"/>
          <w:szCs w:val="26"/>
        </w:rPr>
        <w:t xml:space="preserve"> годах составит </w:t>
      </w:r>
      <w:r w:rsidR="007035D2">
        <w:rPr>
          <w:color w:val="000000"/>
          <w:sz w:val="26"/>
          <w:szCs w:val="26"/>
        </w:rPr>
        <w:t>46</w:t>
      </w:r>
      <w:r w:rsidRPr="00EE3BAA">
        <w:rPr>
          <w:color w:val="000000"/>
          <w:sz w:val="26"/>
          <w:szCs w:val="26"/>
        </w:rPr>
        <w:t>,44 тыс. руб.</w:t>
      </w:r>
      <w:r>
        <w:rPr>
          <w:color w:val="000000"/>
          <w:sz w:val="26"/>
          <w:szCs w:val="26"/>
        </w:rPr>
        <w:t xml:space="preserve"> </w:t>
      </w:r>
      <w:r w:rsidRPr="00EE3BAA">
        <w:rPr>
          <w:color w:val="000000"/>
          <w:sz w:val="26"/>
          <w:szCs w:val="26"/>
        </w:rPr>
        <w:t>В том числе финансирование по годам (тыс. руб.):</w:t>
      </w:r>
    </w:p>
    <w:p w:rsidR="00EE3BAA" w:rsidRPr="00EE3BAA" w:rsidRDefault="00EE3BAA" w:rsidP="00EE3BAA">
      <w:pPr>
        <w:spacing w:line="360" w:lineRule="auto"/>
        <w:jc w:val="both"/>
        <w:rPr>
          <w:color w:val="000000"/>
          <w:sz w:val="26"/>
          <w:szCs w:val="26"/>
        </w:rPr>
      </w:pPr>
      <w:r w:rsidRPr="00EE3BAA">
        <w:rPr>
          <w:color w:val="000000"/>
          <w:sz w:val="26"/>
          <w:szCs w:val="26"/>
        </w:rPr>
        <w:t>2021 год – 00,00</w:t>
      </w:r>
    </w:p>
    <w:p w:rsidR="00EE3BAA" w:rsidRPr="00EE3BAA" w:rsidRDefault="00EE3BAA" w:rsidP="00EE3BAA">
      <w:pPr>
        <w:spacing w:line="360" w:lineRule="auto"/>
        <w:jc w:val="both"/>
        <w:rPr>
          <w:color w:val="000000"/>
          <w:sz w:val="26"/>
          <w:szCs w:val="26"/>
        </w:rPr>
      </w:pPr>
      <w:r w:rsidRPr="00EE3BAA">
        <w:rPr>
          <w:color w:val="000000"/>
          <w:sz w:val="26"/>
          <w:szCs w:val="26"/>
        </w:rPr>
        <w:t xml:space="preserve">2022 год – </w:t>
      </w:r>
      <w:r w:rsidR="007035D2">
        <w:rPr>
          <w:color w:val="000000"/>
          <w:sz w:val="26"/>
          <w:szCs w:val="26"/>
        </w:rPr>
        <w:t>00</w:t>
      </w:r>
      <w:r w:rsidRPr="00EE3BAA">
        <w:rPr>
          <w:color w:val="000000"/>
          <w:sz w:val="26"/>
          <w:szCs w:val="26"/>
        </w:rPr>
        <w:t>,00</w:t>
      </w:r>
    </w:p>
    <w:p w:rsidR="00EE3BAA" w:rsidRPr="00EE3BAA" w:rsidRDefault="00EE3BAA" w:rsidP="00EE3BAA">
      <w:pPr>
        <w:spacing w:line="360" w:lineRule="auto"/>
        <w:jc w:val="both"/>
        <w:rPr>
          <w:color w:val="000000"/>
          <w:sz w:val="26"/>
          <w:szCs w:val="26"/>
        </w:rPr>
      </w:pPr>
      <w:r w:rsidRPr="00EE3BAA">
        <w:rPr>
          <w:color w:val="000000"/>
          <w:sz w:val="26"/>
          <w:szCs w:val="26"/>
        </w:rPr>
        <w:t>2023 год – 23,220</w:t>
      </w:r>
    </w:p>
    <w:p w:rsidR="00EE3BAA" w:rsidRPr="00EE3BAA" w:rsidRDefault="00EE3BAA" w:rsidP="00EE3BAA">
      <w:pPr>
        <w:spacing w:line="360" w:lineRule="auto"/>
        <w:jc w:val="both"/>
        <w:rPr>
          <w:color w:val="000000"/>
          <w:sz w:val="26"/>
          <w:szCs w:val="26"/>
        </w:rPr>
      </w:pPr>
      <w:r w:rsidRPr="00EE3BAA">
        <w:rPr>
          <w:color w:val="000000"/>
          <w:sz w:val="26"/>
          <w:szCs w:val="26"/>
        </w:rPr>
        <w:t>2024 год – 23,220</w:t>
      </w:r>
    </w:p>
    <w:p w:rsidR="00EE3BAA" w:rsidRPr="00EE3BAA" w:rsidRDefault="00EE3BAA" w:rsidP="00EE3BAA">
      <w:pPr>
        <w:spacing w:line="360" w:lineRule="auto"/>
        <w:jc w:val="both"/>
        <w:rPr>
          <w:color w:val="000000"/>
          <w:sz w:val="26"/>
          <w:szCs w:val="26"/>
        </w:rPr>
      </w:pPr>
      <w:r w:rsidRPr="00EE3BAA">
        <w:rPr>
          <w:color w:val="000000"/>
          <w:sz w:val="26"/>
          <w:szCs w:val="26"/>
        </w:rPr>
        <w:t>2025 год – 00,00</w:t>
      </w:r>
    </w:p>
    <w:p w:rsidR="00EE3BAA" w:rsidRPr="00EE3BAA" w:rsidRDefault="00EE3BAA" w:rsidP="00EE3BAA">
      <w:pPr>
        <w:spacing w:line="360" w:lineRule="auto"/>
        <w:jc w:val="both"/>
        <w:rPr>
          <w:color w:val="000000"/>
          <w:sz w:val="26"/>
          <w:szCs w:val="26"/>
        </w:rPr>
      </w:pPr>
      <w:r w:rsidRPr="00EE3BAA">
        <w:rPr>
          <w:color w:val="000000"/>
          <w:sz w:val="26"/>
          <w:szCs w:val="26"/>
        </w:rPr>
        <w:t>2026 год – 00,00</w:t>
      </w:r>
    </w:p>
    <w:p w:rsidR="00EE3BAA" w:rsidRPr="00EE3BAA" w:rsidRDefault="00EE3BAA" w:rsidP="00EE3BAA">
      <w:pPr>
        <w:spacing w:line="360" w:lineRule="auto"/>
        <w:jc w:val="both"/>
        <w:rPr>
          <w:color w:val="000000"/>
          <w:sz w:val="26"/>
          <w:szCs w:val="26"/>
        </w:rPr>
      </w:pPr>
      <w:r w:rsidRPr="00EE3BAA">
        <w:rPr>
          <w:color w:val="000000"/>
          <w:sz w:val="26"/>
          <w:szCs w:val="26"/>
        </w:rPr>
        <w:t>2027 год – 00,00</w:t>
      </w:r>
    </w:p>
    <w:p w:rsidR="00EE3BAA" w:rsidRDefault="00771463" w:rsidP="00EE3BAA">
      <w:pPr>
        <w:pStyle w:val="ad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rStyle w:val="postbody"/>
          <w:rFonts w:ascii="Times New Roman" w:hAnsi="Times New Roman"/>
          <w:sz w:val="26"/>
          <w:szCs w:val="26"/>
        </w:rPr>
        <w:t>4</w:t>
      </w:r>
      <w:r w:rsidR="00EE3BAA">
        <w:rPr>
          <w:rStyle w:val="postbody"/>
          <w:rFonts w:ascii="Times New Roman" w:hAnsi="Times New Roman"/>
          <w:sz w:val="26"/>
          <w:szCs w:val="26"/>
        </w:rPr>
        <w:t xml:space="preserve">.3. </w:t>
      </w:r>
      <w:r w:rsidR="007035D2">
        <w:rPr>
          <w:rStyle w:val="postbody"/>
          <w:rFonts w:ascii="Times New Roman" w:hAnsi="Times New Roman"/>
          <w:sz w:val="26"/>
          <w:szCs w:val="26"/>
        </w:rPr>
        <w:t>Р</w:t>
      </w:r>
      <w:r w:rsidR="00EE3BAA" w:rsidRPr="00501B53">
        <w:rPr>
          <w:rFonts w:ascii="Times New Roman" w:hAnsi="Times New Roman"/>
          <w:color w:val="000000"/>
          <w:sz w:val="26"/>
          <w:szCs w:val="26"/>
        </w:rPr>
        <w:t>аздел 6 «Ресурсное обеспечение программы» паспорта программы изложить в новой редакции:</w:t>
      </w:r>
    </w:p>
    <w:p w:rsidR="007035D2" w:rsidRPr="00EE3BAA" w:rsidRDefault="00EE3BAA" w:rsidP="007035D2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Общий объем средств на реализацию Подпрограммы в 2021-2027 годах составит </w:t>
      </w:r>
      <w:r w:rsidR="007035D2">
        <w:rPr>
          <w:color w:val="000000"/>
          <w:sz w:val="26"/>
          <w:szCs w:val="26"/>
        </w:rPr>
        <w:t>46</w:t>
      </w:r>
      <w:r w:rsidR="007035D2" w:rsidRPr="00EE3BAA">
        <w:rPr>
          <w:color w:val="000000"/>
          <w:sz w:val="26"/>
          <w:szCs w:val="26"/>
        </w:rPr>
        <w:t>,44 тыс. руб.</w:t>
      </w:r>
      <w:r w:rsidR="007035D2">
        <w:rPr>
          <w:color w:val="000000"/>
          <w:sz w:val="26"/>
          <w:szCs w:val="26"/>
        </w:rPr>
        <w:t xml:space="preserve"> </w:t>
      </w:r>
      <w:r w:rsidR="007035D2" w:rsidRPr="00EE3BAA">
        <w:rPr>
          <w:color w:val="000000"/>
          <w:sz w:val="26"/>
          <w:szCs w:val="26"/>
        </w:rPr>
        <w:t>В том числе финансирование по годам (тыс. руб.):</w:t>
      </w:r>
    </w:p>
    <w:p w:rsidR="007035D2" w:rsidRPr="00EE3BAA" w:rsidRDefault="007035D2" w:rsidP="007035D2">
      <w:pPr>
        <w:spacing w:line="360" w:lineRule="auto"/>
        <w:jc w:val="both"/>
        <w:rPr>
          <w:color w:val="000000"/>
          <w:sz w:val="26"/>
          <w:szCs w:val="26"/>
        </w:rPr>
      </w:pPr>
      <w:r w:rsidRPr="00EE3BAA">
        <w:rPr>
          <w:color w:val="000000"/>
          <w:sz w:val="26"/>
          <w:szCs w:val="26"/>
        </w:rPr>
        <w:t>2021 год – 00,00</w:t>
      </w:r>
    </w:p>
    <w:p w:rsidR="007035D2" w:rsidRPr="00EE3BAA" w:rsidRDefault="007035D2" w:rsidP="007035D2">
      <w:pPr>
        <w:spacing w:line="360" w:lineRule="auto"/>
        <w:jc w:val="both"/>
        <w:rPr>
          <w:color w:val="000000"/>
          <w:sz w:val="26"/>
          <w:szCs w:val="26"/>
        </w:rPr>
      </w:pPr>
      <w:r w:rsidRPr="00EE3BAA">
        <w:rPr>
          <w:color w:val="000000"/>
          <w:sz w:val="26"/>
          <w:szCs w:val="26"/>
        </w:rPr>
        <w:t xml:space="preserve">2022 год – </w:t>
      </w:r>
      <w:r>
        <w:rPr>
          <w:color w:val="000000"/>
          <w:sz w:val="26"/>
          <w:szCs w:val="26"/>
        </w:rPr>
        <w:t>00</w:t>
      </w:r>
      <w:r w:rsidRPr="00EE3BAA">
        <w:rPr>
          <w:color w:val="000000"/>
          <w:sz w:val="26"/>
          <w:szCs w:val="26"/>
        </w:rPr>
        <w:t>,00</w:t>
      </w:r>
    </w:p>
    <w:p w:rsidR="007035D2" w:rsidRPr="00EE3BAA" w:rsidRDefault="007035D2" w:rsidP="007035D2">
      <w:pPr>
        <w:spacing w:line="360" w:lineRule="auto"/>
        <w:jc w:val="both"/>
        <w:rPr>
          <w:color w:val="000000"/>
          <w:sz w:val="26"/>
          <w:szCs w:val="26"/>
        </w:rPr>
      </w:pPr>
      <w:r w:rsidRPr="00EE3BAA">
        <w:rPr>
          <w:color w:val="000000"/>
          <w:sz w:val="26"/>
          <w:szCs w:val="26"/>
        </w:rPr>
        <w:t>2023 год – 23,220</w:t>
      </w:r>
    </w:p>
    <w:p w:rsidR="007035D2" w:rsidRPr="00EE3BAA" w:rsidRDefault="007035D2" w:rsidP="007035D2">
      <w:pPr>
        <w:spacing w:line="360" w:lineRule="auto"/>
        <w:jc w:val="both"/>
        <w:rPr>
          <w:color w:val="000000"/>
          <w:sz w:val="26"/>
          <w:szCs w:val="26"/>
        </w:rPr>
      </w:pPr>
      <w:r w:rsidRPr="00EE3BAA">
        <w:rPr>
          <w:color w:val="000000"/>
          <w:sz w:val="26"/>
          <w:szCs w:val="26"/>
        </w:rPr>
        <w:t>2024 год – 23,220</w:t>
      </w:r>
    </w:p>
    <w:p w:rsidR="007035D2" w:rsidRPr="00EE3BAA" w:rsidRDefault="007035D2" w:rsidP="007035D2">
      <w:pPr>
        <w:spacing w:line="360" w:lineRule="auto"/>
        <w:jc w:val="both"/>
        <w:rPr>
          <w:color w:val="000000"/>
          <w:sz w:val="26"/>
          <w:szCs w:val="26"/>
        </w:rPr>
      </w:pPr>
      <w:r w:rsidRPr="00EE3BAA">
        <w:rPr>
          <w:color w:val="000000"/>
          <w:sz w:val="26"/>
          <w:szCs w:val="26"/>
        </w:rPr>
        <w:t>2025 год – 00,00</w:t>
      </w:r>
    </w:p>
    <w:p w:rsidR="007035D2" w:rsidRPr="00EE3BAA" w:rsidRDefault="007035D2" w:rsidP="007035D2">
      <w:pPr>
        <w:spacing w:line="360" w:lineRule="auto"/>
        <w:jc w:val="both"/>
        <w:rPr>
          <w:color w:val="000000"/>
          <w:sz w:val="26"/>
          <w:szCs w:val="26"/>
        </w:rPr>
      </w:pPr>
      <w:r w:rsidRPr="00EE3BAA">
        <w:rPr>
          <w:color w:val="000000"/>
          <w:sz w:val="26"/>
          <w:szCs w:val="26"/>
        </w:rPr>
        <w:t>2026 год – 00,00</w:t>
      </w:r>
    </w:p>
    <w:p w:rsidR="007035D2" w:rsidRPr="00EE3BAA" w:rsidRDefault="007035D2" w:rsidP="007035D2">
      <w:pPr>
        <w:spacing w:line="360" w:lineRule="auto"/>
        <w:jc w:val="both"/>
        <w:rPr>
          <w:color w:val="000000"/>
          <w:sz w:val="26"/>
          <w:szCs w:val="26"/>
        </w:rPr>
      </w:pPr>
      <w:r w:rsidRPr="00EE3BAA">
        <w:rPr>
          <w:color w:val="000000"/>
          <w:sz w:val="26"/>
          <w:szCs w:val="26"/>
        </w:rPr>
        <w:t>2027 год – 00,00</w:t>
      </w:r>
    </w:p>
    <w:p w:rsidR="00234DE2" w:rsidRPr="00234DE2" w:rsidRDefault="00234DE2" w:rsidP="00234DE2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rStyle w:val="postbody"/>
          <w:rFonts w:ascii="Times New Roman" w:hAnsi="Times New Roman"/>
          <w:sz w:val="26"/>
          <w:szCs w:val="26"/>
        </w:rPr>
      </w:pPr>
      <w:r w:rsidRPr="004A2689">
        <w:rPr>
          <w:rStyle w:val="postbody"/>
          <w:rFonts w:ascii="Times New Roman" w:hAnsi="Times New Roman"/>
          <w:sz w:val="26"/>
          <w:szCs w:val="26"/>
        </w:rPr>
        <w:lastRenderedPageBreak/>
        <w:t xml:space="preserve">Изложить в новой редакции </w:t>
      </w:r>
      <w:r>
        <w:rPr>
          <w:rStyle w:val="postbody"/>
          <w:rFonts w:ascii="Times New Roman" w:hAnsi="Times New Roman"/>
          <w:sz w:val="26"/>
          <w:szCs w:val="26"/>
        </w:rPr>
        <w:t>п</w:t>
      </w:r>
      <w:r w:rsidRPr="00234DE2">
        <w:rPr>
          <w:rStyle w:val="postbody"/>
          <w:rFonts w:ascii="Times New Roman" w:hAnsi="Times New Roman"/>
          <w:sz w:val="26"/>
          <w:szCs w:val="26"/>
        </w:rPr>
        <w:t>риложени</w:t>
      </w:r>
      <w:r>
        <w:rPr>
          <w:rStyle w:val="postbody"/>
          <w:rFonts w:ascii="Times New Roman" w:hAnsi="Times New Roman"/>
          <w:sz w:val="26"/>
          <w:szCs w:val="26"/>
        </w:rPr>
        <w:t>я</w:t>
      </w:r>
      <w:r w:rsidRPr="00234DE2">
        <w:rPr>
          <w:rStyle w:val="postbody"/>
          <w:rFonts w:ascii="Times New Roman" w:hAnsi="Times New Roman"/>
          <w:sz w:val="26"/>
          <w:szCs w:val="26"/>
        </w:rPr>
        <w:t xml:space="preserve"> </w:t>
      </w:r>
      <w:r>
        <w:rPr>
          <w:rStyle w:val="postbody"/>
          <w:rFonts w:ascii="Times New Roman" w:hAnsi="Times New Roman"/>
          <w:sz w:val="26"/>
          <w:szCs w:val="26"/>
        </w:rPr>
        <w:t xml:space="preserve">№ </w:t>
      </w:r>
      <w:r w:rsidRPr="00234DE2">
        <w:rPr>
          <w:rStyle w:val="postbody"/>
          <w:rFonts w:ascii="Times New Roman" w:hAnsi="Times New Roman"/>
          <w:sz w:val="26"/>
          <w:szCs w:val="26"/>
        </w:rPr>
        <w:t>2</w:t>
      </w:r>
      <w:r>
        <w:rPr>
          <w:rStyle w:val="postbody"/>
          <w:rFonts w:ascii="Times New Roman" w:hAnsi="Times New Roman"/>
          <w:sz w:val="26"/>
          <w:szCs w:val="26"/>
        </w:rPr>
        <w:t>, №3, №4, №5</w:t>
      </w:r>
      <w:r w:rsidRPr="00234DE2">
        <w:rPr>
          <w:rStyle w:val="postbody"/>
          <w:rFonts w:ascii="Times New Roman" w:hAnsi="Times New Roman"/>
          <w:sz w:val="26"/>
          <w:szCs w:val="26"/>
        </w:rPr>
        <w:t xml:space="preserve"> к постановлению администрации </w:t>
      </w:r>
      <w:proofErr w:type="spellStart"/>
      <w:r w:rsidRPr="00234DE2">
        <w:rPr>
          <w:rStyle w:val="postbody"/>
          <w:rFonts w:ascii="Times New Roman" w:hAnsi="Times New Roman"/>
          <w:sz w:val="26"/>
          <w:szCs w:val="26"/>
        </w:rPr>
        <w:t>Лазовского</w:t>
      </w:r>
      <w:proofErr w:type="spellEnd"/>
      <w:r w:rsidRPr="00234DE2">
        <w:rPr>
          <w:rStyle w:val="postbody"/>
          <w:rFonts w:ascii="Times New Roman" w:hAnsi="Times New Roman"/>
          <w:sz w:val="26"/>
          <w:szCs w:val="26"/>
        </w:rPr>
        <w:t xml:space="preserve"> муниципального  округа </w:t>
      </w:r>
      <w:r>
        <w:rPr>
          <w:rStyle w:val="postbody"/>
          <w:rFonts w:ascii="Times New Roman" w:hAnsi="Times New Roman"/>
          <w:sz w:val="26"/>
          <w:szCs w:val="26"/>
        </w:rPr>
        <w:t>от 26 декабря 2020 г. № 44.</w:t>
      </w:r>
      <w:r w:rsidRPr="00234DE2">
        <w:rPr>
          <w:rStyle w:val="postbody"/>
          <w:rFonts w:ascii="Times New Roman" w:hAnsi="Times New Roman"/>
          <w:sz w:val="26"/>
          <w:szCs w:val="26"/>
        </w:rPr>
        <w:t xml:space="preserve">         </w:t>
      </w:r>
    </w:p>
    <w:p w:rsidR="007258E4" w:rsidRPr="004A2689" w:rsidRDefault="00B32265" w:rsidP="00425BB6">
      <w:pPr>
        <w:spacing w:line="360" w:lineRule="auto"/>
        <w:ind w:firstLine="709"/>
        <w:jc w:val="both"/>
        <w:rPr>
          <w:sz w:val="26"/>
          <w:szCs w:val="26"/>
        </w:rPr>
      </w:pPr>
      <w:r w:rsidRPr="004A2689">
        <w:rPr>
          <w:sz w:val="26"/>
          <w:szCs w:val="26"/>
        </w:rPr>
        <w:t>6</w:t>
      </w:r>
      <w:r w:rsidR="00E3027B" w:rsidRPr="004A2689">
        <w:rPr>
          <w:sz w:val="26"/>
          <w:szCs w:val="26"/>
        </w:rPr>
        <w:t xml:space="preserve">. </w:t>
      </w:r>
      <w:r w:rsidR="00FF4D43" w:rsidRPr="004A2689">
        <w:rPr>
          <w:sz w:val="26"/>
          <w:szCs w:val="26"/>
        </w:rPr>
        <w:t>Начальнику управления делами</w:t>
      </w:r>
      <w:r w:rsidR="007258E4" w:rsidRPr="004A2689">
        <w:rPr>
          <w:sz w:val="26"/>
          <w:szCs w:val="26"/>
        </w:rPr>
        <w:t xml:space="preserve"> (</w:t>
      </w:r>
      <w:r w:rsidR="0071429B" w:rsidRPr="004A2689">
        <w:rPr>
          <w:sz w:val="26"/>
          <w:szCs w:val="26"/>
        </w:rPr>
        <w:t>Матвеенко Л.Р.</w:t>
      </w:r>
      <w:r w:rsidR="007258E4" w:rsidRPr="004A2689">
        <w:rPr>
          <w:sz w:val="26"/>
          <w:szCs w:val="26"/>
        </w:rPr>
        <w:t xml:space="preserve">) обеспечить размещение настоящего постановления на официальном сайте администрации </w:t>
      </w:r>
      <w:r w:rsidR="00FF4D43" w:rsidRPr="004A2689">
        <w:rPr>
          <w:sz w:val="26"/>
          <w:szCs w:val="26"/>
        </w:rPr>
        <w:t>Лазовского муниципального округа</w:t>
      </w:r>
      <w:r w:rsidR="007258E4" w:rsidRPr="004A2689">
        <w:rPr>
          <w:sz w:val="26"/>
          <w:szCs w:val="26"/>
        </w:rPr>
        <w:t>.</w:t>
      </w:r>
    </w:p>
    <w:p w:rsidR="007258E4" w:rsidRPr="004A2689" w:rsidRDefault="00B32265" w:rsidP="00425BB6">
      <w:pPr>
        <w:spacing w:line="360" w:lineRule="auto"/>
        <w:ind w:firstLine="709"/>
        <w:jc w:val="both"/>
        <w:rPr>
          <w:sz w:val="26"/>
          <w:szCs w:val="26"/>
        </w:rPr>
      </w:pPr>
      <w:r w:rsidRPr="004A2689">
        <w:rPr>
          <w:sz w:val="26"/>
          <w:szCs w:val="26"/>
        </w:rPr>
        <w:t>7</w:t>
      </w:r>
      <w:r w:rsidR="007258E4" w:rsidRPr="004A2689">
        <w:rPr>
          <w:sz w:val="26"/>
          <w:szCs w:val="26"/>
        </w:rPr>
        <w:t>. Настоящее постановление  вступает в силу со дня подписания.</w:t>
      </w:r>
    </w:p>
    <w:p w:rsidR="007258E4" w:rsidRPr="004A2689" w:rsidRDefault="00B32265" w:rsidP="00425B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4A2689">
        <w:rPr>
          <w:sz w:val="26"/>
          <w:szCs w:val="26"/>
        </w:rPr>
        <w:t>8</w:t>
      </w:r>
      <w:r w:rsidR="007258E4" w:rsidRPr="004A2689">
        <w:rPr>
          <w:sz w:val="26"/>
          <w:szCs w:val="26"/>
        </w:rPr>
        <w:t xml:space="preserve">. </w:t>
      </w:r>
      <w:proofErr w:type="gramStart"/>
      <w:r w:rsidR="007258E4" w:rsidRPr="004A2689">
        <w:rPr>
          <w:sz w:val="26"/>
          <w:szCs w:val="26"/>
        </w:rPr>
        <w:t>Контроль за</w:t>
      </w:r>
      <w:proofErr w:type="gramEnd"/>
      <w:r w:rsidR="007258E4" w:rsidRPr="004A268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258E4" w:rsidRPr="004A2689" w:rsidRDefault="007258E4" w:rsidP="00AD0DEB">
      <w:pPr>
        <w:tabs>
          <w:tab w:val="left" w:pos="8041"/>
        </w:tabs>
        <w:jc w:val="both"/>
        <w:rPr>
          <w:rStyle w:val="postbody"/>
          <w:sz w:val="26"/>
          <w:szCs w:val="26"/>
        </w:rPr>
      </w:pPr>
    </w:p>
    <w:p w:rsidR="007258E4" w:rsidRDefault="007258E4" w:rsidP="00415C10">
      <w:pPr>
        <w:spacing w:line="360" w:lineRule="auto"/>
        <w:ind w:firstLine="709"/>
        <w:jc w:val="both"/>
        <w:rPr>
          <w:sz w:val="26"/>
          <w:szCs w:val="26"/>
        </w:rPr>
      </w:pPr>
    </w:p>
    <w:p w:rsidR="00A9321C" w:rsidRDefault="00A9321C" w:rsidP="00415C10">
      <w:pPr>
        <w:spacing w:line="360" w:lineRule="auto"/>
        <w:ind w:firstLine="709"/>
        <w:jc w:val="both"/>
        <w:rPr>
          <w:sz w:val="26"/>
          <w:szCs w:val="26"/>
        </w:rPr>
      </w:pPr>
    </w:p>
    <w:p w:rsidR="00A9321C" w:rsidRDefault="00A9321C" w:rsidP="00415C10">
      <w:pPr>
        <w:spacing w:line="360" w:lineRule="auto"/>
        <w:ind w:firstLine="709"/>
        <w:jc w:val="both"/>
        <w:rPr>
          <w:sz w:val="26"/>
          <w:szCs w:val="26"/>
        </w:rPr>
      </w:pPr>
    </w:p>
    <w:p w:rsidR="00A9321C" w:rsidRPr="004A2689" w:rsidRDefault="00A9321C" w:rsidP="00415C10">
      <w:pPr>
        <w:spacing w:line="360" w:lineRule="auto"/>
        <w:ind w:firstLine="709"/>
        <w:jc w:val="both"/>
        <w:rPr>
          <w:sz w:val="26"/>
          <w:szCs w:val="26"/>
        </w:rPr>
      </w:pPr>
    </w:p>
    <w:p w:rsidR="007035D2" w:rsidRDefault="007035D2" w:rsidP="0077146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7258E4" w:rsidRPr="004A2689">
        <w:rPr>
          <w:sz w:val="26"/>
          <w:szCs w:val="26"/>
        </w:rPr>
        <w:t>Лазовского</w:t>
      </w:r>
      <w:proofErr w:type="spellEnd"/>
      <w:r w:rsidR="00BB3614" w:rsidRPr="004A2689">
        <w:rPr>
          <w:sz w:val="26"/>
          <w:szCs w:val="26"/>
        </w:rPr>
        <w:t xml:space="preserve"> </w:t>
      </w:r>
    </w:p>
    <w:p w:rsidR="007258E4" w:rsidRPr="004A2689" w:rsidRDefault="007258E4" w:rsidP="00771463">
      <w:pPr>
        <w:pStyle w:val="a3"/>
        <w:jc w:val="both"/>
        <w:rPr>
          <w:sz w:val="26"/>
          <w:szCs w:val="26"/>
        </w:rPr>
      </w:pPr>
      <w:r w:rsidRPr="004A2689">
        <w:rPr>
          <w:sz w:val="26"/>
          <w:szCs w:val="26"/>
        </w:rPr>
        <w:t xml:space="preserve">муниципального </w:t>
      </w:r>
      <w:r w:rsidR="00FF4D43" w:rsidRPr="004A2689">
        <w:rPr>
          <w:sz w:val="26"/>
          <w:szCs w:val="26"/>
        </w:rPr>
        <w:t xml:space="preserve">округа     </w:t>
      </w:r>
      <w:r w:rsidRPr="004A2689">
        <w:rPr>
          <w:sz w:val="26"/>
          <w:szCs w:val="26"/>
        </w:rPr>
        <w:t xml:space="preserve">                              </w:t>
      </w:r>
      <w:r w:rsidR="00323667" w:rsidRPr="004A2689">
        <w:rPr>
          <w:sz w:val="26"/>
          <w:szCs w:val="26"/>
        </w:rPr>
        <w:t xml:space="preserve">              </w:t>
      </w:r>
      <w:r w:rsidRPr="004A2689">
        <w:rPr>
          <w:sz w:val="26"/>
          <w:szCs w:val="26"/>
        </w:rPr>
        <w:t xml:space="preserve"> </w:t>
      </w:r>
      <w:r w:rsidR="0034623B" w:rsidRPr="004A2689">
        <w:rPr>
          <w:sz w:val="26"/>
          <w:szCs w:val="26"/>
        </w:rPr>
        <w:t xml:space="preserve">     </w:t>
      </w:r>
      <w:r w:rsidR="00771463">
        <w:rPr>
          <w:sz w:val="26"/>
          <w:szCs w:val="26"/>
        </w:rPr>
        <w:t xml:space="preserve">      </w:t>
      </w:r>
      <w:r w:rsidR="007035D2">
        <w:rPr>
          <w:sz w:val="26"/>
          <w:szCs w:val="26"/>
        </w:rPr>
        <w:t xml:space="preserve">            </w:t>
      </w:r>
      <w:r w:rsidR="00771463">
        <w:rPr>
          <w:sz w:val="26"/>
          <w:szCs w:val="26"/>
        </w:rPr>
        <w:t xml:space="preserve"> </w:t>
      </w:r>
      <w:r w:rsidR="007035D2">
        <w:rPr>
          <w:sz w:val="26"/>
          <w:szCs w:val="26"/>
        </w:rPr>
        <w:t>Ю.А. Мосальский</w:t>
      </w:r>
    </w:p>
    <w:p w:rsidR="00F0372C" w:rsidRDefault="00F0372C" w:rsidP="00724190">
      <w:pPr>
        <w:pStyle w:val="a9"/>
        <w:rPr>
          <w:sz w:val="26"/>
          <w:szCs w:val="26"/>
        </w:rPr>
      </w:pPr>
    </w:p>
    <w:p w:rsidR="00234DE2" w:rsidRDefault="00234DE2" w:rsidP="00724190">
      <w:pPr>
        <w:pStyle w:val="a9"/>
        <w:rPr>
          <w:sz w:val="26"/>
          <w:szCs w:val="26"/>
        </w:rPr>
      </w:pPr>
    </w:p>
    <w:p w:rsidR="00234DE2" w:rsidRDefault="00234DE2" w:rsidP="00724190">
      <w:pPr>
        <w:pStyle w:val="a9"/>
        <w:rPr>
          <w:sz w:val="26"/>
          <w:szCs w:val="26"/>
        </w:rPr>
      </w:pPr>
    </w:p>
    <w:p w:rsidR="00234DE2" w:rsidRPr="004A2689" w:rsidRDefault="00234DE2" w:rsidP="00724190">
      <w:pPr>
        <w:pStyle w:val="a9"/>
        <w:rPr>
          <w:sz w:val="26"/>
          <w:szCs w:val="26"/>
        </w:rPr>
      </w:pPr>
    </w:p>
    <w:sectPr w:rsidR="00234DE2" w:rsidRPr="004A2689" w:rsidSect="0071429B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</w:abstractNum>
  <w:abstractNum w:abstractNumId="1">
    <w:nsid w:val="03DC36B3"/>
    <w:multiLevelType w:val="multilevel"/>
    <w:tmpl w:val="47B664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EB36E9"/>
    <w:multiLevelType w:val="multilevel"/>
    <w:tmpl w:val="958C8A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B8C30C3"/>
    <w:multiLevelType w:val="hybridMultilevel"/>
    <w:tmpl w:val="3EB29A04"/>
    <w:lvl w:ilvl="0" w:tplc="754AF2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B9031EA"/>
    <w:multiLevelType w:val="multilevel"/>
    <w:tmpl w:val="20B05D32"/>
    <w:lvl w:ilvl="0">
      <w:start w:val="1"/>
      <w:numFmt w:val="decimal"/>
      <w:lvlText w:val="%1."/>
      <w:lvlJc w:val="left"/>
      <w:pPr>
        <w:ind w:left="390" w:hanging="390"/>
      </w:pPr>
      <w:rPr>
        <w:rFonts w:ascii="NTTimes/Cyrillic" w:hAnsi="NTTimes/Cyrillic"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NTTimes/Cyrillic" w:hAnsi="NTTimes/Cyrill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NTTimes/Cyrillic" w:hAnsi="NTTimes/Cyrill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NTTimes/Cyrillic" w:hAnsi="NTTimes/Cyrill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NTTimes/Cyrillic" w:hAnsi="NTTimes/Cyrill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NTTimes/Cyrillic" w:hAnsi="NTTimes/Cyrill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NTTimes/Cyrillic" w:hAnsi="NTTimes/Cyrill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NTTimes/Cyrillic" w:hAnsi="NTTimes/Cyrill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NTTimes/Cyrillic" w:hAnsi="NTTimes/Cyrillic" w:hint="default"/>
        <w:color w:val="000000"/>
      </w:rPr>
    </w:lvl>
  </w:abstractNum>
  <w:abstractNum w:abstractNumId="5">
    <w:nsid w:val="11C5652F"/>
    <w:multiLevelType w:val="hybridMultilevel"/>
    <w:tmpl w:val="2C087FF0"/>
    <w:lvl w:ilvl="0" w:tplc="55AE484E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2370554"/>
    <w:multiLevelType w:val="multilevel"/>
    <w:tmpl w:val="3DCC45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7">
    <w:nsid w:val="190C1D53"/>
    <w:multiLevelType w:val="hybridMultilevel"/>
    <w:tmpl w:val="3814D38C"/>
    <w:lvl w:ilvl="0" w:tplc="27A89EF2">
      <w:start w:val="2023"/>
      <w:numFmt w:val="decimal"/>
      <w:lvlText w:val="%1"/>
      <w:lvlJc w:val="left"/>
      <w:pPr>
        <w:ind w:left="1249" w:hanging="5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1D46BB"/>
    <w:multiLevelType w:val="hybridMultilevel"/>
    <w:tmpl w:val="12E2E428"/>
    <w:lvl w:ilvl="0" w:tplc="A31CF2E6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DF2D1D"/>
    <w:multiLevelType w:val="multilevel"/>
    <w:tmpl w:val="C81A21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1E542710"/>
    <w:multiLevelType w:val="multilevel"/>
    <w:tmpl w:val="8B641E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AA7147"/>
    <w:multiLevelType w:val="multilevel"/>
    <w:tmpl w:val="0D749B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1FE543E1"/>
    <w:multiLevelType w:val="hybridMultilevel"/>
    <w:tmpl w:val="7550FA9E"/>
    <w:lvl w:ilvl="0" w:tplc="2F76401A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C6CD0"/>
    <w:multiLevelType w:val="multilevel"/>
    <w:tmpl w:val="789ECC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23E83786"/>
    <w:multiLevelType w:val="hybridMultilevel"/>
    <w:tmpl w:val="8A2E85D6"/>
    <w:lvl w:ilvl="0" w:tplc="6CB49CE6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27181C"/>
    <w:multiLevelType w:val="multilevel"/>
    <w:tmpl w:val="5B28AA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8F040A8"/>
    <w:multiLevelType w:val="multilevel"/>
    <w:tmpl w:val="2C5E95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EBE5FAB"/>
    <w:multiLevelType w:val="multilevel"/>
    <w:tmpl w:val="FDFA0E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4002FF3"/>
    <w:multiLevelType w:val="multilevel"/>
    <w:tmpl w:val="8D1E29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9">
    <w:nsid w:val="348D558D"/>
    <w:multiLevelType w:val="multilevel"/>
    <w:tmpl w:val="7B4C7CF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3B8F0E05"/>
    <w:multiLevelType w:val="hybridMultilevel"/>
    <w:tmpl w:val="31FA9D5E"/>
    <w:lvl w:ilvl="0" w:tplc="87903922">
      <w:start w:val="3"/>
      <w:numFmt w:val="decimal"/>
      <w:lvlText w:val="%1."/>
      <w:lvlJc w:val="left"/>
      <w:pPr>
        <w:tabs>
          <w:tab w:val="num" w:pos="1590"/>
        </w:tabs>
        <w:ind w:left="159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21">
    <w:nsid w:val="3D53636E"/>
    <w:multiLevelType w:val="hybridMultilevel"/>
    <w:tmpl w:val="DAA8FA30"/>
    <w:lvl w:ilvl="0" w:tplc="1B0AD102">
      <w:start w:val="202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B43A3"/>
    <w:multiLevelType w:val="singleLevel"/>
    <w:tmpl w:val="1304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3">
    <w:nsid w:val="47456304"/>
    <w:multiLevelType w:val="hybridMultilevel"/>
    <w:tmpl w:val="F19C904A"/>
    <w:lvl w:ilvl="0" w:tplc="DCF06F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4">
    <w:nsid w:val="4E5F66EC"/>
    <w:multiLevelType w:val="hybridMultilevel"/>
    <w:tmpl w:val="F1225A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E32D61"/>
    <w:multiLevelType w:val="hybridMultilevel"/>
    <w:tmpl w:val="89D4EADE"/>
    <w:lvl w:ilvl="0" w:tplc="F98AC6FE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447171"/>
    <w:multiLevelType w:val="hybridMultilevel"/>
    <w:tmpl w:val="0FACB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244885"/>
    <w:multiLevelType w:val="hybridMultilevel"/>
    <w:tmpl w:val="D5AA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E1DA2"/>
    <w:multiLevelType w:val="hybridMultilevel"/>
    <w:tmpl w:val="C3FC2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977AE2"/>
    <w:multiLevelType w:val="hybridMultilevel"/>
    <w:tmpl w:val="AFEC8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F22FBE"/>
    <w:multiLevelType w:val="multilevel"/>
    <w:tmpl w:val="9CFA8D0A"/>
    <w:lvl w:ilvl="0">
      <w:start w:val="2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ind w:left="885" w:hanging="52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31">
    <w:nsid w:val="5F2F4D02"/>
    <w:multiLevelType w:val="multilevel"/>
    <w:tmpl w:val="03C0433E"/>
    <w:lvl w:ilvl="0">
      <w:start w:val="1"/>
      <w:numFmt w:val="decimal"/>
      <w:lvlText w:val="%1"/>
      <w:lvlJc w:val="left"/>
      <w:pPr>
        <w:ind w:left="360" w:hanging="360"/>
      </w:pPr>
      <w:rPr>
        <w:rFonts w:ascii="NTTimes/Cyrillic" w:hAnsi="NTTimes/Cyrillic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NTTimes/Cyrillic" w:hAnsi="NTTimes/Cyrillic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NTTimes/Cyrillic" w:hAnsi="NTTimes/Cyrillic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NTTimes/Cyrillic" w:hAnsi="NTTimes/Cyrillic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NTTimes/Cyrillic" w:hAnsi="NTTimes/Cyrillic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NTTimes/Cyrillic" w:hAnsi="NTTimes/Cyrillic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NTTimes/Cyrillic" w:hAnsi="NTTimes/Cyrillic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NTTimes/Cyrillic" w:hAnsi="NTTimes/Cyrillic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NTTimes/Cyrillic" w:hAnsi="NTTimes/Cyrillic" w:hint="default"/>
        <w:color w:val="000000"/>
      </w:rPr>
    </w:lvl>
  </w:abstractNum>
  <w:abstractNum w:abstractNumId="32">
    <w:nsid w:val="617D4EA0"/>
    <w:multiLevelType w:val="multilevel"/>
    <w:tmpl w:val="25708F24"/>
    <w:lvl w:ilvl="0">
      <w:start w:val="1"/>
      <w:numFmt w:val="decimal"/>
      <w:lvlText w:val="%1"/>
      <w:lvlJc w:val="left"/>
      <w:pPr>
        <w:ind w:left="360" w:hanging="360"/>
      </w:pPr>
      <w:rPr>
        <w:rFonts w:ascii="NTTimes/Cyrillic" w:hAnsi="NTTimes/Cyrillic" w:hint="default"/>
        <w:color w:val="00000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ascii="NTTimes/Cyrillic" w:hAnsi="NTTimes/Cyrillic" w:hint="default"/>
        <w:color w:val="00000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ascii="NTTimes/Cyrillic" w:hAnsi="NTTimes/Cyrillic" w:hint="default"/>
        <w:color w:val="000000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ascii="NTTimes/Cyrillic" w:hAnsi="NTTimes/Cyrillic" w:hint="default"/>
        <w:color w:val="00000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ascii="NTTimes/Cyrillic" w:hAnsi="NTTimes/Cyrillic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ascii="NTTimes/Cyrillic" w:hAnsi="NTTimes/Cyrillic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ascii="NTTimes/Cyrillic" w:hAnsi="NTTimes/Cyrillic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ascii="NTTimes/Cyrillic" w:hAnsi="NTTimes/Cyrillic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ascii="NTTimes/Cyrillic" w:hAnsi="NTTimes/Cyrillic" w:hint="default"/>
        <w:color w:val="000000"/>
      </w:rPr>
    </w:lvl>
  </w:abstractNum>
  <w:abstractNum w:abstractNumId="33">
    <w:nsid w:val="693E3EFE"/>
    <w:multiLevelType w:val="hybridMultilevel"/>
    <w:tmpl w:val="DC900824"/>
    <w:lvl w:ilvl="0" w:tplc="E8BABEDE">
      <w:start w:val="1"/>
      <w:numFmt w:val="decimal"/>
      <w:lvlText w:val="%1."/>
      <w:lvlJc w:val="left"/>
      <w:pPr>
        <w:tabs>
          <w:tab w:val="num" w:pos="1963"/>
        </w:tabs>
        <w:ind w:left="1963" w:hanging="1215"/>
      </w:pPr>
      <w:rPr>
        <w:rFonts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BEB6994"/>
    <w:multiLevelType w:val="multilevel"/>
    <w:tmpl w:val="4664CAD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D2454BF"/>
    <w:multiLevelType w:val="multilevel"/>
    <w:tmpl w:val="453A5846"/>
    <w:lvl w:ilvl="0">
      <w:start w:val="3"/>
      <w:numFmt w:val="decimal"/>
      <w:lvlText w:val="%1."/>
      <w:lvlJc w:val="left"/>
      <w:pPr>
        <w:ind w:left="390" w:hanging="390"/>
      </w:pPr>
      <w:rPr>
        <w:rFonts w:ascii="NTTimes/Cyrillic" w:hAnsi="NTTimes/Cyrillic"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NTTimes/Cyrillic" w:hAnsi="NTTimes/Cyrillic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NTTimes/Cyrillic" w:hAnsi="NTTimes/Cyrillic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NTTimes/Cyrillic" w:hAnsi="NTTimes/Cyrillic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NTTimes/Cyrillic" w:hAnsi="NTTimes/Cyrill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NTTimes/Cyrillic" w:hAnsi="NTTimes/Cyrill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NTTimes/Cyrillic" w:hAnsi="NTTimes/Cyrill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NTTimes/Cyrillic" w:hAnsi="NTTimes/Cyrill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NTTimes/Cyrillic" w:hAnsi="NTTimes/Cyrillic" w:hint="default"/>
        <w:color w:val="000000"/>
      </w:rPr>
    </w:lvl>
  </w:abstractNum>
  <w:abstractNum w:abstractNumId="36">
    <w:nsid w:val="6D4543AA"/>
    <w:multiLevelType w:val="multilevel"/>
    <w:tmpl w:val="132CC9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1800"/>
      </w:pPr>
      <w:rPr>
        <w:rFonts w:hint="default"/>
      </w:rPr>
    </w:lvl>
  </w:abstractNum>
  <w:abstractNum w:abstractNumId="37">
    <w:nsid w:val="6DDF4399"/>
    <w:multiLevelType w:val="hybridMultilevel"/>
    <w:tmpl w:val="2110A6BE"/>
    <w:lvl w:ilvl="0" w:tplc="3BFE01B0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01773A"/>
    <w:multiLevelType w:val="multilevel"/>
    <w:tmpl w:val="7660D0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9">
    <w:nsid w:val="70AF45F8"/>
    <w:multiLevelType w:val="multilevel"/>
    <w:tmpl w:val="FDFA0E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4790BAA"/>
    <w:multiLevelType w:val="hybridMultilevel"/>
    <w:tmpl w:val="9F5C19BC"/>
    <w:lvl w:ilvl="0" w:tplc="A3709452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611A7B"/>
    <w:multiLevelType w:val="multilevel"/>
    <w:tmpl w:val="FDFA0E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902271B"/>
    <w:multiLevelType w:val="hybridMultilevel"/>
    <w:tmpl w:val="0D6C3AEC"/>
    <w:lvl w:ilvl="0" w:tplc="939C4A90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64523E"/>
    <w:multiLevelType w:val="multilevel"/>
    <w:tmpl w:val="9512545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44">
    <w:nsid w:val="7B4726E6"/>
    <w:multiLevelType w:val="multilevel"/>
    <w:tmpl w:val="FDFA0E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B791DF9"/>
    <w:multiLevelType w:val="multilevel"/>
    <w:tmpl w:val="1D8E17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6">
    <w:nsid w:val="7D25542A"/>
    <w:multiLevelType w:val="multilevel"/>
    <w:tmpl w:val="5D4EEC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7">
    <w:nsid w:val="7E3A5DAD"/>
    <w:multiLevelType w:val="hybridMultilevel"/>
    <w:tmpl w:val="869A4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A89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E41335"/>
    <w:multiLevelType w:val="hybridMultilevel"/>
    <w:tmpl w:val="52DAD5EC"/>
    <w:lvl w:ilvl="0" w:tplc="C2386454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8"/>
  </w:num>
  <w:num w:numId="3">
    <w:abstractNumId w:val="26"/>
  </w:num>
  <w:num w:numId="4">
    <w:abstractNumId w:val="5"/>
  </w:num>
  <w:num w:numId="5">
    <w:abstractNumId w:val="3"/>
  </w:num>
  <w:num w:numId="6">
    <w:abstractNumId w:val="20"/>
  </w:num>
  <w:num w:numId="7">
    <w:abstractNumId w:val="23"/>
  </w:num>
  <w:num w:numId="8">
    <w:abstractNumId w:val="29"/>
  </w:num>
  <w:num w:numId="9">
    <w:abstractNumId w:val="47"/>
  </w:num>
  <w:num w:numId="10">
    <w:abstractNumId w:val="2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36"/>
  </w:num>
  <w:num w:numId="14">
    <w:abstractNumId w:val="16"/>
  </w:num>
  <w:num w:numId="15">
    <w:abstractNumId w:val="0"/>
  </w:num>
  <w:num w:numId="16">
    <w:abstractNumId w:val="32"/>
  </w:num>
  <w:num w:numId="17">
    <w:abstractNumId w:val="31"/>
  </w:num>
  <w:num w:numId="18">
    <w:abstractNumId w:val="4"/>
  </w:num>
  <w:num w:numId="19">
    <w:abstractNumId w:val="12"/>
  </w:num>
  <w:num w:numId="20">
    <w:abstractNumId w:val="42"/>
  </w:num>
  <w:num w:numId="21">
    <w:abstractNumId w:val="30"/>
  </w:num>
  <w:num w:numId="22">
    <w:abstractNumId w:val="15"/>
  </w:num>
  <w:num w:numId="23">
    <w:abstractNumId w:val="38"/>
  </w:num>
  <w:num w:numId="24">
    <w:abstractNumId w:val="18"/>
  </w:num>
  <w:num w:numId="25">
    <w:abstractNumId w:val="45"/>
  </w:num>
  <w:num w:numId="26">
    <w:abstractNumId w:val="9"/>
  </w:num>
  <w:num w:numId="27">
    <w:abstractNumId w:val="2"/>
  </w:num>
  <w:num w:numId="28">
    <w:abstractNumId w:val="35"/>
  </w:num>
  <w:num w:numId="29">
    <w:abstractNumId w:val="7"/>
  </w:num>
  <w:num w:numId="30">
    <w:abstractNumId w:val="27"/>
  </w:num>
  <w:num w:numId="31">
    <w:abstractNumId w:val="1"/>
  </w:num>
  <w:num w:numId="32">
    <w:abstractNumId w:val="43"/>
  </w:num>
  <w:num w:numId="33">
    <w:abstractNumId w:val="8"/>
  </w:num>
  <w:num w:numId="34">
    <w:abstractNumId w:val="19"/>
  </w:num>
  <w:num w:numId="35">
    <w:abstractNumId w:val="14"/>
  </w:num>
  <w:num w:numId="36">
    <w:abstractNumId w:val="40"/>
  </w:num>
  <w:num w:numId="37">
    <w:abstractNumId w:val="13"/>
  </w:num>
  <w:num w:numId="38">
    <w:abstractNumId w:val="48"/>
  </w:num>
  <w:num w:numId="39">
    <w:abstractNumId w:val="10"/>
  </w:num>
  <w:num w:numId="40">
    <w:abstractNumId w:val="25"/>
  </w:num>
  <w:num w:numId="41">
    <w:abstractNumId w:val="37"/>
  </w:num>
  <w:num w:numId="42">
    <w:abstractNumId w:val="6"/>
  </w:num>
  <w:num w:numId="43">
    <w:abstractNumId w:val="11"/>
  </w:num>
  <w:num w:numId="44">
    <w:abstractNumId w:val="34"/>
  </w:num>
  <w:num w:numId="45">
    <w:abstractNumId w:val="39"/>
  </w:num>
  <w:num w:numId="46">
    <w:abstractNumId w:val="41"/>
  </w:num>
  <w:num w:numId="47">
    <w:abstractNumId w:val="44"/>
  </w:num>
  <w:num w:numId="48">
    <w:abstractNumId w:val="17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0479"/>
    <w:rsid w:val="000101BD"/>
    <w:rsid w:val="0002309C"/>
    <w:rsid w:val="00023228"/>
    <w:rsid w:val="0002778C"/>
    <w:rsid w:val="00045C49"/>
    <w:rsid w:val="00063DD3"/>
    <w:rsid w:val="00071339"/>
    <w:rsid w:val="000804F7"/>
    <w:rsid w:val="000C648F"/>
    <w:rsid w:val="000D226B"/>
    <w:rsid w:val="000D6754"/>
    <w:rsid w:val="000D6F6B"/>
    <w:rsid w:val="00100E7D"/>
    <w:rsid w:val="00101C28"/>
    <w:rsid w:val="001043DD"/>
    <w:rsid w:val="00104485"/>
    <w:rsid w:val="0010789C"/>
    <w:rsid w:val="0011306F"/>
    <w:rsid w:val="00116BCB"/>
    <w:rsid w:val="00126A46"/>
    <w:rsid w:val="0013386C"/>
    <w:rsid w:val="00151697"/>
    <w:rsid w:val="001538B0"/>
    <w:rsid w:val="00156BD5"/>
    <w:rsid w:val="001651FB"/>
    <w:rsid w:val="00174E2A"/>
    <w:rsid w:val="00180F57"/>
    <w:rsid w:val="00183B25"/>
    <w:rsid w:val="001855E8"/>
    <w:rsid w:val="00191195"/>
    <w:rsid w:val="001A458B"/>
    <w:rsid w:val="001B42A2"/>
    <w:rsid w:val="001B7249"/>
    <w:rsid w:val="001C7C9E"/>
    <w:rsid w:val="001D00E2"/>
    <w:rsid w:val="001D3874"/>
    <w:rsid w:val="001E091C"/>
    <w:rsid w:val="001E6526"/>
    <w:rsid w:val="001F6B22"/>
    <w:rsid w:val="0020123C"/>
    <w:rsid w:val="00216E36"/>
    <w:rsid w:val="002242ED"/>
    <w:rsid w:val="00225254"/>
    <w:rsid w:val="00234DE2"/>
    <w:rsid w:val="00251E85"/>
    <w:rsid w:val="00253BAA"/>
    <w:rsid w:val="0027072A"/>
    <w:rsid w:val="00277892"/>
    <w:rsid w:val="00287869"/>
    <w:rsid w:val="00287BD8"/>
    <w:rsid w:val="002928A9"/>
    <w:rsid w:val="002A0E5B"/>
    <w:rsid w:val="002A2B6A"/>
    <w:rsid w:val="002A6058"/>
    <w:rsid w:val="002B7C32"/>
    <w:rsid w:val="002C1A0F"/>
    <w:rsid w:val="002C462E"/>
    <w:rsid w:val="002D3761"/>
    <w:rsid w:val="002D6611"/>
    <w:rsid w:val="002E1242"/>
    <w:rsid w:val="002F5E05"/>
    <w:rsid w:val="00304866"/>
    <w:rsid w:val="003078C5"/>
    <w:rsid w:val="00316649"/>
    <w:rsid w:val="003166C2"/>
    <w:rsid w:val="00323667"/>
    <w:rsid w:val="0034623B"/>
    <w:rsid w:val="00350E25"/>
    <w:rsid w:val="003830F6"/>
    <w:rsid w:val="0039259E"/>
    <w:rsid w:val="0039292C"/>
    <w:rsid w:val="003A24D8"/>
    <w:rsid w:val="003B0C72"/>
    <w:rsid w:val="003D65B6"/>
    <w:rsid w:val="003D6D9D"/>
    <w:rsid w:val="003E32EC"/>
    <w:rsid w:val="003E4C0F"/>
    <w:rsid w:val="003E5CE7"/>
    <w:rsid w:val="003F2F34"/>
    <w:rsid w:val="003F60FB"/>
    <w:rsid w:val="00415C10"/>
    <w:rsid w:val="004206E5"/>
    <w:rsid w:val="00425BB6"/>
    <w:rsid w:val="00434094"/>
    <w:rsid w:val="00434545"/>
    <w:rsid w:val="004408B0"/>
    <w:rsid w:val="00460424"/>
    <w:rsid w:val="004719BD"/>
    <w:rsid w:val="004801F7"/>
    <w:rsid w:val="00480E03"/>
    <w:rsid w:val="00491F9F"/>
    <w:rsid w:val="004926B5"/>
    <w:rsid w:val="00496143"/>
    <w:rsid w:val="004A0ECB"/>
    <w:rsid w:val="004A2518"/>
    <w:rsid w:val="004A2689"/>
    <w:rsid w:val="004A4892"/>
    <w:rsid w:val="004A6DB4"/>
    <w:rsid w:val="004B37FE"/>
    <w:rsid w:val="004C778E"/>
    <w:rsid w:val="004D46C6"/>
    <w:rsid w:val="004F51A6"/>
    <w:rsid w:val="00501B53"/>
    <w:rsid w:val="00502632"/>
    <w:rsid w:val="00505E57"/>
    <w:rsid w:val="00512E8E"/>
    <w:rsid w:val="00514918"/>
    <w:rsid w:val="00516AD0"/>
    <w:rsid w:val="00531E45"/>
    <w:rsid w:val="005562EF"/>
    <w:rsid w:val="00557E67"/>
    <w:rsid w:val="00562F98"/>
    <w:rsid w:val="005648AC"/>
    <w:rsid w:val="005730FC"/>
    <w:rsid w:val="005868B4"/>
    <w:rsid w:val="00592086"/>
    <w:rsid w:val="005A03AD"/>
    <w:rsid w:val="005C62CD"/>
    <w:rsid w:val="005D4B2E"/>
    <w:rsid w:val="005D5E7B"/>
    <w:rsid w:val="005D6B8E"/>
    <w:rsid w:val="00600A7D"/>
    <w:rsid w:val="00600B5C"/>
    <w:rsid w:val="006041E0"/>
    <w:rsid w:val="00625E5B"/>
    <w:rsid w:val="006270FA"/>
    <w:rsid w:val="00632A04"/>
    <w:rsid w:val="00633BDC"/>
    <w:rsid w:val="00635AA0"/>
    <w:rsid w:val="00662765"/>
    <w:rsid w:val="0067095F"/>
    <w:rsid w:val="00671FF0"/>
    <w:rsid w:val="006761C1"/>
    <w:rsid w:val="006841A0"/>
    <w:rsid w:val="006A256D"/>
    <w:rsid w:val="006A6D36"/>
    <w:rsid w:val="006C6D7F"/>
    <w:rsid w:val="006F583B"/>
    <w:rsid w:val="006F60EE"/>
    <w:rsid w:val="007035D2"/>
    <w:rsid w:val="0070412F"/>
    <w:rsid w:val="00707DF6"/>
    <w:rsid w:val="00710510"/>
    <w:rsid w:val="00710A84"/>
    <w:rsid w:val="0071429B"/>
    <w:rsid w:val="00724190"/>
    <w:rsid w:val="007258E4"/>
    <w:rsid w:val="00746D7E"/>
    <w:rsid w:val="00771463"/>
    <w:rsid w:val="0077158C"/>
    <w:rsid w:val="007935C7"/>
    <w:rsid w:val="007B00F4"/>
    <w:rsid w:val="007B2706"/>
    <w:rsid w:val="007E0038"/>
    <w:rsid w:val="00821B5A"/>
    <w:rsid w:val="00843937"/>
    <w:rsid w:val="00850591"/>
    <w:rsid w:val="00852B4A"/>
    <w:rsid w:val="00855082"/>
    <w:rsid w:val="00872A06"/>
    <w:rsid w:val="008832B4"/>
    <w:rsid w:val="00885885"/>
    <w:rsid w:val="008B6E60"/>
    <w:rsid w:val="008C2E72"/>
    <w:rsid w:val="008C5103"/>
    <w:rsid w:val="008C5C95"/>
    <w:rsid w:val="008D3A7D"/>
    <w:rsid w:val="008E0289"/>
    <w:rsid w:val="008F54B6"/>
    <w:rsid w:val="00901068"/>
    <w:rsid w:val="00902ABC"/>
    <w:rsid w:val="009039E7"/>
    <w:rsid w:val="00907871"/>
    <w:rsid w:val="00915966"/>
    <w:rsid w:val="00922C72"/>
    <w:rsid w:val="00923FF7"/>
    <w:rsid w:val="009315D2"/>
    <w:rsid w:val="00940242"/>
    <w:rsid w:val="00941DE7"/>
    <w:rsid w:val="00956EF4"/>
    <w:rsid w:val="009638F9"/>
    <w:rsid w:val="00983B3C"/>
    <w:rsid w:val="00987BDC"/>
    <w:rsid w:val="00990479"/>
    <w:rsid w:val="00995105"/>
    <w:rsid w:val="009974CF"/>
    <w:rsid w:val="009A4089"/>
    <w:rsid w:val="009A4DBD"/>
    <w:rsid w:val="009B1EE1"/>
    <w:rsid w:val="009B26A4"/>
    <w:rsid w:val="009B3CCB"/>
    <w:rsid w:val="009B4474"/>
    <w:rsid w:val="009C507A"/>
    <w:rsid w:val="009E0E7D"/>
    <w:rsid w:val="009F5B22"/>
    <w:rsid w:val="00A12242"/>
    <w:rsid w:val="00A3334D"/>
    <w:rsid w:val="00A37DAC"/>
    <w:rsid w:val="00A41C5F"/>
    <w:rsid w:val="00A4264F"/>
    <w:rsid w:val="00A4288E"/>
    <w:rsid w:val="00A448DB"/>
    <w:rsid w:val="00A45B50"/>
    <w:rsid w:val="00A51A9D"/>
    <w:rsid w:val="00A709C2"/>
    <w:rsid w:val="00A87342"/>
    <w:rsid w:val="00A9321C"/>
    <w:rsid w:val="00A9418C"/>
    <w:rsid w:val="00AA4010"/>
    <w:rsid w:val="00AC765D"/>
    <w:rsid w:val="00AC7800"/>
    <w:rsid w:val="00AD0DEB"/>
    <w:rsid w:val="00AD19C0"/>
    <w:rsid w:val="00AD43BE"/>
    <w:rsid w:val="00AE4089"/>
    <w:rsid w:val="00AE4394"/>
    <w:rsid w:val="00AE70FB"/>
    <w:rsid w:val="00AF4FDC"/>
    <w:rsid w:val="00B03095"/>
    <w:rsid w:val="00B13396"/>
    <w:rsid w:val="00B26F9E"/>
    <w:rsid w:val="00B32265"/>
    <w:rsid w:val="00B35602"/>
    <w:rsid w:val="00B44FE9"/>
    <w:rsid w:val="00B45383"/>
    <w:rsid w:val="00B52EAE"/>
    <w:rsid w:val="00B555D9"/>
    <w:rsid w:val="00B664A7"/>
    <w:rsid w:val="00B75210"/>
    <w:rsid w:val="00B8641B"/>
    <w:rsid w:val="00B94C53"/>
    <w:rsid w:val="00BA1E50"/>
    <w:rsid w:val="00BA4CF6"/>
    <w:rsid w:val="00BB3614"/>
    <w:rsid w:val="00BC06C7"/>
    <w:rsid w:val="00BC6971"/>
    <w:rsid w:val="00BF64DC"/>
    <w:rsid w:val="00C03BCB"/>
    <w:rsid w:val="00C17F87"/>
    <w:rsid w:val="00C21A79"/>
    <w:rsid w:val="00C26267"/>
    <w:rsid w:val="00C30768"/>
    <w:rsid w:val="00C30B5B"/>
    <w:rsid w:val="00C366F9"/>
    <w:rsid w:val="00C45ECB"/>
    <w:rsid w:val="00C71724"/>
    <w:rsid w:val="00C81AC3"/>
    <w:rsid w:val="00C87C4D"/>
    <w:rsid w:val="00CA1339"/>
    <w:rsid w:val="00CB098B"/>
    <w:rsid w:val="00CC49CC"/>
    <w:rsid w:val="00CD1DB7"/>
    <w:rsid w:val="00CE0B58"/>
    <w:rsid w:val="00CE14D9"/>
    <w:rsid w:val="00CE3D0E"/>
    <w:rsid w:val="00CE56CE"/>
    <w:rsid w:val="00CF6BC0"/>
    <w:rsid w:val="00D0084A"/>
    <w:rsid w:val="00D36FD7"/>
    <w:rsid w:val="00D41299"/>
    <w:rsid w:val="00D469DE"/>
    <w:rsid w:val="00D753F0"/>
    <w:rsid w:val="00D812C6"/>
    <w:rsid w:val="00D913B1"/>
    <w:rsid w:val="00D9582C"/>
    <w:rsid w:val="00DA7906"/>
    <w:rsid w:val="00DB1290"/>
    <w:rsid w:val="00DB5EFC"/>
    <w:rsid w:val="00DB61AA"/>
    <w:rsid w:val="00DB75B7"/>
    <w:rsid w:val="00DD0B22"/>
    <w:rsid w:val="00DD4CA2"/>
    <w:rsid w:val="00DD6D0F"/>
    <w:rsid w:val="00DD705F"/>
    <w:rsid w:val="00DE1B5F"/>
    <w:rsid w:val="00DE57B0"/>
    <w:rsid w:val="00DE5DDE"/>
    <w:rsid w:val="00DF0AA3"/>
    <w:rsid w:val="00DF78A0"/>
    <w:rsid w:val="00E230BC"/>
    <w:rsid w:val="00E3027B"/>
    <w:rsid w:val="00E32ACB"/>
    <w:rsid w:val="00E438F4"/>
    <w:rsid w:val="00E8544A"/>
    <w:rsid w:val="00E943B5"/>
    <w:rsid w:val="00EA3F58"/>
    <w:rsid w:val="00EB270F"/>
    <w:rsid w:val="00EC4E4B"/>
    <w:rsid w:val="00ED1067"/>
    <w:rsid w:val="00ED6E60"/>
    <w:rsid w:val="00EE3BAA"/>
    <w:rsid w:val="00EE6DFB"/>
    <w:rsid w:val="00F0372C"/>
    <w:rsid w:val="00F04532"/>
    <w:rsid w:val="00F0712A"/>
    <w:rsid w:val="00F41CF9"/>
    <w:rsid w:val="00F5017A"/>
    <w:rsid w:val="00F5749C"/>
    <w:rsid w:val="00F62E65"/>
    <w:rsid w:val="00F660CD"/>
    <w:rsid w:val="00F71332"/>
    <w:rsid w:val="00F75DAB"/>
    <w:rsid w:val="00F91622"/>
    <w:rsid w:val="00F92C8F"/>
    <w:rsid w:val="00FA7597"/>
    <w:rsid w:val="00FB3D29"/>
    <w:rsid w:val="00FC5874"/>
    <w:rsid w:val="00FC733C"/>
    <w:rsid w:val="00FD7278"/>
    <w:rsid w:val="00FE0CB1"/>
    <w:rsid w:val="00FF4D43"/>
    <w:rsid w:val="00F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A79"/>
  </w:style>
  <w:style w:type="paragraph" w:styleId="1">
    <w:name w:val="heading 1"/>
    <w:basedOn w:val="a"/>
    <w:next w:val="a"/>
    <w:qFormat/>
    <w:rsid w:val="00C21A79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C21A7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A79"/>
    <w:rPr>
      <w:sz w:val="28"/>
    </w:rPr>
  </w:style>
  <w:style w:type="paragraph" w:styleId="a4">
    <w:name w:val="Balloon Text"/>
    <w:basedOn w:val="a"/>
    <w:semiHidden/>
    <w:rsid w:val="00C21A7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A4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00A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6"/>
    </w:rPr>
  </w:style>
  <w:style w:type="paragraph" w:customStyle="1" w:styleId="ConsPlusTitle">
    <w:name w:val="ConsPlusTitle"/>
    <w:rsid w:val="00600A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"/>
    <w:basedOn w:val="a"/>
    <w:rsid w:val="00600A7D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postbody">
    <w:name w:val="postbody"/>
    <w:basedOn w:val="a0"/>
    <w:rsid w:val="00491F9F"/>
    <w:rPr>
      <w:rFonts w:cs="Times New Roman"/>
    </w:rPr>
  </w:style>
  <w:style w:type="paragraph" w:customStyle="1" w:styleId="Heading1">
    <w:name w:val="Heading 1"/>
    <w:basedOn w:val="a"/>
    <w:link w:val="10"/>
    <w:qFormat/>
    <w:rsid w:val="00724190"/>
    <w:pPr>
      <w:keepNext/>
      <w:jc w:val="center"/>
      <w:outlineLvl w:val="0"/>
    </w:pPr>
    <w:rPr>
      <w:b/>
      <w:sz w:val="44"/>
    </w:rPr>
  </w:style>
  <w:style w:type="character" w:customStyle="1" w:styleId="10">
    <w:name w:val="Заголовок 1 Знак"/>
    <w:basedOn w:val="a0"/>
    <w:link w:val="Heading1"/>
    <w:qFormat/>
    <w:rsid w:val="00724190"/>
    <w:rPr>
      <w:b/>
      <w:sz w:val="44"/>
    </w:rPr>
  </w:style>
  <w:style w:type="character" w:customStyle="1" w:styleId="-">
    <w:name w:val="Интернет-ссылка"/>
    <w:rsid w:val="00724190"/>
    <w:rPr>
      <w:color w:val="000080"/>
      <w:u w:val="single"/>
    </w:rPr>
  </w:style>
  <w:style w:type="paragraph" w:styleId="a8">
    <w:name w:val="No Spacing"/>
    <w:uiPriority w:val="1"/>
    <w:qFormat/>
    <w:rsid w:val="00724190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locked/>
    <w:rsid w:val="00724190"/>
    <w:pPr>
      <w:jc w:val="center"/>
    </w:pPr>
    <w:rPr>
      <w:b/>
      <w:bCs/>
      <w:sz w:val="44"/>
      <w:szCs w:val="24"/>
    </w:rPr>
  </w:style>
  <w:style w:type="character" w:customStyle="1" w:styleId="aa">
    <w:name w:val="Название Знак"/>
    <w:basedOn w:val="a0"/>
    <w:link w:val="a9"/>
    <w:rsid w:val="00724190"/>
    <w:rPr>
      <w:b/>
      <w:bCs/>
      <w:sz w:val="44"/>
      <w:szCs w:val="24"/>
    </w:rPr>
  </w:style>
  <w:style w:type="paragraph" w:customStyle="1" w:styleId="ConsPlusNonformat">
    <w:name w:val="ConsPlusNonformat"/>
    <w:qFormat/>
    <w:rsid w:val="00724190"/>
    <w:pPr>
      <w:widowControl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253BA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253BAA"/>
    <w:rPr>
      <w:color w:val="0000FF"/>
      <w:u w:val="single"/>
    </w:rPr>
  </w:style>
  <w:style w:type="paragraph" w:styleId="ad">
    <w:name w:val="List Paragraph"/>
    <w:basedOn w:val="a"/>
    <w:qFormat/>
    <w:rsid w:val="0071429B"/>
    <w:pPr>
      <w:widowControl w:val="0"/>
      <w:suppressAutoHyphens/>
      <w:ind w:left="720"/>
      <w:contextualSpacing/>
    </w:pPr>
    <w:rPr>
      <w:rFonts w:ascii="NTTimes/Cyrillic" w:hAnsi="NTTimes/Cyrillic"/>
      <w:sz w:val="24"/>
    </w:rPr>
  </w:style>
  <w:style w:type="character" w:customStyle="1" w:styleId="WW8Num9z0">
    <w:name w:val="WW8Num9z0"/>
    <w:rsid w:val="003830F6"/>
    <w:rPr>
      <w:rFonts w:ascii="Symbol" w:hAnsi="Symbol" w:cs="Symbol" w:hint="default"/>
      <w:sz w:val="26"/>
    </w:rPr>
  </w:style>
  <w:style w:type="character" w:customStyle="1" w:styleId="WW8Num6z1">
    <w:name w:val="WW8Num6z1"/>
    <w:rsid w:val="00EC4E4B"/>
    <w:rPr>
      <w:rFonts w:cs="Times New Roman"/>
    </w:rPr>
  </w:style>
  <w:style w:type="paragraph" w:customStyle="1" w:styleId="ConsPlusCell">
    <w:name w:val="ConsPlusCell"/>
    <w:uiPriority w:val="99"/>
    <w:rsid w:val="00EC4E4B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FontStyle20">
    <w:name w:val="Font Style20"/>
    <w:rsid w:val="00C26267"/>
    <w:rPr>
      <w:rFonts w:ascii="Times New Roman" w:hAnsi="Times New Roman" w:cs="Times New Roman"/>
      <w:b/>
      <w:sz w:val="26"/>
    </w:rPr>
  </w:style>
  <w:style w:type="character" w:customStyle="1" w:styleId="WW8Num1z6">
    <w:name w:val="WW8Num1z6"/>
    <w:rsid w:val="00151697"/>
  </w:style>
  <w:style w:type="paragraph" w:customStyle="1" w:styleId="ae">
    <w:name w:val="Прижатый влево"/>
    <w:basedOn w:val="a"/>
    <w:next w:val="a"/>
    <w:rsid w:val="00277892"/>
    <w:pPr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BodyTextIndent31">
    <w:name w:val="Body Text Indent 31"/>
    <w:basedOn w:val="a"/>
    <w:rsid w:val="00071339"/>
    <w:pPr>
      <w:ind w:firstLine="360"/>
      <w:jc w:val="both"/>
    </w:pPr>
    <w:rPr>
      <w:sz w:val="26"/>
      <w:lang w:eastAsia="zh-CN"/>
    </w:rPr>
  </w:style>
  <w:style w:type="paragraph" w:customStyle="1" w:styleId="BodyTextIndent21">
    <w:name w:val="Body Text Indent 21"/>
    <w:basedOn w:val="a"/>
    <w:rsid w:val="00071339"/>
    <w:pPr>
      <w:ind w:left="720"/>
      <w:jc w:val="both"/>
    </w:pPr>
    <w:rPr>
      <w:sz w:val="26"/>
      <w:lang w:eastAsia="zh-CN"/>
    </w:rPr>
  </w:style>
  <w:style w:type="paragraph" w:customStyle="1" w:styleId="subheader">
    <w:name w:val="subheader"/>
    <w:basedOn w:val="a"/>
    <w:rsid w:val="00071339"/>
    <w:pPr>
      <w:spacing w:before="150" w:after="75"/>
    </w:pPr>
    <w:rPr>
      <w:rFonts w:ascii="Arial" w:hAnsi="Arial" w:cs="Arial"/>
      <w:b/>
      <w:bCs/>
      <w:color w:val="000000"/>
      <w:sz w:val="18"/>
      <w:szCs w:val="18"/>
      <w:lang w:eastAsia="zh-CN"/>
    </w:rPr>
  </w:style>
  <w:style w:type="paragraph" w:customStyle="1" w:styleId="Default">
    <w:name w:val="Default"/>
    <w:rsid w:val="004D46C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4F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Links>
    <vt:vector size="12" baseType="variant"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consultantplus://offline/ref=059CBED7A2A952F25961654F3D323F7B33E0CE6852CC32393ADFAC84178EA2DF2E0044F11F17553DV9XBE</vt:lpwstr>
      </vt:variant>
      <vt:variant>
        <vt:lpwstr/>
      </vt:variant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consultantplus://offline/ref=059CBED7A2A952F25961654F3D323F7B33E2CF695FC832393ADFAC84178EA2DF2E0044F11F17553AV9XEE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†га ў«Ґў  ‚Ґа</dc:creator>
  <cp:lastModifiedBy>user</cp:lastModifiedBy>
  <cp:revision>4</cp:revision>
  <cp:lastPrinted>2024-01-22T00:15:00Z</cp:lastPrinted>
  <dcterms:created xsi:type="dcterms:W3CDTF">2024-01-21T22:40:00Z</dcterms:created>
  <dcterms:modified xsi:type="dcterms:W3CDTF">2024-01-22T00:19:00Z</dcterms:modified>
</cp:coreProperties>
</file>