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BodyText"/>
        <w:tabs>
          <w:tab w:val="left" w:leader="none" w:pos="7890"/>
        </w:tabs>
        <w:jc w:val="right"/>
      </w:pPr>
      <w:r>
        <w:object w:dxaOrig="0" w:dyaOrig="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0" o:spid="_x0000_s0" type="#_x0000_t75" style="position:absolute;z-index:524288;o:allowoverlap:true;o:allowincell:true;mso-position-horizontal-relative:text;margin-left:225.00pt;mso-position-horizontal:absolute;mso-position-vertical-relative:text;margin-top:9.00pt;mso-position-vertical:absolute;width:41.15pt;height:45.15pt;mso-wrap-distance-left:9.00pt;mso-wrap-distance-top:0.00pt;mso-wrap-distance-right:9.00pt;mso-wrap-distance-bottom:0.00pt;z-index:1;" filled="f" stroked="f">
            <v:imagedata r:id="rId8" o:title=""/>
            <o:lock v:ext="edit" rotation="t"/>
          </v:shape>
          <o:OLEObject DrawAspect="Content" r:id="rId9" ObjectID="_1525040" ProgID="MSPhotoEd.3" ShapeID="_x0000_i0" Type="Embed"/>
        </w:object>
      </w:r>
      <w:r>
        <w:t xml:space="preserve">  </w:t>
      </w:r>
    </w:p>
    <w:p>
      <w:pPr>
        <w:pStyle w:val="BodyText"/>
        <w:tabs>
          <w:tab w:val="left" w:leader="none" w:pos="7890"/>
        </w:tabs>
        <w:jc w:val="right"/>
      </w:pPr>
    </w:p>
    <w:p>
      <w:pPr>
        <w:pStyle w:val="BodyText"/>
      </w:pPr>
    </w:p>
    <w:p>
      <w:pPr>
        <w:pStyle w:val="BodyTex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BodyTex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АДМИНИСТРАЦИЯ</w:t>
      </w:r>
    </w:p>
    <w:p>
      <w:pPr>
        <w:pStyle w:val="BodyText"/>
        <w:pBdr>
          <w:bottom w:val="single" w:color="auto" w:sz="4" w:space="1"/>
        </w:pBd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ЛАЗОВСКОГО МУНИЦИПАЛЬНОГО </w:t>
      </w:r>
      <w:r>
        <w:rPr>
          <w:b/>
          <w:sz w:val="26"/>
          <w:szCs w:val="26"/>
        </w:rPr>
        <w:t xml:space="preserve">ОКРУГА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ПРИМОРСКОГО КРАЯ</w:t>
      </w:r>
      <w:r>
        <w:rPr>
          <w:b/>
          <w:sz w:val="26"/>
          <w:szCs w:val="26"/>
        </w:rPr>
      </w:r>
    </w:p>
    <w:p>
      <w:pPr>
        <w:pStyle w:val="BodyTex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BodyTex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КОМИССИЯ ПО ПРЕДУПРЕЖДЕНИЮ И ЛИКВИДАЦИИ</w:t>
      </w:r>
    </w:p>
    <w:p>
      <w:pPr>
        <w:pStyle w:val="BodyTex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ЧРЕЗВЫЧАЙНЫХ СИТУАЦИЙ</w:t>
      </w:r>
    </w:p>
    <w:p>
      <w:pPr>
        <w:pStyle w:val="BodyTex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И ОБЕСПЕЧЕНИЮ ПОЖАРНОЙ БЕЗОПАСНОСТИ</w:t>
      </w:r>
    </w:p>
    <w:p>
      <w:pPr>
        <w:pStyle w:val="BodyText"/>
        <w:jc w:val="center"/>
        <w:rPr>
          <w:b/>
          <w:sz w:val="22"/>
          <w:szCs w:val="22"/>
        </w:rPr>
      </w:pPr>
      <w:r>
        <w:rPr>
          <w:sz w:val="22"/>
          <w:szCs w:val="22"/>
        </w:rPr>
        <w:t xml:space="preserve">692980 Приморский кр</w:t>
      </w:r>
      <w:r>
        <w:rPr>
          <w:sz w:val="22"/>
          <w:szCs w:val="22"/>
        </w:rPr>
        <w:t xml:space="preserve">ай Лазовский муниципальный округ,</w:t>
      </w:r>
      <w:r>
        <w:rPr>
          <w:sz w:val="22"/>
          <w:szCs w:val="22"/>
        </w:rPr>
        <w:t xml:space="preserve"> с. Лазо ул. Некрасовская 31</w:t>
      </w:r>
      <w:r>
        <w:rPr>
          <w:b/>
          <w:sz w:val="22"/>
          <w:szCs w:val="22"/>
        </w:rPr>
      </w:r>
    </w:p>
    <w:p>
      <w:pPr>
        <w:pStyle w:val="BodyText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т.ф</w:t>
      </w:r>
      <w:r>
        <w:rPr>
          <w:sz w:val="22"/>
          <w:szCs w:val="22"/>
        </w:rPr>
        <w:t xml:space="preserve">.(8-42377</w:t>
      </w:r>
      <w:r>
        <w:rPr>
          <w:sz w:val="22"/>
          <w:szCs w:val="22"/>
        </w:rPr>
        <w:t xml:space="preserve">).20</w:t>
      </w:r>
      <w:r>
        <w:rPr>
          <w:sz w:val="22"/>
          <w:szCs w:val="22"/>
        </w:rPr>
        <w:t xml:space="preserve">-</w:t>
      </w:r>
      <w:r>
        <w:rPr>
          <w:sz w:val="22"/>
          <w:szCs w:val="22"/>
        </w:rPr>
        <w:t xml:space="preserve">1</w:t>
      </w:r>
      <w:r>
        <w:rPr>
          <w:sz w:val="22"/>
          <w:szCs w:val="22"/>
        </w:rPr>
        <w:t xml:space="preserve">-</w:t>
      </w:r>
      <w:r>
        <w:rPr>
          <w:sz w:val="22"/>
          <w:szCs w:val="22"/>
        </w:rPr>
        <w:t xml:space="preserve">63. 20</w:t>
      </w:r>
      <w:r>
        <w:rPr>
          <w:sz w:val="22"/>
          <w:szCs w:val="22"/>
        </w:rPr>
        <w:t xml:space="preserve">-</w:t>
      </w:r>
      <w:r>
        <w:rPr>
          <w:sz w:val="22"/>
          <w:szCs w:val="22"/>
        </w:rPr>
        <w:t xml:space="preserve">5</w:t>
      </w:r>
      <w:r>
        <w:rPr>
          <w:sz w:val="22"/>
          <w:szCs w:val="22"/>
        </w:rPr>
        <w:t xml:space="preserve">-58. Е</w:t>
      </w:r>
      <w:r>
        <w:rPr>
          <w:sz w:val="22"/>
          <w:szCs w:val="22"/>
        </w:rPr>
        <w:t xml:space="preserve">ДДС т.ф 20</w:t>
      </w:r>
      <w:r>
        <w:rPr>
          <w:sz w:val="22"/>
          <w:szCs w:val="22"/>
        </w:rPr>
        <w:t xml:space="preserve">-</w:t>
      </w:r>
      <w:r>
        <w:rPr>
          <w:sz w:val="22"/>
          <w:szCs w:val="22"/>
        </w:rPr>
        <w:t xml:space="preserve">4</w:t>
      </w:r>
      <w:r>
        <w:rPr>
          <w:sz w:val="22"/>
          <w:szCs w:val="22"/>
        </w:rPr>
        <w:t xml:space="preserve">-</w:t>
      </w:r>
      <w:r>
        <w:rPr>
          <w:sz w:val="22"/>
          <w:szCs w:val="22"/>
        </w:rPr>
        <w:t xml:space="preserve">70</w:t>
      </w:r>
      <w:r>
        <w:rPr>
          <w:sz w:val="22"/>
          <w:szCs w:val="22"/>
        </w:rPr>
        <w:t xml:space="preserve">.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fldChar w:fldCharType="begin"/>
      </w:r>
      <w:r>
        <w:rPr>
          <w:sz w:val="22"/>
          <w:szCs w:val="22"/>
        </w:rPr>
        <w:instrText xml:space="preserve"> </w:instrText>
      </w:r>
      <w:r>
        <w:rPr>
          <w:sz w:val="22"/>
          <w:szCs w:val="22"/>
          <w:lang w:val="en-US"/>
        </w:rPr>
        <w:instrText xml:space="preserve">HYPERLINK</w:instrText>
      </w:r>
      <w:r>
        <w:rPr>
          <w:sz w:val="22"/>
          <w:szCs w:val="22"/>
        </w:rPr>
        <w:instrText xml:space="preserve"> "</w:instrText>
      </w:r>
      <w:r>
        <w:rPr>
          <w:sz w:val="22"/>
          <w:szCs w:val="22"/>
          <w:lang w:val="en-US"/>
        </w:rPr>
        <w:instrText xml:space="preserve">mailto</w:instrText>
      </w:r>
      <w:r>
        <w:rPr>
          <w:sz w:val="22"/>
          <w:szCs w:val="22"/>
        </w:rPr>
        <w:instrText xml:space="preserve">:</w:instrText>
      </w:r>
      <w:r>
        <w:rPr>
          <w:sz w:val="22"/>
          <w:szCs w:val="22"/>
          <w:lang w:val="en-US"/>
        </w:rPr>
        <w:instrText xml:space="preserve">iazomhs</w:instrText>
      </w:r>
      <w:r>
        <w:rPr>
          <w:sz w:val="22"/>
          <w:szCs w:val="22"/>
        </w:rPr>
        <w:instrText xml:space="preserve">@</w:instrText>
      </w:r>
      <w:r>
        <w:rPr>
          <w:sz w:val="22"/>
          <w:szCs w:val="22"/>
          <w:lang w:val="en-US"/>
        </w:rPr>
        <w:instrText xml:space="preserve">mail</w:instrText>
      </w:r>
      <w:r>
        <w:rPr>
          <w:sz w:val="22"/>
          <w:szCs w:val="22"/>
        </w:rPr>
        <w:instrText xml:space="preserve">.</w:instrText>
      </w:r>
      <w:r>
        <w:rPr>
          <w:sz w:val="22"/>
          <w:szCs w:val="22"/>
          <w:lang w:val="en-US"/>
        </w:rPr>
        <w:instrText xml:space="preserve">primorye</w:instrText>
      </w:r>
      <w:r>
        <w:rPr>
          <w:sz w:val="22"/>
          <w:szCs w:val="22"/>
        </w:rPr>
        <w:instrText xml:space="preserve">.</w:instrText>
      </w:r>
      <w:r>
        <w:rPr>
          <w:sz w:val="22"/>
          <w:szCs w:val="22"/>
          <w:lang w:val="en-US"/>
        </w:rPr>
        <w:instrText xml:space="preserve">ru</w:instrText>
      </w:r>
      <w:r>
        <w:rPr>
          <w:sz w:val="22"/>
          <w:szCs w:val="22"/>
        </w:rPr>
        <w:instrText xml:space="preserve">" </w:instrText>
      </w:r>
      <w:r>
        <w:rPr>
          <w:sz w:val="22"/>
          <w:szCs w:val="22"/>
          <w:lang w:val="en-US"/>
        </w:rPr>
      </w:r>
      <w:r>
        <w:rPr>
          <w:sz w:val="22"/>
          <w:szCs w:val="22"/>
          <w:lang w:val="en-US"/>
        </w:rPr>
        <w:fldChar w:fldCharType="separate"/>
      </w:r>
      <w:r>
        <w:rPr>
          <w:rStyle w:val="Hyperlink"/>
          <w:color w:val="000000"/>
          <w:sz w:val="22"/>
          <w:szCs w:val="22"/>
          <w:u w:val="none"/>
          <w:lang w:val="en-US"/>
        </w:rPr>
        <w:t xml:space="preserve">l</w:t>
      </w:r>
      <w:r>
        <w:rPr>
          <w:sz w:val="22"/>
          <w:szCs w:val="22"/>
          <w:lang w:val="en-US"/>
        </w:rPr>
        <w:fldChar w:fldCharType="end"/>
      </w:r>
      <w:r>
        <w:rPr>
          <w:sz w:val="22"/>
          <w:szCs w:val="22"/>
          <w:lang w:val="en-US"/>
        </w:rPr>
        <w:t xml:space="preserve">a</w:t>
      </w:r>
      <w:r>
        <w:rPr>
          <w:sz w:val="22"/>
          <w:szCs w:val="22"/>
          <w:lang w:val="en-US"/>
        </w:rPr>
        <w:t xml:space="preserve">zomhs</w:t>
      </w:r>
      <w:r>
        <w:rPr>
          <w:sz w:val="22"/>
          <w:szCs w:val="22"/>
        </w:rPr>
        <w:t xml:space="preserve">@</w:t>
      </w:r>
      <w:r>
        <w:rPr>
          <w:sz w:val="22"/>
          <w:szCs w:val="22"/>
          <w:lang w:val="en-US"/>
        </w:rPr>
        <w:t xml:space="preserve">mail</w:t>
      </w:r>
      <w:r>
        <w:rPr>
          <w:sz w:val="22"/>
          <w:szCs w:val="22"/>
        </w:rPr>
        <w:t xml:space="preserve">.</w:t>
      </w:r>
    </w:p>
    <w:p>
      <w:pPr>
        <w:pStyle w:val="BodyText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  <w:rPr>
          <w:b/>
          <w:color w:val="ff0000"/>
          <w:sz w:val="26"/>
        </w:rPr>
      </w:pPr>
      <w:r>
        <w:rPr>
          <w:b/>
          <w:sz w:val="26"/>
          <w:szCs w:val="26"/>
        </w:rPr>
        <w:t xml:space="preserve">РЕШЕНИЕ </w:t>
      </w:r>
      <w:r>
        <w:rPr>
          <w:b/>
          <w:color w:val="ff0000"/>
          <w:sz w:val="26"/>
          <w:szCs w:val="26"/>
        </w:rPr>
        <w:t xml:space="preserve"> </w:t>
      </w:r>
      <w:r>
        <w:rPr>
          <w:b/>
          <w:color w:val="ff0000"/>
          <w:sz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03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февраля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20</w:t>
      </w:r>
      <w:r>
        <w:rPr>
          <w:sz w:val="26"/>
          <w:szCs w:val="26"/>
        </w:rPr>
        <w:t xml:space="preserve">2</w:t>
      </w:r>
      <w:r>
        <w:rPr>
          <w:sz w:val="26"/>
          <w:szCs w:val="26"/>
        </w:rPr>
        <w:t xml:space="preserve">5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года                                 с. Лазо                               </w:t>
      </w:r>
      <w:r>
        <w:rPr>
          <w:sz w:val="26"/>
          <w:szCs w:val="26"/>
        </w:rPr>
        <w:t xml:space="preserve">                       № </w:t>
      </w:r>
      <w:r>
        <w:rPr>
          <w:sz w:val="26"/>
          <w:szCs w:val="26"/>
        </w:rPr>
        <w:t xml:space="preserve">1</w:t>
      </w:r>
      <w:r>
        <w:rPr>
          <w:sz w:val="26"/>
          <w:szCs w:val="26"/>
        </w:rPr>
      </w:r>
    </w:p>
    <w:p>
      <w:pPr>
        <w:pStyle w:val="BodyText"/>
        <w:rPr>
          <w:b/>
        </w:rPr>
      </w:pPr>
      <w:r>
        <w:rPr>
          <w:b/>
        </w:rPr>
      </w:r>
    </w:p>
    <w:p>
      <w:pPr>
        <w:pStyle w:val="BodyText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</w:r>
    </w:p>
    <w:p>
      <w:pPr>
        <w:pStyle w:val="BodyTex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мерах</w:t>
      </w:r>
      <w:r>
        <w:rPr>
          <w:b/>
          <w:sz w:val="26"/>
          <w:szCs w:val="26"/>
        </w:rPr>
        <w:t xml:space="preserve"> по</w:t>
      </w:r>
      <w:r>
        <w:rPr>
          <w:b/>
          <w:sz w:val="26"/>
          <w:szCs w:val="26"/>
        </w:rPr>
        <w:t xml:space="preserve"> предупреждени</w:t>
      </w:r>
      <w:r>
        <w:rPr>
          <w:b/>
          <w:sz w:val="26"/>
          <w:szCs w:val="26"/>
        </w:rPr>
        <w:t xml:space="preserve">ю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возникновения </w:t>
      </w:r>
      <w:r>
        <w:rPr>
          <w:b/>
          <w:sz w:val="26"/>
          <w:szCs w:val="26"/>
        </w:rPr>
        <w:t xml:space="preserve">чрезвычайных ситуаций </w:t>
      </w:r>
      <w:r>
        <w:rPr>
          <w:b/>
          <w:sz w:val="26"/>
          <w:szCs w:val="26"/>
        </w:rPr>
        <w:t xml:space="preserve">на территории Лазовского муниципального округа</w:t>
      </w:r>
      <w:r>
        <w:rPr>
          <w:b/>
          <w:sz w:val="26"/>
          <w:szCs w:val="26"/>
        </w:rPr>
        <w:t xml:space="preserve"> в связи с ухудшением погодных условий в период </w:t>
      </w:r>
      <w:r>
        <w:rPr>
          <w:b/>
          <w:sz w:val="26"/>
          <w:szCs w:val="26"/>
        </w:rPr>
        <w:t xml:space="preserve">04-06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февраля</w:t>
      </w:r>
      <w:r>
        <w:rPr>
          <w:b/>
          <w:sz w:val="26"/>
          <w:szCs w:val="26"/>
        </w:rPr>
        <w:t xml:space="preserve"> 202</w:t>
      </w:r>
      <w:r>
        <w:rPr>
          <w:b/>
          <w:sz w:val="26"/>
          <w:szCs w:val="26"/>
        </w:rPr>
        <w:t xml:space="preserve">5</w:t>
      </w:r>
      <w:r>
        <w:rPr>
          <w:b/>
          <w:sz w:val="26"/>
          <w:szCs w:val="26"/>
        </w:rPr>
        <w:t xml:space="preserve"> года</w:t>
      </w:r>
      <w:r>
        <w:rPr>
          <w:b/>
          <w:sz w:val="26"/>
          <w:szCs w:val="26"/>
        </w:rPr>
      </w:r>
    </w:p>
    <w:p>
      <w:pPr>
        <w:pStyle w:val="BodyTex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BodyText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связи с вторжением холодной воздушной массы в период 04-06 февраля 2025 года на территории Лазовского муниципального округа будет сохранятся пониженный температурный фон. </w:t>
      </w:r>
      <w:r>
        <w:rPr>
          <w:sz w:val="26"/>
          <w:szCs w:val="26"/>
        </w:rPr>
        <w:t xml:space="preserve">О</w:t>
      </w:r>
      <w:r>
        <w:rPr>
          <w:sz w:val="26"/>
          <w:szCs w:val="26"/>
        </w:rPr>
        <w:t xml:space="preserve">жидается период аномально холодной погоды, когда среднесуточные темп</w:t>
      </w:r>
      <w:r>
        <w:rPr>
          <w:sz w:val="26"/>
          <w:szCs w:val="26"/>
        </w:rPr>
        <w:t xml:space="preserve">ературы воздуха окажутся на 7-10</w:t>
      </w:r>
      <w:r>
        <w:rPr>
          <w:sz w:val="26"/>
          <w:szCs w:val="26"/>
        </w:rPr>
        <w:t xml:space="preserve"> градусов ниже климатической нормы.</w:t>
      </w:r>
      <w:r>
        <w:rPr>
          <w:sz w:val="26"/>
          <w:szCs w:val="26"/>
        </w:rPr>
        <w:t xml:space="preserve"> Предположительно порывы ветра будут достигать до </w:t>
      </w:r>
      <w:r>
        <w:rPr>
          <w:sz w:val="26"/>
          <w:szCs w:val="26"/>
        </w:rPr>
        <w:t xml:space="preserve">23</w:t>
      </w:r>
      <w:r>
        <w:rPr>
          <w:sz w:val="26"/>
          <w:szCs w:val="26"/>
        </w:rPr>
        <w:t xml:space="preserve"> м/с северо-западного направления.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</w:r>
    </w:p>
    <w:p>
      <w:pPr>
        <w:pStyle w:val="BodyText"/>
        <w:spacing w:line="360" w:lineRule="auto"/>
        <w:jc w:val="both"/>
        <w:rPr>
          <w:sz w:val="26"/>
          <w:szCs w:val="26"/>
        </w:rPr>
      </w:pPr>
      <w:r>
        <w:tab/>
      </w:r>
      <w:r>
        <w:rPr>
          <w:sz w:val="26"/>
          <w:szCs w:val="26"/>
        </w:rPr>
        <w:t xml:space="preserve">Исходя из анализа обстановки на территории округа и предварительного прогноза ее развития, комиссия по предупреждению и ликвидации чрезвычайных ситуаций и обеспечения пожарной безопасности Лазовского муниципального округа (далее – Комиссия),</w:t>
      </w:r>
      <w:r>
        <w:rPr>
          <w:sz w:val="26"/>
          <w:szCs w:val="26"/>
        </w:rPr>
      </w:r>
    </w:p>
    <w:p>
      <w:pPr>
        <w:pStyle w:val="Normal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РЕШИЛА: </w:t>
      </w:r>
    </w:p>
    <w:p>
      <w:pPr>
        <w:pStyle w:val="BodyText"/>
        <w:spacing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BodyText"/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>
        <w:rPr>
          <w:sz w:val="26"/>
          <w:szCs w:val="26"/>
        </w:rPr>
        <w:t xml:space="preserve">Признать ситуацию, сложившуюся на территории Лазовского муниципального округа</w:t>
      </w:r>
      <w:r>
        <w:rPr>
          <w:sz w:val="26"/>
          <w:szCs w:val="26"/>
        </w:rPr>
        <w:t xml:space="preserve">,</w:t>
      </w:r>
      <w:r>
        <w:rPr>
          <w:sz w:val="26"/>
          <w:szCs w:val="26"/>
        </w:rPr>
        <w:t xml:space="preserve"> требующей принятия мер по подготовке территории округа к </w:t>
      </w:r>
      <w:r>
        <w:rPr>
          <w:sz w:val="26"/>
          <w:szCs w:val="26"/>
        </w:rPr>
        <w:t xml:space="preserve">ухудшению погодных условий</w:t>
      </w:r>
      <w:r>
        <w:rPr>
          <w:sz w:val="26"/>
          <w:szCs w:val="26"/>
        </w:rPr>
        <w:t xml:space="preserve">.</w:t>
      </w:r>
    </w:p>
    <w:p>
      <w:pPr>
        <w:pStyle w:val="Normal"/>
        <w:widowControl w:val="false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>
        <w:rPr>
          <w:sz w:val="26"/>
          <w:szCs w:val="26"/>
        </w:rPr>
        <w:t xml:space="preserve">В период с </w:t>
      </w:r>
      <w:r>
        <w:rPr>
          <w:sz w:val="26"/>
          <w:szCs w:val="26"/>
        </w:rPr>
        <w:t xml:space="preserve">04 февраля</w:t>
      </w:r>
      <w:r>
        <w:rPr>
          <w:sz w:val="26"/>
          <w:szCs w:val="26"/>
        </w:rPr>
        <w:t xml:space="preserve"> по </w:t>
      </w:r>
      <w:r>
        <w:rPr>
          <w:sz w:val="26"/>
          <w:szCs w:val="26"/>
        </w:rPr>
        <w:t xml:space="preserve">06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февраля</w:t>
      </w:r>
      <w:r>
        <w:rPr>
          <w:sz w:val="26"/>
          <w:szCs w:val="26"/>
        </w:rPr>
        <w:t xml:space="preserve"> 202</w:t>
      </w:r>
      <w:r>
        <w:rPr>
          <w:sz w:val="26"/>
          <w:szCs w:val="26"/>
        </w:rPr>
        <w:t xml:space="preserve">5</w:t>
      </w:r>
      <w:r>
        <w:rPr>
          <w:sz w:val="26"/>
          <w:szCs w:val="26"/>
        </w:rPr>
        <w:t xml:space="preserve"> года расп</w:t>
      </w:r>
      <w:r>
        <w:rPr>
          <w:sz w:val="26"/>
          <w:szCs w:val="26"/>
        </w:rPr>
        <w:t xml:space="preserve">р</w:t>
      </w:r>
      <w:r>
        <w:rPr>
          <w:sz w:val="26"/>
          <w:szCs w:val="26"/>
        </w:rPr>
        <w:t xml:space="preserve">остранить режим «Повышенной готовности», введенный решением </w:t>
      </w:r>
      <w:r>
        <w:rPr>
          <w:sz w:val="26"/>
          <w:szCs w:val="26"/>
        </w:rPr>
        <w:t xml:space="preserve">комиссии по предупреждению и ликвидации чрезвычайных ситуаций и обеспечению пожарной безопасности администрации Лазовского муниципального округа от 12 ноября 2024 года № 36 «</w:t>
      </w:r>
      <w:r>
        <w:rPr>
          <w:sz w:val="26"/>
          <w:szCs w:val="26"/>
        </w:rPr>
        <w:t xml:space="preserve">О мерах по предупреждению возникновения чрезвычайных ситуаций на территории Лазовского муниципального округа в связи с угрозой затопления (подтопления) населенных пунктов в летний период</w:t>
      </w:r>
      <w:r>
        <w:rPr>
          <w:sz w:val="26"/>
          <w:szCs w:val="26"/>
        </w:rPr>
        <w:t xml:space="preserve">»</w:t>
      </w:r>
      <w:r>
        <w:rPr>
          <w:sz w:val="26"/>
          <w:szCs w:val="26"/>
        </w:rPr>
        <w:t xml:space="preserve">, на всю территорию Лазовского муниципального округа.</w:t>
      </w:r>
    </w:p>
    <w:p>
      <w:pPr>
        <w:pStyle w:val="BodyText"/>
        <w:tabs>
          <w:tab w:val="left" w:leader="none" w:pos="567"/>
        </w:tabs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Органы управления, силы и средства Лазовского муниципального звена Приморской территориальной подсистемы РСЧС перевести в повышенную готовнос</w:t>
      </w:r>
      <w:r>
        <w:rPr>
          <w:sz w:val="26"/>
          <w:szCs w:val="26"/>
        </w:rPr>
        <w:t xml:space="preserve">ть.</w:t>
      </w:r>
    </w:p>
    <w:p>
      <w:pPr>
        <w:pStyle w:val="BodyText"/>
        <w:tabs>
          <w:tab w:val="left" w:leader="none" w:pos="567"/>
        </w:tabs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Для принятия оперативных мер по предупреждению чрезвычайных ситуаций, снижению размеров ущерба и потерь, связанных с неблагоприятным опасным явлением на территории Лазовского муниципального округа: </w:t>
      </w:r>
    </w:p>
    <w:p>
      <w:pPr>
        <w:pStyle w:val="BodyText"/>
        <w:tabs>
          <w:tab w:val="left" w:leader="none" w:pos="567"/>
        </w:tabs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4.1. Утвердить состав оперативного штаба согласно Приложению №1 к настоящему решению. </w:t>
      </w:r>
    </w:p>
    <w:p>
      <w:pPr>
        <w:pStyle w:val="Normal"/>
        <w:spacing w:line="360" w:lineRule="auto"/>
        <w:ind w:firstLine="567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4.2. Штаб развернуть на базе ЕДДС Лазовского муниципального округа (с. Лазо, ул. Некрасовская, д. 31 телефон/факс 8(42377) 20-4-70, электронный адрес:  </w:t>
      </w:r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"mailto:eddslazo@mail.ru" </w:instrText>
      </w:r>
      <w:r>
        <w:rPr>
          <w:color w:val="000000"/>
          <w:sz w:val="26"/>
          <w:szCs w:val="26"/>
        </w:rPr>
      </w:r>
      <w:r>
        <w:rPr>
          <w:color w:val="000000"/>
          <w:sz w:val="26"/>
          <w:szCs w:val="26"/>
        </w:rPr>
        <w:fldChar w:fldCharType="separate"/>
      </w:r>
      <w:r>
        <w:rPr>
          <w:rStyle w:val="Hyperlink"/>
          <w:sz w:val="26"/>
          <w:szCs w:val="26"/>
        </w:rPr>
        <w:t xml:space="preserve">eddslazo@mail.ru</w:t>
      </w:r>
      <w:r>
        <w:rPr>
          <w:color w:val="000000"/>
          <w:sz w:val="26"/>
          <w:szCs w:val="26"/>
        </w:rPr>
        <w:fldChar w:fldCharType="end"/>
      </w:r>
      <w:r>
        <w:rPr>
          <w:color w:val="000000"/>
          <w:sz w:val="26"/>
          <w:szCs w:val="26"/>
        </w:rPr>
        <w:t xml:space="preserve">. </w:t>
      </w:r>
    </w:p>
    <w:p>
      <w:pPr>
        <w:pStyle w:val="Normal"/>
        <w:spacing w:line="360" w:lineRule="auto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Оперативному штабу с </w:t>
      </w:r>
      <w:r>
        <w:rPr>
          <w:color w:val="000000"/>
          <w:sz w:val="26"/>
          <w:szCs w:val="26"/>
        </w:rPr>
        <w:t xml:space="preserve">04</w:t>
      </w:r>
      <w:r>
        <w:rPr>
          <w:color w:val="000000"/>
          <w:sz w:val="26"/>
          <w:szCs w:val="26"/>
        </w:rPr>
        <w:t xml:space="preserve">.</w:t>
      </w:r>
      <w:r>
        <w:rPr>
          <w:color w:val="000000"/>
          <w:sz w:val="26"/>
          <w:szCs w:val="26"/>
        </w:rPr>
        <w:t xml:space="preserve">02</w:t>
      </w:r>
      <w:r>
        <w:rPr>
          <w:color w:val="000000"/>
          <w:sz w:val="26"/>
          <w:szCs w:val="26"/>
        </w:rPr>
        <w:t xml:space="preserve">.202</w:t>
      </w:r>
      <w:r>
        <w:rPr>
          <w:color w:val="000000"/>
          <w:sz w:val="26"/>
          <w:szCs w:val="26"/>
        </w:rPr>
        <w:t xml:space="preserve">5</w:t>
      </w:r>
      <w:r>
        <w:rPr>
          <w:color w:val="000000"/>
          <w:sz w:val="26"/>
          <w:szCs w:val="26"/>
        </w:rPr>
        <w:t xml:space="preserve">г. осуществлять постоянный сбор, обработку и обмен информацией по защите населения, территорий от ЧС и обеспечению безопасности населения, готовить необходимые указания по проведению мероприятий, применению сил и средств </w:t>
      </w:r>
      <w:r>
        <w:rPr>
          <w:sz w:val="26"/>
          <w:szCs w:val="26"/>
        </w:rPr>
        <w:t xml:space="preserve">Лазовского муниципального звена Приморской территориальной подсистемы РСЧС</w:t>
      </w:r>
      <w:r>
        <w:rPr>
          <w:color w:val="000000"/>
          <w:sz w:val="26"/>
          <w:szCs w:val="26"/>
        </w:rPr>
        <w:t xml:space="preserve">. </w:t>
      </w:r>
    </w:p>
    <w:p>
      <w:pPr>
        <w:pStyle w:val="BodyText"/>
        <w:tabs>
          <w:tab w:val="left" w:leader="none" w:pos="567"/>
        </w:tabs>
        <w:spacing w:line="360" w:lineRule="auto"/>
        <w:ind w:firstLine="36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 4.3. </w:t>
      </w:r>
      <w:r>
        <w:rPr>
          <w:sz w:val="26"/>
          <w:szCs w:val="26"/>
        </w:rPr>
        <w:t xml:space="preserve">Основные усилия в сложившихся условиях сосредоточить на жизнеобеспечении населения округа, функционировании социально значимых объектов и объектов здравоохранения, недопущении гибели людей, обеспечение сохранности материальных ценностей.</w:t>
      </w:r>
    </w:p>
    <w:p>
      <w:pPr>
        <w:pStyle w:val="UserStyle_6"/>
        <w:spacing w:after="0" w:before="0" w:line="360" w:lineRule="auto"/>
        <w:jc w:val="both"/>
      </w:pPr>
      <w:r>
        <w:rPr>
          <w:rStyle w:val="UserStyle_8"/>
          <w:lang w:val="ru-RU"/>
        </w:rPr>
        <w:t xml:space="preserve">        </w:t>
      </w:r>
      <w:r>
        <w:rPr>
          <w:rStyle w:val="UserStyle_8"/>
        </w:rPr>
        <w:t xml:space="preserve">Задачи выполнять в последовательности:</w:t>
      </w:r>
    </w:p>
    <w:p>
      <w:pPr>
        <w:pStyle w:val="BodyText"/>
        <w:spacing w:line="360" w:lineRule="auto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усилить контроль за состоянием окружающей среды, прогнозированием возникновения ЧС и их последствий;</w:t>
      </w:r>
    </w:p>
    <w:p>
      <w:pPr>
        <w:pStyle w:val="BodyText"/>
        <w:spacing w:line="360" w:lineRule="auto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ввести круглосуточное дежурство руководителей и должностных лиц органов управления и сил единой системы на стационарных пунктах управления;</w:t>
      </w:r>
    </w:p>
    <w:p>
      <w:pPr>
        <w:pStyle w:val="BodyText"/>
        <w:spacing w:line="360" w:lineRule="auto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осуществлять сбор, обработку и передачу органам управления и силам единой системы данных о прогнозируемых ЧС, информирование населения о приемах и способах защиты от них;</w:t>
      </w:r>
    </w:p>
    <w:p>
      <w:pPr>
        <w:pStyle w:val="BodyText"/>
        <w:spacing w:line="360" w:lineRule="auto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принять оперативные меры по предупреждению возникновения и развития ЧС, снижению размеров ущерба и потерь в случае их возникновения, а также повышению устойчивости и безопасности функционирования организаций в ЧС;</w:t>
      </w:r>
    </w:p>
    <w:p>
      <w:pPr>
        <w:pStyle w:val="BodyText"/>
        <w:spacing w:line="360" w:lineRule="auto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обеспечить контроль за бесперебойным функционированием объектов жилищно-коммунального хозяйства, социальной сферы, энергетики;</w:t>
      </w:r>
    </w:p>
    <w:p>
      <w:pPr>
        <w:pStyle w:val="UserStyle_6"/>
        <w:spacing w:after="0" w:before="0" w:line="360" w:lineRule="auto"/>
        <w:ind w:firstLine="360"/>
        <w:jc w:val="both"/>
      </w:pPr>
      <w:r>
        <w:rPr>
          <w:rStyle w:val="UserStyle_8"/>
        </w:rPr>
        <w:t xml:space="preserve">проведение при необходимости эвакуационных мероприятий;</w:t>
      </w:r>
    </w:p>
    <w:p>
      <w:pPr>
        <w:pStyle w:val="BodyText"/>
        <w:spacing w:line="360" w:lineRule="auto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проведение комплекса мероприятий по восстановлению нарушенног</w:t>
      </w:r>
      <w:r>
        <w:rPr>
          <w:sz w:val="26"/>
          <w:szCs w:val="26"/>
        </w:rPr>
        <w:t xml:space="preserve">о энергоснабжения, водо</w:t>
      </w:r>
      <w:r>
        <w:rPr>
          <w:sz w:val="26"/>
          <w:szCs w:val="26"/>
        </w:rPr>
        <w:t xml:space="preserve">снабжения, систем связи в зонах ЧС.</w:t>
      </w:r>
      <w:r>
        <w:rPr>
          <w:sz w:val="26"/>
          <w:szCs w:val="26"/>
        </w:rPr>
      </w:r>
    </w:p>
    <w:p>
      <w:pPr>
        <w:pStyle w:val="UserStyle_6"/>
        <w:spacing w:after="0" w:before="0" w:line="360" w:lineRule="auto"/>
        <w:jc w:val="both"/>
        <w:rPr>
          <w:rStyle w:val="UserStyle_9"/>
          <w:lang w:val="ru-RU"/>
        </w:rPr>
      </w:pPr>
      <w:r>
        <w:rPr>
          <w:rStyle w:val="UserStyle_9"/>
          <w:lang w:val="ru-RU"/>
        </w:rPr>
        <w:t xml:space="preserve">     </w:t>
      </w:r>
      <w:r>
        <w:rPr>
          <w:rStyle w:val="UserStyle_9"/>
        </w:rPr>
        <w:t xml:space="preserve">Задачи привлекаемым силам и средствам определить:</w:t>
      </w:r>
      <w:r>
        <w:rPr>
          <w:rStyle w:val="UserStyle_9"/>
          <w:lang w:val="ru-RU"/>
        </w:rPr>
      </w:r>
    </w:p>
    <w:p>
      <w:pPr>
        <w:pStyle w:val="Normal"/>
        <w:spacing w:line="360" w:lineRule="auto"/>
        <w:jc w:val="both"/>
        <w:rPr>
          <w:color w:val="000000"/>
          <w:sz w:val="26"/>
          <w:szCs w:val="26"/>
        </w:rPr>
      </w:pPr>
      <w:r>
        <w:rPr>
          <w:rStyle w:val="UserStyle_9"/>
        </w:rPr>
        <w:t xml:space="preserve">        </w:t>
      </w:r>
      <w:r>
        <w:rPr>
          <w:rStyle w:val="UserStyle_9"/>
        </w:rPr>
        <w:t xml:space="preserve">5. </w:t>
      </w:r>
      <w:r>
        <w:rPr>
          <w:color w:val="000000"/>
          <w:sz w:val="26"/>
          <w:szCs w:val="26"/>
        </w:rPr>
        <w:t xml:space="preserve">Начальникам </w:t>
      </w:r>
      <w:r>
        <w:rPr>
          <w:color w:val="000000"/>
          <w:sz w:val="26"/>
          <w:szCs w:val="26"/>
        </w:rPr>
        <w:t xml:space="preserve">территориальных отделов:</w:t>
      </w:r>
      <w:r>
        <w:rPr>
          <w:color w:val="000000"/>
          <w:sz w:val="26"/>
          <w:szCs w:val="26"/>
        </w:rPr>
        <w:t xml:space="preserve"> </w:t>
      </w:r>
    </w:p>
    <w:p>
      <w:pPr>
        <w:pStyle w:val="Normal"/>
        <w:spacing w:line="360" w:lineRule="auto"/>
        <w:ind w:firstLine="72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5.1. </w:t>
      </w:r>
      <w:r>
        <w:rPr>
          <w:sz w:val="26"/>
          <w:szCs w:val="26"/>
        </w:rPr>
        <w:t xml:space="preserve">Организовать мониторинг обстановки на подведомственных территори</w:t>
      </w:r>
      <w:r>
        <w:rPr>
          <w:sz w:val="26"/>
          <w:szCs w:val="26"/>
        </w:rPr>
        <w:t xml:space="preserve">ях</w:t>
      </w:r>
      <w:r>
        <w:rPr>
          <w:sz w:val="26"/>
          <w:szCs w:val="26"/>
        </w:rPr>
        <w:t xml:space="preserve">, ежедневно докладывать о</w:t>
      </w:r>
      <w:r>
        <w:rPr>
          <w:sz w:val="26"/>
          <w:szCs w:val="26"/>
        </w:rPr>
        <w:t xml:space="preserve">б</w:t>
      </w:r>
      <w:r>
        <w:rPr>
          <w:sz w:val="26"/>
          <w:szCs w:val="26"/>
        </w:rPr>
        <w:t xml:space="preserve"> обстановке в  ЕДДС  Лазовского муниципального округа  по телефону 20-4-70.</w:t>
      </w:r>
    </w:p>
    <w:p>
      <w:pPr>
        <w:pStyle w:val="Normal"/>
        <w:tabs>
          <w:tab w:val="left" w:leader="none" w:pos="567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  <w:tab/>
        <w:tab/>
        <w:t xml:space="preserve">5.2. </w:t>
      </w:r>
      <w:r>
        <w:rPr>
          <w:sz w:val="26"/>
          <w:szCs w:val="26"/>
        </w:rPr>
        <w:t xml:space="preserve">Организовать работу по информированию населения </w:t>
      </w:r>
      <w:r>
        <w:rPr>
          <w:sz w:val="26"/>
          <w:szCs w:val="26"/>
        </w:rPr>
        <w:t xml:space="preserve">в случае ухудшения  прогнозируемой обстановки.</w:t>
      </w:r>
      <w:r>
        <w:rPr>
          <w:sz w:val="26"/>
          <w:szCs w:val="26"/>
        </w:rPr>
      </w:r>
    </w:p>
    <w:p>
      <w:pPr>
        <w:pStyle w:val="Normal"/>
        <w:tabs>
          <w:tab w:val="left" w:leader="none" w:pos="426"/>
          <w:tab w:val="left" w:leader="none" w:pos="709"/>
          <w:tab w:val="left" w:leader="none" w:pos="851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  <w:tab/>
        <w:tab/>
        <w:t xml:space="preserve">5.3. Проводить анализ дорожной инфраструктуры для дальнейшего проведения оперативных работ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</w:p>
    <w:p>
      <w:pPr>
        <w:pStyle w:val="BodyText"/>
        <w:tabs>
          <w:tab w:val="left" w:leader="none" w:pos="567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6. Н</w:t>
      </w:r>
      <w:r>
        <w:rPr>
          <w:sz w:val="26"/>
          <w:szCs w:val="26"/>
        </w:rPr>
        <w:t xml:space="preserve">ачальник</w:t>
      </w:r>
      <w:r>
        <w:rPr>
          <w:sz w:val="26"/>
          <w:szCs w:val="26"/>
        </w:rPr>
        <w:t xml:space="preserve">у</w:t>
      </w:r>
      <w:r>
        <w:rPr>
          <w:sz w:val="26"/>
          <w:szCs w:val="26"/>
        </w:rPr>
        <w:t xml:space="preserve"> отдела мобилизационной работы и делам ГО и ЧС администрации Лазовского муниципального округа:</w:t>
      </w:r>
    </w:p>
    <w:p>
      <w:pPr>
        <w:pStyle w:val="BodyText"/>
        <w:tabs>
          <w:tab w:val="left" w:leader="none" w:pos="567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6.1. Организовать уточнение планирующих документов, алгоритм действий и паспортов территорий муниципального округа в части, касающихся рисков возникновения чрезвычайных ситуаций природного характера, обусловленных комплексом неблагоприятных метеорологических условий.  </w:t>
      </w:r>
    </w:p>
    <w:p>
      <w:pPr>
        <w:pStyle w:val="BodyText"/>
        <w:tabs>
          <w:tab w:val="left" w:leader="none" w:pos="567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6.2. В случаи необходимости обеспечить доставку на ПВР имеющиеся в резерве раскладушки и постельные принадлежности. </w:t>
      </w:r>
    </w:p>
    <w:p>
      <w:pPr>
        <w:pStyle w:val="BodyText"/>
        <w:tabs>
          <w:tab w:val="left" w:leader="none" w:pos="567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6.3. Обеспечить пункты временного размещения пострадавшего населения достаточным количеством, антисептических средств и приборов контроля температуры тела.</w:t>
      </w:r>
    </w:p>
    <w:p>
      <w:pPr>
        <w:pStyle w:val="BodyText"/>
        <w:tabs>
          <w:tab w:val="left" w:leader="none" w:pos="567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6.</w:t>
      </w:r>
      <w:r>
        <w:rPr>
          <w:sz w:val="26"/>
          <w:szCs w:val="26"/>
        </w:rPr>
        <w:t xml:space="preserve">4</w:t>
      </w:r>
      <w:r>
        <w:rPr>
          <w:sz w:val="26"/>
          <w:szCs w:val="26"/>
        </w:rPr>
        <w:t xml:space="preserve">. Уточнить состав тяжёлой техники независимо от подчиненности и принадлежности, которая будет обслуживать проблемные участки дорог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  <w:t xml:space="preserve">  </w:t>
      </w:r>
    </w:p>
    <w:p>
      <w:pPr>
        <w:pStyle w:val="BodyText"/>
        <w:tabs>
          <w:tab w:val="left" w:leader="none" w:pos="567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  <w:tab/>
        <w:t xml:space="preserve">7. </w:t>
      </w:r>
      <w:r>
        <w:rPr>
          <w:sz w:val="26"/>
          <w:szCs w:val="26"/>
        </w:rPr>
        <w:t xml:space="preserve">Заместител</w:t>
      </w:r>
      <w:r>
        <w:rPr>
          <w:sz w:val="26"/>
          <w:szCs w:val="26"/>
        </w:rPr>
        <w:t xml:space="preserve">ю</w:t>
      </w:r>
      <w:r>
        <w:rPr>
          <w:sz w:val="26"/>
          <w:szCs w:val="26"/>
        </w:rPr>
        <w:t xml:space="preserve"> главы администрации – начальник</w:t>
      </w:r>
      <w:r>
        <w:rPr>
          <w:sz w:val="26"/>
          <w:szCs w:val="26"/>
        </w:rPr>
        <w:t xml:space="preserve">у</w:t>
      </w:r>
      <w:r>
        <w:rPr>
          <w:sz w:val="26"/>
          <w:szCs w:val="26"/>
        </w:rPr>
        <w:t xml:space="preserve"> управления образованием округа</w:t>
      </w:r>
      <w:r>
        <w:rPr>
          <w:sz w:val="26"/>
          <w:szCs w:val="26"/>
        </w:rPr>
        <w:t xml:space="preserve">: </w:t>
      </w:r>
    </w:p>
    <w:p>
      <w:pPr>
        <w:pStyle w:val="BodyText"/>
        <w:tabs>
          <w:tab w:val="left" w:leader="none" w:pos="567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7.1. Быть готовым развернуть на базе МБОУ </w:t>
      </w:r>
      <w:r>
        <w:rPr>
          <w:sz w:val="26"/>
          <w:szCs w:val="26"/>
        </w:rPr>
        <w:t xml:space="preserve">Валентиновская С</w:t>
      </w:r>
      <w:r>
        <w:rPr>
          <w:sz w:val="26"/>
          <w:szCs w:val="26"/>
        </w:rPr>
        <w:t xml:space="preserve">ОШ №</w:t>
      </w:r>
      <w:r>
        <w:rPr>
          <w:sz w:val="26"/>
          <w:szCs w:val="26"/>
        </w:rPr>
        <w:t xml:space="preserve">5, МБОУ Преображенская СОШ № 11, МБОУ Лазовская СОШ №1, МБОУ Сокольчинская СОШ № 3, МБОУ Беневская № СОШ № 7 </w:t>
      </w:r>
      <w:r>
        <w:rPr>
          <w:sz w:val="26"/>
          <w:szCs w:val="26"/>
        </w:rPr>
        <w:t xml:space="preserve"> пунк</w:t>
      </w:r>
      <w:r>
        <w:rPr>
          <w:sz w:val="26"/>
          <w:szCs w:val="26"/>
        </w:rPr>
        <w:t xml:space="preserve">ты</w:t>
      </w:r>
      <w:r>
        <w:rPr>
          <w:sz w:val="26"/>
          <w:szCs w:val="26"/>
        </w:rPr>
        <w:t xml:space="preserve"> временного размещения населения, порядок его жизнеобеспечения, готовность транспортных средств для обеспечения мероприятий по отселению населения из зон ЧС. </w:t>
      </w:r>
    </w:p>
    <w:p>
      <w:pPr>
        <w:pStyle w:val="BodyText"/>
        <w:tabs>
          <w:tab w:val="left" w:leader="none" w:pos="567"/>
        </w:tabs>
        <w:spacing w:line="360" w:lineRule="auto"/>
        <w:jc w:val="both"/>
      </w:pPr>
      <w:r>
        <w:rPr>
          <w:sz w:val="26"/>
          <w:szCs w:val="26"/>
        </w:rPr>
        <w:tab/>
        <w:t xml:space="preserve">7.2. Быть готовым организовать в пунктах временного размещения пострадавших граждан контроль соблюдени</w:t>
      </w:r>
      <w:r>
        <w:rPr>
          <w:sz w:val="26"/>
          <w:szCs w:val="26"/>
        </w:rPr>
        <w:t xml:space="preserve">я</w:t>
      </w:r>
      <w:r>
        <w:rPr>
          <w:sz w:val="26"/>
          <w:szCs w:val="26"/>
        </w:rPr>
        <w:t xml:space="preserve"> санитарно-эпидемиологических мероприятий по недопущению распространения коронавирусной инфекции и ОРВИ.  </w:t>
      </w:r>
    </w:p>
    <w:p>
      <w:pPr>
        <w:pStyle w:val="BodyText"/>
        <w:tabs>
          <w:tab w:val="left" w:leader="none" w:pos="567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8. Финансово-экономическому управлению</w:t>
      </w:r>
      <w:r>
        <w:rPr>
          <w:sz w:val="26"/>
          <w:szCs w:val="26"/>
        </w:rPr>
        <w:t xml:space="preserve"> администрации Лазовского муниципального округа:</w:t>
      </w:r>
    </w:p>
    <w:p>
      <w:pPr>
        <w:pStyle w:val="BodyText"/>
        <w:tabs>
          <w:tab w:val="left" w:leader="none" w:pos="567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8.1. Проработать вопрос с производителями хлебобулочных изделий о необходимости увеличения производства и доставки хлебобулочных изделий в населенные пункты округа. </w:t>
      </w:r>
    </w:p>
    <w:p>
      <w:pPr>
        <w:pStyle w:val="BodyText"/>
        <w:tabs>
          <w:tab w:val="left" w:leader="none" w:pos="567"/>
        </w:tabs>
        <w:spacing w:line="360" w:lineRule="auto"/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9. Отделу ЖКХ администрации Лазовского муниципального </w:t>
      </w:r>
      <w:r>
        <w:rPr>
          <w:sz w:val="26"/>
          <w:szCs w:val="26"/>
        </w:rPr>
        <w:t xml:space="preserve">округа</w:t>
      </w:r>
      <w:r>
        <w:rPr>
          <w:sz w:val="26"/>
          <w:szCs w:val="26"/>
        </w:rPr>
        <w:t xml:space="preserve">:  </w:t>
      </w:r>
    </w:p>
    <w:p>
      <w:pPr>
        <w:pStyle w:val="BodyText"/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9.1. Организовать контроль готовности коммунальных служб округа к действиям при ликвидации ЧС.</w:t>
      </w:r>
      <w:r>
        <w:rPr>
          <w:sz w:val="26"/>
          <w:szCs w:val="26"/>
        </w:rPr>
      </w:r>
    </w:p>
    <w:p>
      <w:pPr>
        <w:pStyle w:val="BodyText"/>
        <w:tabs>
          <w:tab w:val="left" w:leader="none" w:pos="360"/>
          <w:tab w:val="left" w:leader="none" w:pos="540"/>
          <w:tab w:val="left" w:leader="none" w:pos="720"/>
          <w:tab w:val="left" w:leader="none" w:pos="1260"/>
          <w:tab w:val="left" w:leader="none" w:pos="1620"/>
        </w:tabs>
        <w:spacing w:line="360" w:lineRule="auto"/>
        <w:ind w:hanging="360"/>
        <w:rPr>
          <w:sz w:val="26"/>
          <w:szCs w:val="26"/>
        </w:rPr>
      </w:pPr>
      <w:r>
        <w:rPr>
          <w:color w:val="ff0000"/>
          <w:sz w:val="26"/>
          <w:szCs w:val="26"/>
        </w:rPr>
        <w:t xml:space="preserve">  </w:t>
      </w:r>
      <w:r>
        <w:rPr>
          <w:color w:val="ff0000"/>
          <w:sz w:val="26"/>
          <w:szCs w:val="26"/>
        </w:rPr>
        <w:t xml:space="preserve">     </w:t>
      </w:r>
      <w:r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1</w:t>
      </w:r>
      <w:r>
        <w:rPr>
          <w:sz w:val="26"/>
          <w:szCs w:val="26"/>
        </w:rPr>
        <w:t xml:space="preserve">0</w:t>
      </w:r>
      <w:r>
        <w:rPr>
          <w:sz w:val="26"/>
          <w:szCs w:val="26"/>
        </w:rPr>
        <w:t xml:space="preserve">. Руководителям предприятий и организаций округа:</w:t>
      </w:r>
    </w:p>
    <w:p>
      <w:pPr>
        <w:pStyle w:val="Normal"/>
        <w:tabs>
          <w:tab w:val="left" w:leader="none" w:pos="720"/>
          <w:tab w:val="left" w:leader="none" w:pos="900"/>
        </w:tabs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1</w:t>
      </w:r>
      <w:r>
        <w:rPr>
          <w:sz w:val="26"/>
          <w:szCs w:val="26"/>
        </w:rPr>
        <w:t xml:space="preserve">0.1. </w:t>
      </w:r>
      <w:r>
        <w:rPr>
          <w:sz w:val="26"/>
          <w:szCs w:val="26"/>
        </w:rPr>
        <w:t xml:space="preserve">Уточнить резервы материально-технических средств, наличие и исправность резервных источников энергоснабжения, запас ГСМ, для ликвидации возможных ЧС.</w:t>
      </w:r>
    </w:p>
    <w:p>
      <w:pPr>
        <w:pStyle w:val="Normal"/>
        <w:tabs>
          <w:tab w:val="left" w:leader="none" w:pos="1134"/>
        </w:tabs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</w:t>
      </w:r>
      <w:r>
        <w:rPr>
          <w:sz w:val="26"/>
          <w:szCs w:val="26"/>
        </w:rPr>
        <w:t xml:space="preserve">0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  <w:t xml:space="preserve">2</w:t>
      </w:r>
      <w:r>
        <w:rPr>
          <w:sz w:val="26"/>
          <w:szCs w:val="26"/>
        </w:rPr>
        <w:t xml:space="preserve">. Для предупреждения возникновения чрезвычайной ситуации задействовать силы и средства Лазовского звена Приморской территориальной подсистемы единой государственной системы предупреждения и ликвидации чрезвычайных ситуаций.</w:t>
      </w:r>
    </w:p>
    <w:p>
      <w:pPr>
        <w:pStyle w:val="BodyText"/>
        <w:shd w:val="clear" w:color="auto" w:fill="ffffff"/>
        <w:tabs>
          <w:tab w:val="left" w:leader="none" w:pos="1134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1</w:t>
      </w:r>
      <w:r>
        <w:rPr>
          <w:sz w:val="26"/>
          <w:szCs w:val="26"/>
        </w:rPr>
        <w:t xml:space="preserve">1</w:t>
      </w:r>
      <w:r>
        <w:rPr>
          <w:sz w:val="26"/>
          <w:szCs w:val="26"/>
        </w:rPr>
        <w:t xml:space="preserve">. Главному врачу КГБУЗ «Лазовская ЦРБ»;</w:t>
      </w:r>
    </w:p>
    <w:p>
      <w:pPr>
        <w:pStyle w:val="BodyText"/>
        <w:shd w:val="clear" w:color="auto" w:fill="ffffff"/>
        <w:tabs>
          <w:tab w:val="left" w:leader="none" w:pos="1134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1</w:t>
      </w:r>
      <w:r>
        <w:rPr>
          <w:sz w:val="26"/>
          <w:szCs w:val="26"/>
        </w:rPr>
        <w:t xml:space="preserve">1</w:t>
      </w:r>
      <w:r>
        <w:rPr>
          <w:sz w:val="26"/>
          <w:szCs w:val="26"/>
        </w:rPr>
        <w:t xml:space="preserve">.1. Быть готовыми к организации работы по оказанию первой медицинской и врачебной помощи пострадавшим;</w:t>
      </w:r>
    </w:p>
    <w:p>
      <w:pPr>
        <w:pStyle w:val="BodyText"/>
        <w:spacing w:line="360" w:lineRule="auto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1</w:t>
      </w:r>
      <w:r>
        <w:rPr>
          <w:sz w:val="26"/>
          <w:szCs w:val="26"/>
        </w:rPr>
        <w:t xml:space="preserve">1</w:t>
      </w:r>
      <w:r>
        <w:rPr>
          <w:sz w:val="26"/>
          <w:szCs w:val="26"/>
        </w:rPr>
        <w:t xml:space="preserve">.2. Организовать медицинское обеспечение эвакуированных граждан в пунктах временного размещения;</w:t>
      </w:r>
    </w:p>
    <w:p>
      <w:pPr>
        <w:pStyle w:val="BodyText"/>
        <w:spacing w:line="360" w:lineRule="auto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1</w:t>
      </w:r>
      <w:r>
        <w:rPr>
          <w:sz w:val="26"/>
          <w:szCs w:val="26"/>
        </w:rPr>
        <w:t xml:space="preserve">1</w:t>
      </w:r>
      <w:r>
        <w:rPr>
          <w:sz w:val="26"/>
          <w:szCs w:val="26"/>
        </w:rPr>
        <w:t xml:space="preserve">.3. Предусмотреть направление дополнительных медицинских сил для работы в медицинских учреждениях (ФАП) на территории округа;</w:t>
      </w:r>
    </w:p>
    <w:p>
      <w:pPr>
        <w:pStyle w:val="UserStyle_6"/>
        <w:spacing w:after="0" w:before="0" w:line="360" w:lineRule="auto"/>
        <w:ind w:firstLine="567"/>
        <w:jc w:val="both"/>
        <w:rPr>
          <w:lang w:val="ru-RU"/>
        </w:rPr>
      </w:pPr>
      <w:r>
        <w:rPr>
          <w:rStyle w:val="UserStyle_18"/>
          <w:lang w:val="ru-RU"/>
        </w:rPr>
        <w:t xml:space="preserve">1</w:t>
      </w:r>
      <w:r>
        <w:rPr>
          <w:rStyle w:val="UserStyle_18"/>
          <w:lang w:val="ru-RU"/>
        </w:rPr>
        <w:t xml:space="preserve">2</w:t>
      </w:r>
      <w:r>
        <w:rPr>
          <w:rStyle w:val="UserStyle_18"/>
          <w:lang w:val="ru-RU"/>
        </w:rPr>
        <w:t xml:space="preserve">. </w:t>
      </w:r>
      <w:r>
        <w:t xml:space="preserve">Рекомендовать </w:t>
      </w:r>
      <w:r>
        <w:rPr>
          <w:lang w:val="ru-RU"/>
        </w:rPr>
        <w:t xml:space="preserve">МО </w:t>
      </w:r>
      <w:r>
        <w:t xml:space="preserve">МВД России </w:t>
      </w:r>
      <w:r>
        <w:rPr>
          <w:lang w:val="ru-RU"/>
        </w:rPr>
        <w:t xml:space="preserve">«Партизанский» (ПП №21, ПП №22); </w:t>
      </w:r>
    </w:p>
    <w:p>
      <w:pPr>
        <w:pStyle w:val="BodyText"/>
        <w:spacing w:line="360" w:lineRule="auto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12</w:t>
      </w:r>
      <w:r>
        <w:rPr>
          <w:sz w:val="26"/>
          <w:szCs w:val="26"/>
        </w:rPr>
        <w:t xml:space="preserve">.1. Обеспечить охрану общественного порядка в зонах ЧС, при проведении отселения и в пунктах временного размещения пострадавшего населения;</w:t>
      </w:r>
    </w:p>
    <w:p>
      <w:pPr>
        <w:pStyle w:val="BodyText"/>
        <w:spacing w:line="360" w:lineRule="auto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12</w:t>
      </w:r>
      <w:r>
        <w:rPr>
          <w:sz w:val="26"/>
          <w:szCs w:val="26"/>
        </w:rPr>
        <w:t xml:space="preserve">.2. Провести мероприятия по ограничению движения в районы проведения аварийно-спасательных и других неотложных работ с целью прекращения доступа граждан и направления транспортных потоков в его объезд. Обеспечить беспрепятственное движение грузов, автомобильной и специальной техники, участвующей в аварийно-спасательных и других неотложных работах их беспрепятственный первоочередной проезд.</w:t>
      </w:r>
    </w:p>
    <w:p>
      <w:pPr>
        <w:pStyle w:val="BodyText"/>
        <w:spacing w:line="360" w:lineRule="auto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13</w:t>
      </w:r>
      <w:r>
        <w:rPr>
          <w:sz w:val="26"/>
          <w:szCs w:val="26"/>
        </w:rPr>
        <w:t xml:space="preserve">. Мастеру филиала АО ДРСК Приморские электрические сети СППЮЭС ПРЭС Лазовский участок, руководителю ООО «Энергетические сети Преображение»:</w:t>
      </w:r>
      <w:r>
        <w:rPr>
          <w:sz w:val="26"/>
          <w:szCs w:val="26"/>
        </w:rPr>
      </w:r>
    </w:p>
    <w:p>
      <w:pPr>
        <w:pStyle w:val="BodyText"/>
        <w:spacing w:line="360" w:lineRule="auto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13</w:t>
      </w:r>
      <w:r>
        <w:rPr>
          <w:sz w:val="26"/>
          <w:szCs w:val="26"/>
        </w:rPr>
        <w:t xml:space="preserve">.1. Уточнить состав и количество аварийных бригад для ликвидации аварий на линиях электропередач и проверить их готовность к работе.</w:t>
      </w:r>
    </w:p>
    <w:p>
      <w:pPr>
        <w:pStyle w:val="BodyText"/>
        <w:spacing w:line="360" w:lineRule="auto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13.2. О</w:t>
      </w:r>
      <w:r>
        <w:rPr>
          <w:sz w:val="26"/>
          <w:szCs w:val="26"/>
        </w:rPr>
        <w:t xml:space="preserve">существлять контроль бесперебойного энергоснабжения и ликвидации</w:t>
      </w:r>
    </w:p>
    <w:p>
      <w:pPr>
        <w:pStyle w:val="UserStyle_6"/>
        <w:spacing w:after="0" w:before="0" w:line="360" w:lineRule="auto"/>
        <w:jc w:val="both"/>
      </w:pPr>
      <w:r>
        <w:rPr>
          <w:rStyle w:val="UserStyle_13"/>
        </w:rPr>
        <w:t xml:space="preserve">возникающих аварийных ситуаций </w:t>
      </w:r>
      <w:r>
        <w:rPr>
          <w:rStyle w:val="UserStyle_13"/>
          <w:lang w:val="ru-RU"/>
        </w:rPr>
        <w:t xml:space="preserve">на территории округа</w:t>
      </w:r>
      <w:r>
        <w:rPr>
          <w:rStyle w:val="UserStyle_13"/>
        </w:rPr>
        <w:t xml:space="preserve">;</w:t>
      </w:r>
    </w:p>
    <w:p>
      <w:pPr>
        <w:pStyle w:val="BodyText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13.3. О</w:t>
      </w:r>
      <w:r>
        <w:rPr>
          <w:sz w:val="26"/>
          <w:szCs w:val="26"/>
        </w:rPr>
        <w:t xml:space="preserve">рганизовать работы по нормативному восстановлению нарушенного электроснабжения населения;</w:t>
      </w:r>
    </w:p>
    <w:p>
      <w:pPr>
        <w:pStyle w:val="BodyText"/>
        <w:spacing w:line="360" w:lineRule="auto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13.4. О</w:t>
      </w:r>
      <w:r>
        <w:rPr>
          <w:sz w:val="26"/>
          <w:szCs w:val="26"/>
        </w:rPr>
        <w:t xml:space="preserve">беспечить сохранность опор линий электропередач, своевременное отключение и возможную защиту электрических подстанций и электросилового оборудования, попадающих в зоны прохождения </w:t>
      </w:r>
      <w:r>
        <w:rPr>
          <w:sz w:val="26"/>
          <w:szCs w:val="26"/>
        </w:rPr>
        <w:t xml:space="preserve">осадков</w:t>
      </w:r>
      <w:r>
        <w:rPr>
          <w:sz w:val="26"/>
          <w:szCs w:val="26"/>
        </w:rPr>
        <w:t xml:space="preserve">;</w:t>
      </w:r>
    </w:p>
    <w:p>
      <w:pPr>
        <w:pStyle w:val="BodyText"/>
        <w:tabs>
          <w:tab w:val="left" w:leader="none" w:pos="540"/>
          <w:tab w:val="left" w:leader="none" w:pos="720"/>
        </w:tabs>
        <w:spacing w:line="360" w:lineRule="auto"/>
        <w:jc w:val="both"/>
        <w:rPr>
          <w:sz w:val="26"/>
          <w:szCs w:val="26"/>
        </w:rPr>
      </w:pPr>
      <w:r>
        <w:t xml:space="preserve">     </w:t>
      </w:r>
      <w:r>
        <w:rPr>
          <w:sz w:val="26"/>
          <w:szCs w:val="26"/>
        </w:rPr>
        <w:t xml:space="preserve">13</w:t>
      </w:r>
      <w:r>
        <w:rPr>
          <w:sz w:val="26"/>
          <w:szCs w:val="26"/>
        </w:rPr>
        <w:t xml:space="preserve">.5</w:t>
      </w:r>
      <w:r>
        <w:rPr>
          <w:color w:val="ff0000"/>
          <w:sz w:val="26"/>
          <w:szCs w:val="26"/>
        </w:rPr>
        <w:t xml:space="preserve">. </w:t>
      </w:r>
      <w:r>
        <w:rPr>
          <w:sz w:val="26"/>
          <w:szCs w:val="26"/>
        </w:rPr>
        <w:t xml:space="preserve">По каждому случаю отключения и выезда на устранение неполадок в системе электроснабжения информировать дежурного ЕДДС Лазовского муниципального округа;</w:t>
      </w:r>
      <w:r>
        <w:rPr>
          <w:sz w:val="26"/>
          <w:szCs w:val="26"/>
        </w:rPr>
      </w:r>
    </w:p>
    <w:p>
      <w:pPr>
        <w:pStyle w:val="BodyText"/>
        <w:tabs>
          <w:tab w:val="left" w:leader="none" w:pos="540"/>
          <w:tab w:val="left" w:leader="none" w:pos="72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14. Директору филиала</w:t>
      </w:r>
      <w:r>
        <w:rPr>
          <w:sz w:val="26"/>
          <w:szCs w:val="26"/>
        </w:rPr>
        <w:t xml:space="preserve"> «Лазовский» АО «Примавтодор»:</w:t>
      </w:r>
    </w:p>
    <w:p>
      <w:pPr>
        <w:pStyle w:val="BodyText"/>
        <w:tabs>
          <w:tab w:val="left" w:leader="none" w:pos="540"/>
          <w:tab w:val="left" w:leader="none" w:pos="720"/>
          <w:tab w:val="left" w:leader="none" w:pos="1080"/>
          <w:tab w:val="left" w:leader="none" w:pos="1276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 xml:space="preserve">14</w:t>
      </w:r>
      <w:r>
        <w:rPr>
          <w:sz w:val="26"/>
          <w:szCs w:val="26"/>
        </w:rPr>
        <w:t xml:space="preserve">.1. Осуществлять взаимодействие с руководством ПРЭС АО Дальневосточной распределительной сетевой компании по расчистке автодорог для свободных проездов бригад электриков на объекты электрообеспечения;</w:t>
      </w:r>
    </w:p>
    <w:p>
      <w:pPr>
        <w:pStyle w:val="BodyText"/>
        <w:shd w:val="clear" w:color="auto" w:fill="ffffff"/>
        <w:tabs>
          <w:tab w:val="left" w:leader="none" w:pos="1134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14</w:t>
      </w:r>
      <w:r>
        <w:rPr>
          <w:sz w:val="26"/>
          <w:szCs w:val="26"/>
        </w:rPr>
        <w:t xml:space="preserve">.2. </w:t>
      </w:r>
      <w:r>
        <w:rPr>
          <w:sz w:val="26"/>
          <w:szCs w:val="26"/>
        </w:rPr>
        <w:t xml:space="preserve">Организовать раб</w:t>
      </w:r>
      <w:r>
        <w:rPr>
          <w:sz w:val="26"/>
          <w:szCs w:val="26"/>
        </w:rPr>
        <w:t xml:space="preserve">оту по расчистке дорожного полотна </w:t>
      </w:r>
      <w:r>
        <w:rPr>
          <w:sz w:val="26"/>
          <w:szCs w:val="26"/>
        </w:rPr>
        <w:t xml:space="preserve">и обработке аварийноопасных участков автомобильных дорог антигололедными реагентами и песко - солевыми составами.</w:t>
      </w:r>
      <w:r>
        <w:rPr>
          <w:sz w:val="26"/>
          <w:szCs w:val="26"/>
        </w:rPr>
      </w:r>
    </w:p>
    <w:p>
      <w:pPr>
        <w:pStyle w:val="BodyText"/>
        <w:shd w:val="clear" w:color="auto" w:fill="ffffff"/>
        <w:tabs>
          <w:tab w:val="left" w:leader="none" w:pos="1134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14.3. В случае возникновения аварийных ситуаций и заторов немедленно информировать дежурного ЕДДС Лазовского муниципального </w:t>
      </w:r>
      <w:r>
        <w:rPr>
          <w:sz w:val="26"/>
          <w:szCs w:val="26"/>
        </w:rPr>
        <w:t xml:space="preserve">округа</w:t>
      </w:r>
      <w:r>
        <w:rPr>
          <w:sz w:val="26"/>
          <w:szCs w:val="26"/>
        </w:rPr>
        <w:t xml:space="preserve">.  </w:t>
      </w:r>
      <w:r>
        <w:rPr>
          <w:sz w:val="26"/>
          <w:szCs w:val="26"/>
        </w:rPr>
      </w:r>
    </w:p>
    <w:p>
      <w:pPr>
        <w:pStyle w:val="BodyText"/>
        <w:tabs>
          <w:tab w:val="left" w:leader="none" w:pos="426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 </w:t>
      </w:r>
      <w:r>
        <w:rPr>
          <w:sz w:val="26"/>
          <w:szCs w:val="26"/>
        </w:rPr>
        <w:t xml:space="preserve">15</w:t>
      </w:r>
      <w:r>
        <w:rPr>
          <w:sz w:val="26"/>
          <w:szCs w:val="26"/>
        </w:rPr>
        <w:t xml:space="preserve">. Генеральному директору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ООО «Ханкайское топливо-снабжающее предприятие»:</w:t>
      </w:r>
    </w:p>
    <w:p>
      <w:pPr>
        <w:pStyle w:val="BodyText"/>
        <w:tabs>
          <w:tab w:val="left" w:leader="none" w:pos="567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15</w:t>
      </w:r>
      <w:r>
        <w:rPr>
          <w:sz w:val="26"/>
          <w:szCs w:val="26"/>
        </w:rPr>
        <w:t xml:space="preserve">.1.  Предусмотреть на АЗС (с. Лазо, п. Преображение) резерв топлива для обеспечения заправки автотранспорта специализированных служб округа. </w:t>
      </w:r>
    </w:p>
    <w:p>
      <w:pPr>
        <w:pStyle w:val="BodyText"/>
        <w:spacing w:line="360" w:lineRule="auto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15</w:t>
      </w:r>
      <w:r>
        <w:rPr>
          <w:sz w:val="26"/>
          <w:szCs w:val="26"/>
        </w:rPr>
        <w:t xml:space="preserve">.2. В случае необходимости отпускать топливо по согласованию с администрацией Лазовского муниципального округа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</w:p>
    <w:p>
      <w:pPr>
        <w:pStyle w:val="BodyText"/>
        <w:tabs>
          <w:tab w:val="left" w:leader="none" w:pos="567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  <w:tab/>
      </w:r>
      <w:r>
        <w:rPr>
          <w:sz w:val="26"/>
          <w:szCs w:val="26"/>
        </w:rPr>
        <w:t xml:space="preserve">16</w:t>
      </w:r>
      <w:r>
        <w:rPr>
          <w:sz w:val="26"/>
          <w:szCs w:val="26"/>
        </w:rPr>
        <w:t xml:space="preserve">. Начальнику управления делами администрации Лазовского муниципального округа: </w:t>
      </w:r>
    </w:p>
    <w:p>
      <w:pPr>
        <w:pStyle w:val="BodyText"/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16</w:t>
      </w:r>
      <w:r>
        <w:rPr>
          <w:sz w:val="26"/>
          <w:szCs w:val="26"/>
        </w:rPr>
        <w:t xml:space="preserve">.1. </w:t>
      </w:r>
      <w:r>
        <w:rPr>
          <w:sz w:val="26"/>
          <w:szCs w:val="26"/>
        </w:rPr>
        <w:t xml:space="preserve">И</w:t>
      </w:r>
      <w:r>
        <w:rPr>
          <w:sz w:val="26"/>
          <w:szCs w:val="26"/>
        </w:rPr>
        <w:t xml:space="preserve">нформировать население о развитии обстановки на территории </w:t>
      </w:r>
      <w:r>
        <w:rPr>
          <w:sz w:val="26"/>
          <w:szCs w:val="26"/>
        </w:rPr>
        <w:t xml:space="preserve">Лазовского </w:t>
      </w:r>
      <w:r>
        <w:rPr>
          <w:sz w:val="26"/>
          <w:szCs w:val="26"/>
        </w:rPr>
        <w:t xml:space="preserve">муниципальн</w:t>
      </w:r>
      <w:r>
        <w:rPr>
          <w:sz w:val="26"/>
          <w:szCs w:val="26"/>
        </w:rPr>
        <w:t xml:space="preserve">ого округа</w:t>
      </w:r>
      <w:r>
        <w:rPr>
          <w:sz w:val="26"/>
          <w:szCs w:val="26"/>
        </w:rPr>
        <w:t xml:space="preserve">, чере</w:t>
      </w:r>
      <w:r>
        <w:rPr>
          <w:sz w:val="26"/>
          <w:szCs w:val="26"/>
        </w:rPr>
        <w:t xml:space="preserve">з средства массовой информации. </w:t>
      </w:r>
      <w:r>
        <w:rPr>
          <w:sz w:val="26"/>
          <w:szCs w:val="26"/>
        </w:rPr>
      </w:r>
    </w:p>
    <w:p>
      <w:pPr>
        <w:pStyle w:val="BodyText"/>
        <w:tabs>
          <w:tab w:val="left" w:leader="none" w:pos="567"/>
        </w:tabs>
        <w:spacing w:line="360" w:lineRule="auto"/>
        <w:jc w:val="both"/>
        <w:rPr>
          <w:rStyle w:val="UserStyle_7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 xml:space="preserve">17</w:t>
      </w:r>
      <w:r>
        <w:rPr>
          <w:sz w:val="26"/>
          <w:szCs w:val="26"/>
        </w:rPr>
        <w:t xml:space="preserve">.</w:t>
      </w:r>
      <w:r>
        <w:rPr>
          <w:rStyle w:val="UserStyle_7"/>
        </w:rPr>
        <w:t xml:space="preserve"> Контроль исполнения настоящего решения оставляю за собой.</w:t>
      </w:r>
      <w:r>
        <w:rPr>
          <w:rStyle w:val="UserStyle_7"/>
        </w:rPr>
      </w:r>
    </w:p>
    <w:p>
      <w:pPr>
        <w:pStyle w:val="BodyText"/>
        <w:tabs>
          <w:tab w:val="left" w:leader="none" w:pos="567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tabs>
          <w:tab w:val="left" w:leader="none" w:pos="567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UserStyle_6"/>
        <w:tabs>
          <w:tab w:val="left" w:leader="none" w:pos="1093"/>
          <w:tab w:val="left" w:leader="none" w:pos="4962"/>
        </w:tabs>
        <w:spacing w:after="0" w:before="0" w:line="276" w:lineRule="auto"/>
        <w:jc w:val="both"/>
        <w:rPr>
          <w:lang w:val="ru-RU"/>
        </w:rPr>
      </w:pPr>
      <w:r>
        <w:rPr>
          <w:lang w:val="ru-RU"/>
        </w:rPr>
        <w:t xml:space="preserve">Г</w:t>
      </w:r>
      <w:r>
        <w:rPr>
          <w:lang w:val="ru-RU"/>
        </w:rPr>
        <w:t xml:space="preserve">лав</w:t>
      </w:r>
      <w:r>
        <w:rPr>
          <w:lang w:val="ru-RU"/>
        </w:rPr>
        <w:t xml:space="preserve">а</w:t>
      </w:r>
      <w:r>
        <w:rPr>
          <w:lang w:val="ru-RU"/>
        </w:rPr>
        <w:t xml:space="preserve"> Лазовского муниципального округа – </w:t>
      </w:r>
    </w:p>
    <w:p>
      <w:pPr>
        <w:pStyle w:val="UserStyle_6"/>
        <w:tabs>
          <w:tab w:val="left" w:leader="none" w:pos="1093"/>
          <w:tab w:val="left" w:leader="none" w:pos="4962"/>
        </w:tabs>
        <w:spacing w:after="0" w:before="0" w:line="276" w:lineRule="auto"/>
        <w:jc w:val="both"/>
        <w:rPr>
          <w:lang w:val="ru-RU"/>
        </w:rPr>
      </w:pPr>
      <w:r>
        <w:t xml:space="preserve">председатель КЧС и ОПБ                                                       </w:t>
      </w:r>
      <w:r>
        <w:rPr>
          <w:lang w:val="ru-RU"/>
        </w:rPr>
        <w:t xml:space="preserve">               Ю.А. Мосальский</w:t>
      </w:r>
      <w:r>
        <w:rPr>
          <w:lang w:val="ru-RU"/>
        </w:rPr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jc w:val="right"/>
        <w:rPr>
          <w:sz w:val="26"/>
          <w:szCs w:val="26"/>
        </w:rPr>
      </w:pPr>
      <w:r>
        <w:rPr>
          <w:b/>
          <w:sz w:val="26"/>
          <w:szCs w:val="26"/>
        </w:rPr>
        <w:t xml:space="preserve">    </w:t>
      </w:r>
      <w:r>
        <w:rPr>
          <w:sz w:val="26"/>
          <w:szCs w:val="26"/>
        </w:rPr>
        <w:t xml:space="preserve">Приложение 1</w:t>
      </w:r>
    </w:p>
    <w:p>
      <w:pPr>
        <w:pStyle w:val="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Состав </w:t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Оперативного штаба </w:t>
      </w:r>
    </w:p>
    <w:tbl>
      <w:tblPr>
        <w:tblpPr w:horzAnchor="margin" w:tblpXSpec="left" w:vertAnchor="text" w:tblpY="196" w:leftFromText="180" w:rightFromText="180"/>
        <w:tblW w:w="1000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2170"/>
        <w:gridCol w:w="7833"/>
      </w:tblGrid>
      <w:tr>
        <w:trPr>
          <w:trHeight w:val="918"/>
        </w:trPr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framePr w:hAnchor="margin" w:hSpace="180" w:vAnchor="text" w:wrap="around" w:y="19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Руководитель оперативного штаба  </w:t>
            </w:r>
          </w:p>
        </w:tc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framePr w:hAnchor="margin" w:hSpace="180" w:vAnchor="text" w:wrap="around" w:y="19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</w:t>
            </w:r>
            <w:r>
              <w:rPr>
                <w:sz w:val="26"/>
                <w:szCs w:val="26"/>
              </w:rPr>
              <w:t xml:space="preserve">лав</w:t>
            </w:r>
            <w:r>
              <w:rPr>
                <w:sz w:val="26"/>
                <w:szCs w:val="26"/>
              </w:rPr>
              <w:t xml:space="preserve">а</w:t>
            </w:r>
            <w:r>
              <w:rPr>
                <w:sz w:val="26"/>
                <w:szCs w:val="26"/>
              </w:rPr>
              <w:t xml:space="preserve"> Лазовского муниципального округа</w:t>
            </w:r>
          </w:p>
          <w:p>
            <w:pPr>
              <w:pStyle w:val="Normal"/>
              <w:framePr w:hAnchor="margin" w:hSpace="180" w:vAnchor="text" w:wrap="around" w:y="19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680"/>
        </w:trPr>
        <w:tc>
          <w:tcPr>
            <w:tcW w:w="21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framePr w:hAnchor="margin" w:hSpace="180" w:vAnchor="text" w:wrap="around" w:y="19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framePr w:hAnchor="margin" w:hSpace="180" w:vAnchor="text" w:wrap="around" w:y="19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Первый заместитель главы администрации Л</w:t>
            </w:r>
            <w:r>
              <w:rPr>
                <w:sz w:val="26"/>
                <w:szCs w:val="26"/>
              </w:rPr>
              <w:t xml:space="preserve">азовского муниципального округа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>
        <w:trPr>
          <w:trHeight w:val="680"/>
        </w:trPr>
        <w:tc>
          <w:tcPr>
            <w:tcW w:w="2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framePr w:hAnchor="margin" w:hSpace="180" w:vAnchor="text" w:wrap="around" w:y="19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framePr w:hAnchor="margin" w:hSpace="180" w:vAnchor="text" w:wrap="around" w:y="19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</w:t>
            </w:r>
            <w:r>
              <w:rPr>
                <w:sz w:val="26"/>
                <w:szCs w:val="26"/>
              </w:rPr>
              <w:t xml:space="preserve">аместитель главы, начальник финансово-экономического управления</w:t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680"/>
        </w:trPr>
        <w:tc>
          <w:tcPr>
            <w:tcW w:w="2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framePr w:hAnchor="margin" w:hSpace="180" w:vAnchor="text" w:wrap="around" w:y="19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framePr w:hAnchor="margin" w:hSpace="180" w:vAnchor="text" w:wrap="around" w:y="19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главы администрации – начальник управления образовани</w:t>
            </w:r>
            <w:r>
              <w:rPr>
                <w:sz w:val="26"/>
                <w:szCs w:val="26"/>
              </w:rPr>
              <w:t xml:space="preserve">я</w:t>
            </w:r>
            <w:r>
              <w:rPr>
                <w:sz w:val="26"/>
                <w:szCs w:val="26"/>
              </w:rPr>
              <w:t xml:space="preserve"> округа</w:t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624"/>
        </w:trPr>
        <w:tc>
          <w:tcPr>
            <w:tcW w:w="2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framePr w:hAnchor="margin" w:hSpace="180" w:vAnchor="text" w:wrap="around" w:y="19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framePr w:hAnchor="margin" w:hSpace="180" w:vAnchor="text" w:wrap="around" w:y="19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отдела мобилизационной работы  и делам  ГО и ЧС администрации Лазовского МО</w:t>
            </w:r>
          </w:p>
        </w:tc>
      </w:tr>
      <w:tr>
        <w:trPr>
          <w:trHeight w:val="624"/>
        </w:trPr>
        <w:tc>
          <w:tcPr>
            <w:tcW w:w="2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framePr w:hAnchor="margin" w:hSpace="180" w:vAnchor="text" w:wrap="around" w:y="19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framePr w:hAnchor="margin" w:hSpace="180" w:vAnchor="text" w:wrap="around" w:y="19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Главный специалист отдела мобилизационной работы  и делам  ГО и ЧС администрации Лазовского МО</w:t>
            </w:r>
          </w:p>
        </w:tc>
      </w:tr>
      <w:tr>
        <w:trPr>
          <w:trHeight w:val="680"/>
        </w:trPr>
        <w:tc>
          <w:tcPr>
            <w:tcW w:w="2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framePr w:hAnchor="margin" w:hSpace="180" w:vAnchor="text" w:wrap="around" w:y="19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</w:t>
            </w:r>
            <w:r>
              <w:rPr>
                <w:sz w:val="26"/>
                <w:szCs w:val="26"/>
              </w:rPr>
              <w:t xml:space="preserve"> отдела</w:t>
            </w:r>
            <w:r>
              <w:rPr>
                <w:sz w:val="26"/>
                <w:szCs w:val="26"/>
              </w:rPr>
              <w:t xml:space="preserve"> архитектуры, градостроительства, земельных и имущес</w:t>
            </w:r>
            <w:r>
              <w:rPr>
                <w:sz w:val="26"/>
                <w:szCs w:val="26"/>
              </w:rPr>
              <w:t xml:space="preserve">т</w:t>
            </w:r>
            <w:r>
              <w:rPr>
                <w:sz w:val="26"/>
                <w:szCs w:val="26"/>
              </w:rPr>
              <w:t xml:space="preserve">венных </w:t>
            </w:r>
            <w:r>
              <w:rPr>
                <w:sz w:val="26"/>
                <w:szCs w:val="26"/>
              </w:rPr>
              <w:t xml:space="preserve">отношений</w:t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510"/>
        </w:trPr>
        <w:tc>
          <w:tcPr>
            <w:tcW w:w="2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framePr w:hAnchor="margin" w:hSpace="180" w:vAnchor="text" w:wrap="around" w:y="19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Лазовского территориального отдела </w:t>
            </w:r>
            <w:r>
              <w:rPr>
                <w:sz w:val="26"/>
                <w:szCs w:val="26"/>
              </w:rPr>
              <w:t xml:space="preserve">Лазовского муниципального </w:t>
            </w:r>
            <w:r>
              <w:rPr>
                <w:sz w:val="26"/>
                <w:szCs w:val="26"/>
              </w:rPr>
              <w:t xml:space="preserve">окр</w:t>
            </w:r>
            <w:r>
              <w:rPr>
                <w:sz w:val="26"/>
                <w:szCs w:val="26"/>
              </w:rPr>
              <w:t xml:space="preserve">у</w:t>
            </w:r>
            <w:r>
              <w:rPr>
                <w:sz w:val="26"/>
                <w:szCs w:val="26"/>
              </w:rPr>
              <w:t xml:space="preserve">га;</w:t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510"/>
        </w:trPr>
        <w:tc>
          <w:tcPr>
            <w:tcW w:w="2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framePr w:hAnchor="margin" w:hSpace="180" w:vAnchor="text" w:wrap="around" w:y="19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Преображенского территориального отдела </w:t>
            </w:r>
            <w:r>
              <w:rPr>
                <w:sz w:val="26"/>
                <w:szCs w:val="26"/>
              </w:rPr>
              <w:t xml:space="preserve">Лазовского муниц</w:t>
            </w:r>
            <w:r>
              <w:rPr>
                <w:sz w:val="26"/>
                <w:szCs w:val="26"/>
              </w:rPr>
              <w:t xml:space="preserve">и</w:t>
            </w:r>
            <w:r>
              <w:rPr>
                <w:sz w:val="26"/>
                <w:szCs w:val="26"/>
              </w:rPr>
              <w:t xml:space="preserve">пального </w:t>
            </w:r>
            <w:r>
              <w:rPr>
                <w:sz w:val="26"/>
                <w:szCs w:val="26"/>
              </w:rPr>
              <w:t xml:space="preserve">округа;</w:t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380"/>
        </w:trPr>
        <w:tc>
          <w:tcPr>
            <w:tcW w:w="2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framePr w:hAnchor="margin" w:hSpace="180" w:vAnchor="text" w:wrap="around" w:y="19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Беневского территориального отдела </w:t>
            </w:r>
            <w:r>
              <w:rPr>
                <w:sz w:val="26"/>
                <w:szCs w:val="26"/>
              </w:rPr>
              <w:t xml:space="preserve">Лазовского муниц</w:t>
            </w:r>
            <w:r>
              <w:rPr>
                <w:sz w:val="26"/>
                <w:szCs w:val="26"/>
              </w:rPr>
              <w:t xml:space="preserve">и</w:t>
            </w:r>
            <w:r>
              <w:rPr>
                <w:sz w:val="26"/>
                <w:szCs w:val="26"/>
              </w:rPr>
              <w:t xml:space="preserve">пального </w:t>
            </w:r>
            <w:r>
              <w:rPr>
                <w:sz w:val="26"/>
                <w:szCs w:val="26"/>
              </w:rPr>
              <w:t xml:space="preserve">округа;</w:t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510"/>
        </w:trPr>
        <w:tc>
          <w:tcPr>
            <w:tcW w:w="2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framePr w:hAnchor="margin" w:hSpace="180" w:vAnchor="text" w:wrap="around" w:y="19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Чернорученского территориального отдела </w:t>
            </w:r>
            <w:r>
              <w:rPr>
                <w:sz w:val="26"/>
                <w:szCs w:val="26"/>
              </w:rPr>
              <w:t xml:space="preserve">Лазовского муниц</w:t>
            </w:r>
            <w:r>
              <w:rPr>
                <w:sz w:val="26"/>
                <w:szCs w:val="26"/>
              </w:rPr>
              <w:t xml:space="preserve">и</w:t>
            </w:r>
            <w:r>
              <w:rPr>
                <w:sz w:val="26"/>
                <w:szCs w:val="26"/>
              </w:rPr>
              <w:t xml:space="preserve">пального </w:t>
            </w:r>
            <w:r>
              <w:rPr>
                <w:sz w:val="26"/>
                <w:szCs w:val="26"/>
              </w:rPr>
              <w:t xml:space="preserve">округа;</w:t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567"/>
        </w:trPr>
        <w:tc>
          <w:tcPr>
            <w:tcW w:w="2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framePr w:hAnchor="margin" w:hSpace="180" w:vAnchor="text" w:wrap="around" w:y="19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framePr w:hAnchor="margin" w:hSpace="180" w:vAnchor="text" w:wrap="around" w:y="19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Директор филиала</w:t>
            </w:r>
            <w:r>
              <w:rPr>
                <w:sz w:val="26"/>
                <w:szCs w:val="26"/>
              </w:rPr>
              <w:t xml:space="preserve"> «Лазовский» АО «Примавтодор</w:t>
            </w:r>
            <w:r>
              <w:rPr>
                <w:sz w:val="26"/>
                <w:szCs w:val="26"/>
              </w:rPr>
              <w:t xml:space="preserve">» </w:t>
            </w:r>
          </w:p>
        </w:tc>
      </w:tr>
      <w:tr>
        <w:trPr/>
        <w:tc>
          <w:tcPr>
            <w:tcW w:w="21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framePr w:hAnchor="margin" w:hSpace="180" w:vAnchor="text" w:wrap="around" w:y="19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framePr w:hAnchor="margin" w:hSpace="180" w:vAnchor="text" w:wrap="around" w:y="19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И.о.начальника отдела ЖКХ администрации Лазовского МО </w:t>
            </w:r>
          </w:p>
        </w:tc>
      </w:tr>
      <w:tr>
        <w:trPr/>
        <w:tc>
          <w:tcPr>
            <w:tcW w:w="217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framePr w:hAnchor="margin" w:hSpace="180" w:vAnchor="text" w:wrap="around" w:y="19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framePr w:hAnchor="margin" w:hSpace="180" w:vAnchor="text" w:wrap="around" w:y="19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Представитель  ОНД и ПР Лазовского МО</w:t>
            </w:r>
          </w:p>
        </w:tc>
      </w:tr>
      <w:tr>
        <w:trPr/>
        <w:tc>
          <w:tcPr>
            <w:tcW w:w="217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framePr w:hAnchor="margin" w:hSpace="180" w:vAnchor="text" w:wrap="around" w:y="19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framePr w:hAnchor="margin" w:hSpace="180" w:vAnchor="text" w:wrap="around" w:y="19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Представитель МО МВД России «Партизанский» </w:t>
            </w:r>
          </w:p>
        </w:tc>
      </w:tr>
      <w:tr>
        <w:trPr/>
        <w:tc>
          <w:tcPr>
            <w:tcW w:w="217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framePr w:hAnchor="margin" w:hSpace="180" w:vAnchor="text" w:wrap="around" w:y="19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framePr w:hAnchor="margin" w:hSpace="180" w:vAnchor="text" w:wrap="around" w:y="19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15 ОПС по охране Лазовского муниципального района </w:t>
            </w:r>
          </w:p>
        </w:tc>
      </w:tr>
      <w:tr>
        <w:trPr/>
        <w:tc>
          <w:tcPr>
            <w:tcW w:w="217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framePr w:hAnchor="margin" w:hSpace="180" w:vAnchor="text" w:wrap="around" w:y="19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framePr w:hAnchor="margin" w:hSpace="180" w:vAnchor="text" w:wrap="around" w:y="19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Представитель</w:t>
            </w:r>
            <w:r>
              <w:rPr>
                <w:sz w:val="26"/>
                <w:szCs w:val="26"/>
              </w:rPr>
              <w:t xml:space="preserve"> филиала ПРЭС АО Дальневосточной распределительной сетевой компании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>
        <w:trPr/>
        <w:tc>
          <w:tcPr>
            <w:tcW w:w="217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framePr w:hAnchor="margin" w:hSpace="180" w:vAnchor="text" w:wrap="around" w:y="19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framePr w:hAnchor="margin" w:hSpace="180" w:vAnchor="text" w:wrap="around" w:y="19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Директор сервисного центра ПАО «Ростелеком» Приморский филиал Юго-восточный ПАО Ростелеком Приморский филиал</w:t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624"/>
        </w:trPr>
        <w:tc>
          <w:tcPr>
            <w:tcW w:w="217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framePr w:hAnchor="margin" w:hSpace="180" w:vAnchor="text" w:wrap="around" w:y="19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framePr w:hAnchor="margin" w:hSpace="180" w:vAnchor="text" w:wrap="around" w:y="19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КГУП «Приморский водоканал</w:t>
            </w:r>
            <w:r>
              <w:rPr>
                <w:sz w:val="26"/>
                <w:szCs w:val="26"/>
              </w:rPr>
              <w:t xml:space="preserve">»</w:t>
            </w:r>
            <w:r>
              <w:rPr>
                <w:sz w:val="26"/>
                <w:szCs w:val="26"/>
              </w:rPr>
              <w:t xml:space="preserve"> производственный участок «Лазо» </w:t>
            </w:r>
          </w:p>
        </w:tc>
      </w:tr>
      <w:tr>
        <w:trPr>
          <w:trHeight w:val="624"/>
        </w:trPr>
        <w:tc>
          <w:tcPr>
            <w:tcW w:w="217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pStyle w:val="Normal"/>
              <w:framePr w:hAnchor="margin" w:hSpace="180" w:vAnchor="text" w:wrap="around" w:y="19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pStyle w:val="Normal"/>
              <w:framePr w:hAnchor="margin" w:hSpace="180" w:vAnchor="text" w:wrap="around" w:y="19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Представитель Прокуратуры Лазовского района</w:t>
            </w:r>
          </w:p>
        </w:tc>
      </w:tr>
    </w:tbl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sectPr>
      <w:headerReference w:type="default" r:id="rId7"/>
      <w:type w:val="nextPage"/>
      <w:pgSz w:h="16838" w:w="11906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rbel">
    <w:panose1 w:val="020B0503020203020204"/>
  </w:font>
  <w:font w:name="Tahoma">
    <w:panose1 w:val="020B0604030504040204"/>
  </w:font>
  <w:font w:name="Arial Unicode MS">
    <w:panose1 w:val="020B0604020202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UserStyle_11"/>
      <w:framePr w:h="187" w:hAnchor="margin" w:hRule="atLeast" w:vAnchor="text" w:wrap="none" w:x="-28" w:y="-561"/>
      <w:rPr>
        <w:rFonts w:ascii="Arial Unicode MS" w:hAnsi="Arial Unicode MS"/>
      </w:rPr>
    </w:pPr>
    <w:r>
      <w:rPr>
        <w:rFonts w:ascii="Arial Unicode MS" w:hAnsi="Arial Unicode MS"/>
      </w:rPr>
    </w:r>
  </w:p>
  <w:p>
    <w:pPr>
      <w:pStyle w:val="Normal"/>
      <w:rPr>
        <w:sz w:val="2"/>
        <w:szCs w:val="2"/>
      </w:rPr>
    </w:pPr>
    <w:r>
      <w:rPr>
        <w:sz w:val="2"/>
        <w:szCs w:val="2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multilevel"/>
    <w:lvl w:ilvl="0">
      <w:lvlJc w:val="left"/>
      <w:lvlText w:val="%1."/>
      <w:numFmt w:val="decimal"/>
      <w:pPr>
        <w:pStyle w:val="Normal"/>
      </w:pPr>
      <w:rPr>
        <w:rFonts w:ascii="Times New Roman" w:hAnsi="Times New Roman" w:eastAsia="Times New Roman" w:cs="Times New Roman"/>
        <w:sz w:val="26"/>
        <w:szCs w:val="26"/>
      </w:rPr>
      <w:start w:val="1"/>
      <w:suff w:val="tab"/>
    </w:lvl>
    <w:lvl w:ilvl="1">
      <w:lvlJc w:val="left"/>
      <w:lvlText w:val="%1."/>
      <w:numFmt w:val="decimal"/>
      <w:pPr>
        <w:pStyle w:val="Normal"/>
      </w:pPr>
      <w:rPr>
        <w:sz w:val="26"/>
        <w:szCs w:val="26"/>
      </w:rPr>
      <w:start w:val="1"/>
      <w:suff w:val="tab"/>
    </w:lvl>
    <w:lvl w:ilvl="2">
      <w:lvlJc w:val="left"/>
      <w:lvlText w:val="%1."/>
      <w:numFmt w:val="decimal"/>
      <w:pPr>
        <w:pStyle w:val="Normal"/>
      </w:pPr>
      <w:rPr>
        <w:sz w:val="26"/>
        <w:szCs w:val="26"/>
      </w:rPr>
      <w:start w:val="1"/>
      <w:suff w:val="tab"/>
    </w:lvl>
    <w:lvl w:ilvl="3">
      <w:lvlJc w:val="left"/>
      <w:lvlText w:val="%1."/>
      <w:numFmt w:val="decimal"/>
      <w:pPr>
        <w:pStyle w:val="Normal"/>
      </w:pPr>
      <w:rPr>
        <w:sz w:val="26"/>
        <w:szCs w:val="26"/>
      </w:rPr>
      <w:start w:val="1"/>
      <w:suff w:val="tab"/>
    </w:lvl>
    <w:lvl w:ilvl="4">
      <w:lvlJc w:val="left"/>
      <w:lvlText w:val="%1."/>
      <w:numFmt w:val="decimal"/>
      <w:pPr>
        <w:pStyle w:val="Normal"/>
      </w:pPr>
      <w:rPr>
        <w:sz w:val="26"/>
        <w:szCs w:val="26"/>
      </w:rPr>
      <w:start w:val="1"/>
      <w:suff w:val="tab"/>
    </w:lvl>
    <w:lvl w:ilvl="5">
      <w:lvlJc w:val="left"/>
      <w:lvlText w:val="%1."/>
      <w:numFmt w:val="decimal"/>
      <w:pPr>
        <w:pStyle w:val="Normal"/>
      </w:pPr>
      <w:rPr>
        <w:sz w:val="26"/>
        <w:szCs w:val="26"/>
      </w:rPr>
      <w:start w:val="1"/>
      <w:suff w:val="tab"/>
    </w:lvl>
    <w:lvl w:ilvl="6">
      <w:lvlJc w:val="left"/>
      <w:lvlText w:val="%1."/>
      <w:numFmt w:val="decimal"/>
      <w:pPr>
        <w:pStyle w:val="Normal"/>
      </w:pPr>
      <w:rPr>
        <w:sz w:val="26"/>
        <w:szCs w:val="26"/>
      </w:rPr>
      <w:start w:val="1"/>
      <w:suff w:val="tab"/>
    </w:lvl>
    <w:lvl w:ilvl="7">
      <w:lvlJc w:val="left"/>
      <w:lvlText w:val="%1."/>
      <w:numFmt w:val="decimal"/>
      <w:pPr>
        <w:pStyle w:val="Normal"/>
      </w:pPr>
      <w:rPr>
        <w:sz w:val="26"/>
        <w:szCs w:val="26"/>
      </w:rPr>
      <w:start w:val="1"/>
      <w:suff w:val="tab"/>
    </w:lvl>
    <w:lvl w:ilvl="8">
      <w:lvlJc w:val="left"/>
      <w:lvlText w:val="%1."/>
      <w:numFmt w:val="decimal"/>
      <w:pPr>
        <w:pStyle w:val="Normal"/>
      </w:pPr>
      <w:rPr>
        <w:sz w:val="26"/>
        <w:szCs w:val="26"/>
      </w:rPr>
      <w:start w:val="1"/>
      <w:suff w:val="tab"/>
    </w:lvl>
  </w:abstractNum>
  <w:abstractNum w:abstractNumId="1">
    <w:multiLevelType w:val="multilevel"/>
    <w:lvl w:ilvl="0">
      <w:lvlJc w:val="left"/>
      <w:lvlText w:val="%1."/>
      <w:numFmt w:val="decimal"/>
      <w:pPr>
        <w:pStyle w:val="Normal"/>
      </w:pPr>
      <w:rPr>
        <w:sz w:val="26"/>
        <w:szCs w:val="26"/>
      </w:rPr>
      <w:start w:val="5"/>
      <w:suff w:val="tab"/>
    </w:lvl>
    <w:lvl w:ilvl="1">
      <w:lvlJc w:val="left"/>
      <w:lvlText w:val="%1.%2."/>
      <w:numFmt w:val="decimal"/>
      <w:pPr>
        <w:pStyle w:val="Normal"/>
      </w:pPr>
      <w:rPr>
        <w:sz w:val="26"/>
        <w:szCs w:val="26"/>
      </w:rPr>
      <w:start w:val="1"/>
      <w:suff w:val="tab"/>
    </w:lvl>
    <w:lvl w:ilvl="2">
      <w:lvlJc w:val="left"/>
      <w:lvlText w:val="%1.%2."/>
      <w:numFmt w:val="decimal"/>
      <w:pPr>
        <w:pStyle w:val="Normal"/>
      </w:pPr>
      <w:rPr>
        <w:sz w:val="26"/>
        <w:szCs w:val="26"/>
      </w:rPr>
      <w:start w:val="1"/>
      <w:suff w:val="tab"/>
    </w:lvl>
    <w:lvl w:ilvl="3">
      <w:lvlJc w:val="left"/>
      <w:lvlText w:val="%1.%2."/>
      <w:numFmt w:val="decimal"/>
      <w:pPr>
        <w:pStyle w:val="Normal"/>
      </w:pPr>
      <w:rPr>
        <w:sz w:val="26"/>
        <w:szCs w:val="26"/>
      </w:rPr>
      <w:start w:val="1"/>
      <w:suff w:val="tab"/>
    </w:lvl>
    <w:lvl w:ilvl="4">
      <w:lvlJc w:val="left"/>
      <w:lvlText w:val="%1.%2."/>
      <w:numFmt w:val="decimal"/>
      <w:pPr>
        <w:pStyle w:val="Normal"/>
      </w:pPr>
      <w:rPr>
        <w:sz w:val="26"/>
        <w:szCs w:val="26"/>
      </w:rPr>
      <w:start w:val="1"/>
      <w:suff w:val="tab"/>
    </w:lvl>
    <w:lvl w:ilvl="5">
      <w:lvlJc w:val="left"/>
      <w:lvlText w:val="%1.%2."/>
      <w:numFmt w:val="decimal"/>
      <w:pPr>
        <w:pStyle w:val="Normal"/>
      </w:pPr>
      <w:rPr>
        <w:sz w:val="26"/>
        <w:szCs w:val="26"/>
      </w:rPr>
      <w:start w:val="1"/>
      <w:suff w:val="tab"/>
    </w:lvl>
    <w:lvl w:ilvl="6">
      <w:lvlJc w:val="left"/>
      <w:lvlText w:val="%1.%2."/>
      <w:numFmt w:val="decimal"/>
      <w:pPr>
        <w:pStyle w:val="Normal"/>
      </w:pPr>
      <w:rPr>
        <w:sz w:val="26"/>
        <w:szCs w:val="26"/>
      </w:rPr>
      <w:start w:val="1"/>
      <w:suff w:val="tab"/>
    </w:lvl>
    <w:lvl w:ilvl="7">
      <w:lvlJc w:val="left"/>
      <w:lvlText w:val="%1.%2."/>
      <w:numFmt w:val="decimal"/>
      <w:pPr>
        <w:pStyle w:val="Normal"/>
      </w:pPr>
      <w:rPr>
        <w:sz w:val="26"/>
        <w:szCs w:val="26"/>
      </w:rPr>
      <w:start w:val="1"/>
      <w:suff w:val="tab"/>
    </w:lvl>
    <w:lvl w:ilvl="8">
      <w:lvlJc w:val="left"/>
      <w:lvlText w:val="%1.%2."/>
      <w:numFmt w:val="decimal"/>
      <w:pPr>
        <w:pStyle w:val="Normal"/>
      </w:pPr>
      <w:rPr>
        <w:sz w:val="26"/>
        <w:szCs w:val="26"/>
      </w:rPr>
      <w:start w:val="1"/>
      <w:suff w:val="tab"/>
    </w:lvl>
  </w:abstractNum>
  <w:abstractNum w:abstractNumId="2">
    <w:multiLevelType w:val="multilevel"/>
    <w:lvl w:ilvl="0">
      <w:lvlJc w:val="left"/>
      <w:lvlText w:val="%1."/>
      <w:numFmt w:val="decimal"/>
      <w:pPr>
        <w:pStyle w:val="Normal"/>
      </w:pPr>
      <w:rPr>
        <w:sz w:val="26"/>
        <w:szCs w:val="26"/>
      </w:rPr>
      <w:start w:val="15"/>
      <w:suff w:val="tab"/>
    </w:lvl>
    <w:lvl w:ilvl="1">
      <w:lvlJc w:val="left"/>
      <w:lvlText w:val="%1.%2."/>
      <w:numFmt w:val="decimal"/>
      <w:pPr>
        <w:pStyle w:val="Normal"/>
      </w:pPr>
      <w:rPr>
        <w:sz w:val="26"/>
        <w:szCs w:val="26"/>
      </w:rPr>
      <w:start w:val="1"/>
      <w:suff w:val="tab"/>
    </w:lvl>
    <w:lvl w:ilvl="2">
      <w:lvlJc w:val="left"/>
      <w:lvlText w:val="%1.%3."/>
      <w:numFmt w:val="decimal"/>
      <w:pPr>
        <w:pStyle w:val="Normal"/>
      </w:pPr>
      <w:rPr>
        <w:sz w:val="26"/>
        <w:szCs w:val="26"/>
      </w:rPr>
      <w:start w:val="7"/>
      <w:suff w:val="tab"/>
    </w:lvl>
    <w:lvl w:ilvl="3">
      <w:lvlJc w:val="left"/>
      <w:lvlText w:val="%4."/>
      <w:numFmt w:val="decimal"/>
      <w:pPr>
        <w:pStyle w:val="Normal"/>
      </w:pPr>
      <w:rPr>
        <w:sz w:val="26"/>
        <w:szCs w:val="26"/>
      </w:rPr>
      <w:start w:val="22"/>
      <w:suff w:val="tab"/>
    </w:lvl>
    <w:lvl w:ilvl="4">
      <w:lvlJc w:val="left"/>
      <w:lvlText w:val="%4."/>
      <w:numFmt w:val="decimal"/>
      <w:pPr>
        <w:pStyle w:val="Normal"/>
      </w:pPr>
      <w:rPr>
        <w:sz w:val="26"/>
        <w:szCs w:val="26"/>
      </w:rPr>
      <w:start w:val="22"/>
      <w:suff w:val="tab"/>
    </w:lvl>
    <w:lvl w:ilvl="5">
      <w:lvlJc w:val="left"/>
      <w:lvlText w:val="%4."/>
      <w:numFmt w:val="decimal"/>
      <w:pPr>
        <w:pStyle w:val="Normal"/>
      </w:pPr>
      <w:rPr>
        <w:sz w:val="26"/>
        <w:szCs w:val="26"/>
      </w:rPr>
      <w:start w:val="22"/>
      <w:suff w:val="tab"/>
    </w:lvl>
    <w:lvl w:ilvl="6">
      <w:lvlJc w:val="left"/>
      <w:lvlText w:val="%4."/>
      <w:numFmt w:val="decimal"/>
      <w:pPr>
        <w:pStyle w:val="Normal"/>
      </w:pPr>
      <w:rPr>
        <w:sz w:val="26"/>
        <w:szCs w:val="26"/>
      </w:rPr>
      <w:start w:val="22"/>
      <w:suff w:val="tab"/>
    </w:lvl>
    <w:lvl w:ilvl="7">
      <w:lvlJc w:val="left"/>
      <w:lvlText w:val="%4."/>
      <w:numFmt w:val="decimal"/>
      <w:pPr>
        <w:pStyle w:val="Normal"/>
      </w:pPr>
      <w:rPr>
        <w:sz w:val="26"/>
        <w:szCs w:val="26"/>
      </w:rPr>
      <w:start w:val="22"/>
      <w:suff w:val="tab"/>
    </w:lvl>
    <w:lvl w:ilvl="8">
      <w:lvlJc w:val="left"/>
      <w:lvlText w:val="%4."/>
      <w:numFmt w:val="decimal"/>
      <w:pPr>
        <w:pStyle w:val="Normal"/>
      </w:pPr>
      <w:rPr>
        <w:sz w:val="26"/>
        <w:szCs w:val="26"/>
      </w:rPr>
      <w:start w:val="22"/>
      <w:suff w:val="tab"/>
    </w:lvl>
  </w:abstractNum>
  <w:abstractNum w:abstractNumId="3">
    <w:multiLevelType w:val="hybridMultilevel"/>
    <w:lvl w:ilvl="0">
      <w:lvlJc w:val="left"/>
      <w:lvlText w:val="%1."/>
      <w:numFmt w:val="decimal"/>
      <w:pPr>
        <w:pStyle w:val="Normal"/>
        <w:tabs>
          <w:tab w:val="num" w:leader="none" w:pos="1095"/>
        </w:tabs>
        <w:ind w:hanging="375" w:left="1095"/>
      </w:pPr>
      <w:start w:val="1"/>
      <w:suff w:val="tab"/>
    </w:lvl>
    <w:lvl w:ilvl="1">
      <w:lvlJc w:val="left"/>
      <w:lvlText w:val="%2."/>
      <w:numFmt w:val="lowerLetter"/>
      <w:pPr>
        <w:pStyle w:val="Normal"/>
        <w:tabs>
          <w:tab w:val="num" w:leader="none" w:pos="1800"/>
        </w:tabs>
        <w:ind w:hanging="360" w:left="1800"/>
      </w:pPr>
      <w:start w:val="1"/>
      <w:suff w:val="tab"/>
    </w:lvl>
    <w:lvl w:ilvl="2">
      <w:lvlJc w:val="right"/>
      <w:lvlText w:val="%3."/>
      <w:numFmt w:val="lowerRoman"/>
      <w:pPr>
        <w:pStyle w:val="Normal"/>
        <w:tabs>
          <w:tab w:val="num" w:leader="none" w:pos="2520"/>
        </w:tabs>
        <w:ind w:hanging="180" w:left="2520"/>
      </w:pPr>
      <w:start w:val="1"/>
      <w:suff w:val="tab"/>
    </w:lvl>
    <w:lvl w:ilvl="3">
      <w:lvlJc w:val="left"/>
      <w:lvlText w:val="%4."/>
      <w:numFmt w:val="decimal"/>
      <w:pPr>
        <w:pStyle w:val="Normal"/>
        <w:tabs>
          <w:tab w:val="num" w:leader="none" w:pos="3240"/>
        </w:tabs>
        <w:ind w:hanging="360" w:left="3240"/>
      </w:pPr>
      <w:start w:val="1"/>
      <w:suff w:val="tab"/>
    </w:lvl>
    <w:lvl w:ilvl="4">
      <w:lvlJc w:val="left"/>
      <w:lvlText w:val="%5."/>
      <w:numFmt w:val="lowerLetter"/>
      <w:pPr>
        <w:pStyle w:val="Normal"/>
        <w:tabs>
          <w:tab w:val="num" w:leader="none" w:pos="3960"/>
        </w:tabs>
        <w:ind w:hanging="360" w:left="3960"/>
      </w:pPr>
      <w:start w:val="1"/>
      <w:suff w:val="tab"/>
    </w:lvl>
    <w:lvl w:ilvl="5">
      <w:lvlJc w:val="right"/>
      <w:lvlText w:val="%6."/>
      <w:numFmt w:val="lowerRoman"/>
      <w:pPr>
        <w:pStyle w:val="Normal"/>
        <w:tabs>
          <w:tab w:val="num" w:leader="none" w:pos="4680"/>
        </w:tabs>
        <w:ind w:hanging="180" w:left="4680"/>
      </w:pPr>
      <w:start w:val="1"/>
      <w:suff w:val="tab"/>
    </w:lvl>
    <w:lvl w:ilvl="6">
      <w:lvlJc w:val="left"/>
      <w:lvlText w:val="%7."/>
      <w:numFmt w:val="decimal"/>
      <w:pPr>
        <w:pStyle w:val="Normal"/>
        <w:tabs>
          <w:tab w:val="num" w:leader="none" w:pos="5400"/>
        </w:tabs>
        <w:ind w:hanging="360" w:left="5400"/>
      </w:pPr>
      <w:start w:val="1"/>
      <w:suff w:val="tab"/>
    </w:lvl>
    <w:lvl w:ilvl="7">
      <w:lvlJc w:val="left"/>
      <w:lvlText w:val="%8."/>
      <w:numFmt w:val="lowerLetter"/>
      <w:pPr>
        <w:pStyle w:val="Normal"/>
        <w:tabs>
          <w:tab w:val="num" w:leader="none" w:pos="6120"/>
        </w:tabs>
        <w:ind w:hanging="360" w:left="6120"/>
      </w:pPr>
      <w:start w:val="1"/>
      <w:suff w:val="tab"/>
    </w:lvl>
    <w:lvl w:ilvl="8">
      <w:lvlJc w:val="right"/>
      <w:lvlText w:val="%9."/>
      <w:numFmt w:val="lowerRoman"/>
      <w:pPr>
        <w:pStyle w:val="Normal"/>
        <w:tabs>
          <w:tab w:val="num" w:leader="none" w:pos="6840"/>
        </w:tabs>
        <w:ind w:hanging="180" w:left="6840"/>
      </w:pPr>
      <w:start w:val="1"/>
      <w:suff w:val="tab"/>
    </w:lvl>
  </w:abstractNum>
  <w:abstractNum w:abstractNumId="4">
    <w:multiLevelType w:val="hybridMultilevel"/>
    <w:lvl w:ilvl="0">
      <w:lvlJc w:val="left"/>
      <w:lvlText w:val="%1."/>
      <w:numFmt w:val="decimal"/>
      <w:pPr>
        <w:pStyle w:val="Normal"/>
        <w:tabs>
          <w:tab w:val="num" w:leader="none" w:pos="525"/>
        </w:tabs>
        <w:ind w:hanging="450" w:left="525"/>
      </w:pPr>
      <w:start w:val="1"/>
      <w:suff w:val="tab"/>
    </w:lvl>
    <w:lvl w:ilvl="1">
      <w:lvlJc w:val="left"/>
      <w:lvlText w:val="%2."/>
      <w:numFmt w:val="lowerLetter"/>
      <w:pPr>
        <w:pStyle w:val="Normal"/>
        <w:tabs>
          <w:tab w:val="num" w:leader="none" w:pos="1155"/>
        </w:tabs>
        <w:ind w:hanging="360" w:left="1155"/>
      </w:pPr>
      <w:start w:val="1"/>
      <w:suff w:val="tab"/>
    </w:lvl>
    <w:lvl w:ilvl="2">
      <w:lvlJc w:val="right"/>
      <w:lvlText w:val="%3."/>
      <w:numFmt w:val="lowerRoman"/>
      <w:pPr>
        <w:pStyle w:val="Normal"/>
        <w:tabs>
          <w:tab w:val="num" w:leader="none" w:pos="1875"/>
        </w:tabs>
        <w:ind w:hanging="180" w:left="1875"/>
      </w:pPr>
      <w:start w:val="1"/>
      <w:suff w:val="tab"/>
    </w:lvl>
    <w:lvl w:ilvl="3">
      <w:lvlJc w:val="left"/>
      <w:lvlText w:val="%4."/>
      <w:numFmt w:val="decimal"/>
      <w:pPr>
        <w:pStyle w:val="Normal"/>
        <w:tabs>
          <w:tab w:val="num" w:leader="none" w:pos="2595"/>
        </w:tabs>
        <w:ind w:hanging="360" w:left="2595"/>
      </w:pPr>
      <w:start w:val="1"/>
      <w:suff w:val="tab"/>
    </w:lvl>
    <w:lvl w:ilvl="4">
      <w:lvlJc w:val="left"/>
      <w:lvlText w:val="%5."/>
      <w:numFmt w:val="lowerLetter"/>
      <w:pPr>
        <w:pStyle w:val="Normal"/>
        <w:tabs>
          <w:tab w:val="num" w:leader="none" w:pos="3315"/>
        </w:tabs>
        <w:ind w:hanging="360" w:left="3315"/>
      </w:pPr>
      <w:start w:val="1"/>
      <w:suff w:val="tab"/>
    </w:lvl>
    <w:lvl w:ilvl="5">
      <w:lvlJc w:val="right"/>
      <w:lvlText w:val="%6."/>
      <w:numFmt w:val="lowerRoman"/>
      <w:pPr>
        <w:pStyle w:val="Normal"/>
        <w:tabs>
          <w:tab w:val="num" w:leader="none" w:pos="4035"/>
        </w:tabs>
        <w:ind w:hanging="180" w:left="4035"/>
      </w:pPr>
      <w:start w:val="1"/>
      <w:suff w:val="tab"/>
    </w:lvl>
    <w:lvl w:ilvl="6">
      <w:lvlJc w:val="left"/>
      <w:lvlText w:val="%7."/>
      <w:numFmt w:val="decimal"/>
      <w:pPr>
        <w:pStyle w:val="Normal"/>
        <w:tabs>
          <w:tab w:val="num" w:leader="none" w:pos="4755"/>
        </w:tabs>
        <w:ind w:hanging="360" w:left="4755"/>
      </w:pPr>
      <w:start w:val="1"/>
      <w:suff w:val="tab"/>
    </w:lvl>
    <w:lvl w:ilvl="7">
      <w:lvlJc w:val="left"/>
      <w:lvlText w:val="%8."/>
      <w:numFmt w:val="lowerLetter"/>
      <w:pPr>
        <w:pStyle w:val="Normal"/>
        <w:tabs>
          <w:tab w:val="num" w:leader="none" w:pos="5475"/>
        </w:tabs>
        <w:ind w:hanging="360" w:left="5475"/>
      </w:pPr>
      <w:start w:val="1"/>
      <w:suff w:val="tab"/>
    </w:lvl>
    <w:lvl w:ilvl="8">
      <w:lvlJc w:val="right"/>
      <w:lvlText w:val="%9."/>
      <w:numFmt w:val="lowerRoman"/>
      <w:pPr>
        <w:pStyle w:val="Normal"/>
        <w:tabs>
          <w:tab w:val="num" w:leader="none" w:pos="6195"/>
        </w:tabs>
        <w:ind w:hanging="180" w:left="6195"/>
      </w:pPr>
      <w:start w:val="1"/>
      <w:suff w:val="tab"/>
    </w:lvl>
  </w:abstractNum>
  <w:abstractNum w:abstractNumId="5">
    <w:multiLevelType w:val="singleLevel"/>
    <w:lvl w:ilvl="0">
      <w:legacy w:legacy="true"/>
      <w:lvlJc w:val="left"/>
      <w:lvlText w:val="%1."/>
      <w:numFmt w:val="decimal"/>
      <w:pPr>
        <w:pStyle w:val="Normal"/>
      </w:pPr>
      <w:rPr>
        <w:rFonts w:ascii="Times New Roman" w:hAnsi="Times New Roman" w:cs="Times New Roman"/>
      </w:rPr>
      <w:start w:val="1"/>
      <w:suff w:val="tab"/>
    </w:lvl>
  </w:abstractNum>
  <w:abstractNum w:abstractNumId="6">
    <w:multiLevelType w:val="hybridMultilevel"/>
    <w:lvl w:ilvl="0">
      <w:lvlJc w:val="left"/>
      <w:lvlText w:val="%1."/>
      <w:numFmt w:val="decimal"/>
      <w:pPr>
        <w:pStyle w:val="Normal"/>
        <w:ind w:hanging="390" w:left="1110"/>
      </w:pPr>
      <w:start w:val="1"/>
      <w:suff w:val="tab"/>
    </w:lvl>
    <w:lvl w:ilvl="1">
      <w:lvlJc w:val="left"/>
      <w:lvlText w:val="%2."/>
      <w:numFmt w:val="lowerLetter"/>
      <w:pPr>
        <w:pStyle w:val="Normal"/>
        <w:ind w:hanging="360" w:left="1800"/>
      </w:pPr>
      <w:start w:val="1"/>
      <w:suff w:val="tab"/>
    </w:lvl>
    <w:lvl w:ilvl="2">
      <w:lvlJc w:val="right"/>
      <w:lvlText w:val="%3."/>
      <w:numFmt w:val="lowerRoman"/>
      <w:pPr>
        <w:pStyle w:val="Normal"/>
        <w:ind w:hanging="180" w:left="2520"/>
      </w:pPr>
      <w:start w:val="1"/>
      <w:suff w:val="tab"/>
    </w:lvl>
    <w:lvl w:ilvl="3">
      <w:lvlJc w:val="left"/>
      <w:lvlText w:val="%4."/>
      <w:numFmt w:val="decimal"/>
      <w:pPr>
        <w:pStyle w:val="Normal"/>
        <w:ind w:hanging="360" w:left="3240"/>
      </w:pPr>
      <w:start w:val="1"/>
      <w:suff w:val="tab"/>
    </w:lvl>
    <w:lvl w:ilvl="4">
      <w:lvlJc w:val="left"/>
      <w:lvlText w:val="%5."/>
      <w:numFmt w:val="lowerLetter"/>
      <w:pPr>
        <w:pStyle w:val="Normal"/>
        <w:ind w:hanging="360" w:left="3960"/>
      </w:pPr>
      <w:start w:val="1"/>
      <w:suff w:val="tab"/>
    </w:lvl>
    <w:lvl w:ilvl="5">
      <w:lvlJc w:val="right"/>
      <w:lvlText w:val="%6."/>
      <w:numFmt w:val="lowerRoman"/>
      <w:pPr>
        <w:pStyle w:val="Normal"/>
        <w:ind w:hanging="180" w:left="4680"/>
      </w:pPr>
      <w:start w:val="1"/>
      <w:suff w:val="tab"/>
    </w:lvl>
    <w:lvl w:ilvl="6">
      <w:lvlJc w:val="left"/>
      <w:lvlText w:val="%7."/>
      <w:numFmt w:val="decimal"/>
      <w:pPr>
        <w:pStyle w:val="Normal"/>
        <w:ind w:hanging="360" w:left="5400"/>
      </w:pPr>
      <w:start w:val="1"/>
      <w:suff w:val="tab"/>
    </w:lvl>
    <w:lvl w:ilvl="7">
      <w:lvlJc w:val="left"/>
      <w:lvlText w:val="%8."/>
      <w:numFmt w:val="lowerLetter"/>
      <w:pPr>
        <w:pStyle w:val="Normal"/>
        <w:ind w:hanging="360" w:left="6120"/>
      </w:pPr>
      <w:start w:val="1"/>
      <w:suff w:val="tab"/>
    </w:lvl>
    <w:lvl w:ilvl="8">
      <w:lvlJc w:val="right"/>
      <w:lvlText w:val="%9."/>
      <w:numFmt w:val="lowerRoman"/>
      <w:pPr>
        <w:pStyle w:val="Normal"/>
        <w:ind w:hanging="180" w:left="6840"/>
      </w:pPr>
      <w:start w:val="1"/>
      <w:suff w:val="tab"/>
    </w:lvl>
  </w:abstractNum>
  <w:abstractNum w:abstractNumId="7">
    <w:multiLevelType w:val="hybridMultilevel"/>
    <w:lvl w:ilvl="0">
      <w:lvlJc w:val="left"/>
      <w:lvlText w:val="%1."/>
      <w:numFmt w:val="decimal"/>
      <w:pPr>
        <w:pStyle w:val="Normal"/>
        <w:tabs>
          <w:tab w:val="num" w:leader="none" w:pos="360"/>
        </w:tabs>
        <w:ind w:hanging="360" w:left="360"/>
      </w:pPr>
      <w:start w:val="1"/>
      <w:suff w:val="tab"/>
    </w:lvl>
    <w:lvl w:ilvl="1">
      <w:lvlJc w:val="left"/>
      <w:lvlText w:val="%2."/>
      <w:numFmt w:val="decimal"/>
      <w:pPr>
        <w:pStyle w:val="Normal"/>
        <w:tabs>
          <w:tab w:val="num" w:leader="none" w:pos="930"/>
        </w:tabs>
        <w:ind w:hanging="360" w:left="930"/>
      </w:pPr>
      <w:start w:val="1"/>
      <w:suff w:val="tab"/>
    </w:lvl>
    <w:lvl w:ilvl="2">
      <w:lvlJc w:val="left"/>
      <w:lvlText w:val="%3."/>
      <w:numFmt w:val="decimal"/>
      <w:pPr>
        <w:pStyle w:val="Normal"/>
        <w:tabs>
          <w:tab w:val="num" w:leader="none" w:pos="1650"/>
        </w:tabs>
        <w:ind w:hanging="360" w:left="1650"/>
      </w:pPr>
      <w:start w:val="1"/>
      <w:suff w:val="tab"/>
    </w:lvl>
    <w:lvl w:ilvl="3">
      <w:lvlJc w:val="left"/>
      <w:lvlText w:val="%4."/>
      <w:numFmt w:val="decimal"/>
      <w:pPr>
        <w:pStyle w:val="Normal"/>
        <w:tabs>
          <w:tab w:val="num" w:leader="none" w:pos="2370"/>
        </w:tabs>
        <w:ind w:hanging="360" w:left="2370"/>
      </w:pPr>
      <w:start w:val="1"/>
      <w:suff w:val="tab"/>
    </w:lvl>
    <w:lvl w:ilvl="4">
      <w:lvlJc w:val="left"/>
      <w:lvlText w:val="%5."/>
      <w:numFmt w:val="decimal"/>
      <w:pPr>
        <w:pStyle w:val="Normal"/>
        <w:tabs>
          <w:tab w:val="num" w:leader="none" w:pos="3090"/>
        </w:tabs>
        <w:ind w:hanging="360" w:left="3090"/>
      </w:pPr>
      <w:start w:val="1"/>
      <w:suff w:val="tab"/>
    </w:lvl>
    <w:lvl w:ilvl="5">
      <w:lvlJc w:val="left"/>
      <w:lvlText w:val="%6."/>
      <w:numFmt w:val="decimal"/>
      <w:pPr>
        <w:pStyle w:val="Normal"/>
        <w:tabs>
          <w:tab w:val="num" w:leader="none" w:pos="3810"/>
        </w:tabs>
        <w:ind w:hanging="360" w:left="3810"/>
      </w:pPr>
      <w:start w:val="1"/>
      <w:suff w:val="tab"/>
    </w:lvl>
    <w:lvl w:ilvl="6">
      <w:lvlJc w:val="left"/>
      <w:lvlText w:val="%7."/>
      <w:numFmt w:val="decimal"/>
      <w:pPr>
        <w:pStyle w:val="Normal"/>
        <w:tabs>
          <w:tab w:val="num" w:leader="none" w:pos="4530"/>
        </w:tabs>
        <w:ind w:hanging="360" w:left="4530"/>
      </w:pPr>
      <w:start w:val="1"/>
      <w:suff w:val="tab"/>
    </w:lvl>
    <w:lvl w:ilvl="7">
      <w:lvlJc w:val="left"/>
      <w:lvlText w:val="%8."/>
      <w:numFmt w:val="decimal"/>
      <w:pPr>
        <w:pStyle w:val="Normal"/>
        <w:tabs>
          <w:tab w:val="num" w:leader="none" w:pos="5250"/>
        </w:tabs>
        <w:ind w:hanging="360" w:left="5250"/>
      </w:pPr>
      <w:start w:val="1"/>
      <w:suff w:val="tab"/>
    </w:lvl>
    <w:lvl w:ilvl="8">
      <w:lvlJc w:val="left"/>
      <w:lvlText w:val="%9."/>
      <w:numFmt w:val="decimal"/>
      <w:pPr>
        <w:pStyle w:val="Normal"/>
        <w:tabs>
          <w:tab w:val="num" w:leader="none" w:pos="5970"/>
        </w:tabs>
        <w:ind w:hanging="360" w:left="5970"/>
      </w:pPr>
      <w:start w:val="1"/>
      <w:suff w:val="tab"/>
    </w:lvl>
  </w:abstractNum>
  <w:abstractNum w:abstractNumId="8">
    <w:multiLevelType w:val="hybridMultilevel"/>
    <w:lvl w:ilvl="0">
      <w:lvlJc w:val="left"/>
      <w:lvlText w:val="%1."/>
      <w:numFmt w:val="decimal"/>
      <w:pPr>
        <w:pStyle w:val="Normal"/>
        <w:tabs>
          <w:tab w:val="num" w:leader="none" w:pos="825"/>
        </w:tabs>
        <w:ind w:hanging="465" w:left="825"/>
      </w:pPr>
      <w:start w:val="1"/>
      <w:suff w:val="tab"/>
    </w:lvl>
    <w:lvl w:ilvl="1">
      <w:lvlJc w:val="left"/>
      <w:lvlText w:val="%2."/>
      <w:numFmt w:val="lowerLetter"/>
      <w:pPr>
        <w:pStyle w:val="Normal"/>
        <w:tabs>
          <w:tab w:val="num" w:leader="none" w:pos="1440"/>
        </w:tabs>
        <w:ind w:hanging="360" w:left="1440"/>
      </w:pPr>
      <w:start w:val="1"/>
      <w:suff w:val="tab"/>
    </w:lvl>
    <w:lvl w:ilvl="2">
      <w:lvlJc w:val="right"/>
      <w:lvlText w:val="%3."/>
      <w:numFmt w:val="lowerRoman"/>
      <w:pPr>
        <w:pStyle w:val="Normal"/>
        <w:tabs>
          <w:tab w:val="num" w:leader="none" w:pos="2160"/>
        </w:tabs>
        <w:ind w:hanging="180" w:left="2160"/>
      </w:pPr>
      <w:start w:val="1"/>
      <w:suff w:val="tab"/>
    </w:lvl>
    <w:lvl w:ilvl="3">
      <w:lvlJc w:val="left"/>
      <w:lvlText w:val="%4."/>
      <w:numFmt w:val="decimal"/>
      <w:pPr>
        <w:pStyle w:val="Normal"/>
        <w:tabs>
          <w:tab w:val="num" w:leader="none" w:pos="2880"/>
        </w:tabs>
        <w:ind w:hanging="360" w:left="2880"/>
      </w:pPr>
      <w:start w:val="1"/>
      <w:suff w:val="tab"/>
    </w:lvl>
    <w:lvl w:ilvl="4">
      <w:lvlJc w:val="left"/>
      <w:lvlText w:val="%5."/>
      <w:numFmt w:val="lowerLetter"/>
      <w:pPr>
        <w:pStyle w:val="Normal"/>
        <w:tabs>
          <w:tab w:val="num" w:leader="none" w:pos="3600"/>
        </w:tabs>
        <w:ind w:hanging="360" w:left="3600"/>
      </w:pPr>
      <w:start w:val="1"/>
      <w:suff w:val="tab"/>
    </w:lvl>
    <w:lvl w:ilvl="5">
      <w:lvlJc w:val="right"/>
      <w:lvlText w:val="%6."/>
      <w:numFmt w:val="lowerRoman"/>
      <w:pPr>
        <w:pStyle w:val="Normal"/>
        <w:tabs>
          <w:tab w:val="num" w:leader="none" w:pos="4320"/>
        </w:tabs>
        <w:ind w:hanging="180" w:left="4320"/>
      </w:pPr>
      <w:start w:val="1"/>
      <w:suff w:val="tab"/>
    </w:lvl>
    <w:lvl w:ilvl="6">
      <w:lvlJc w:val="left"/>
      <w:lvlText w:val="%7."/>
      <w:numFmt w:val="decimal"/>
      <w:pPr>
        <w:pStyle w:val="Normal"/>
        <w:tabs>
          <w:tab w:val="num" w:leader="none" w:pos="5040"/>
        </w:tabs>
        <w:ind w:hanging="360" w:left="5040"/>
      </w:pPr>
      <w:start w:val="1"/>
      <w:suff w:val="tab"/>
    </w:lvl>
    <w:lvl w:ilvl="7">
      <w:lvlJc w:val="left"/>
      <w:lvlText w:val="%8."/>
      <w:numFmt w:val="lowerLetter"/>
      <w:pPr>
        <w:pStyle w:val="Normal"/>
        <w:tabs>
          <w:tab w:val="num" w:leader="none" w:pos="5760"/>
        </w:tabs>
        <w:ind w:hanging="360" w:left="5760"/>
      </w:pPr>
      <w:start w:val="1"/>
      <w:suff w:val="tab"/>
    </w:lvl>
    <w:lvl w:ilvl="8">
      <w:lvlJc w:val="right"/>
      <w:lvlText w:val="%9."/>
      <w:numFmt w:val="lowerRoman"/>
      <w:pPr>
        <w:pStyle w:val="Normal"/>
        <w:tabs>
          <w:tab w:val="num" w:leader="none" w:pos="6480"/>
        </w:tabs>
        <w:ind w:hanging="180" w:left="6480"/>
      </w:pPr>
      <w:start w:val="1"/>
      <w:suff w:val="tab"/>
    </w:lvl>
  </w:abstractNum>
  <w:abstractNum w:abstractNumId="9">
    <w:multiLevelType w:val="hybridMultilevel"/>
    <w:lvl w:ilvl="0">
      <w:lvlJc w:val="left"/>
      <w:lvlText w:val="%1."/>
      <w:numFmt w:val="decimal"/>
      <w:pPr>
        <w:pStyle w:val="Normal"/>
        <w:tabs>
          <w:tab w:val="num" w:leader="none" w:pos="720"/>
        </w:tabs>
        <w:ind w:hanging="360" w:left="720"/>
      </w:pPr>
      <w:rPr>
        <w:b w:val="0"/>
      </w:rPr>
      <w:start w:val="1"/>
      <w:suff w:val="tab"/>
    </w:lvl>
    <w:lvl w:ilvl="1">
      <w:lvlJc w:val="left"/>
      <w:lvlText w:val="%2."/>
      <w:numFmt w:val="lowerLetter"/>
      <w:pPr>
        <w:pStyle w:val="Normal"/>
        <w:tabs>
          <w:tab w:val="num" w:leader="none" w:pos="1440"/>
        </w:tabs>
        <w:ind w:hanging="360" w:left="1440"/>
      </w:pPr>
      <w:start w:val="1"/>
      <w:suff w:val="tab"/>
    </w:lvl>
    <w:lvl w:ilvl="2">
      <w:lvlJc w:val="right"/>
      <w:lvlText w:val="%3."/>
      <w:numFmt w:val="lowerRoman"/>
      <w:pPr>
        <w:pStyle w:val="Normal"/>
        <w:tabs>
          <w:tab w:val="num" w:leader="none" w:pos="2160"/>
        </w:tabs>
        <w:ind w:hanging="180" w:left="2160"/>
      </w:pPr>
      <w:start w:val="1"/>
      <w:suff w:val="tab"/>
    </w:lvl>
    <w:lvl w:ilvl="3">
      <w:lvlJc w:val="left"/>
      <w:lvlText w:val="%4."/>
      <w:numFmt w:val="decimal"/>
      <w:pPr>
        <w:pStyle w:val="Normal"/>
        <w:tabs>
          <w:tab w:val="num" w:leader="none" w:pos="2880"/>
        </w:tabs>
        <w:ind w:hanging="360" w:left="2880"/>
      </w:pPr>
      <w:start w:val="1"/>
      <w:suff w:val="tab"/>
    </w:lvl>
    <w:lvl w:ilvl="4">
      <w:lvlJc w:val="left"/>
      <w:lvlText w:val="%5."/>
      <w:numFmt w:val="lowerLetter"/>
      <w:pPr>
        <w:pStyle w:val="Normal"/>
        <w:tabs>
          <w:tab w:val="num" w:leader="none" w:pos="3600"/>
        </w:tabs>
        <w:ind w:hanging="360" w:left="3600"/>
      </w:pPr>
      <w:start w:val="1"/>
      <w:suff w:val="tab"/>
    </w:lvl>
    <w:lvl w:ilvl="5">
      <w:lvlJc w:val="right"/>
      <w:lvlText w:val="%6."/>
      <w:numFmt w:val="lowerRoman"/>
      <w:pPr>
        <w:pStyle w:val="Normal"/>
        <w:tabs>
          <w:tab w:val="num" w:leader="none" w:pos="4320"/>
        </w:tabs>
        <w:ind w:hanging="180" w:left="4320"/>
      </w:pPr>
      <w:start w:val="1"/>
      <w:suff w:val="tab"/>
    </w:lvl>
    <w:lvl w:ilvl="6">
      <w:lvlJc w:val="left"/>
      <w:lvlText w:val="%7."/>
      <w:numFmt w:val="decimal"/>
      <w:pPr>
        <w:pStyle w:val="Normal"/>
        <w:tabs>
          <w:tab w:val="num" w:leader="none" w:pos="5040"/>
        </w:tabs>
        <w:ind w:hanging="360" w:left="5040"/>
      </w:pPr>
      <w:start w:val="1"/>
      <w:suff w:val="tab"/>
    </w:lvl>
    <w:lvl w:ilvl="7">
      <w:lvlJc w:val="left"/>
      <w:lvlText w:val="%8."/>
      <w:numFmt w:val="lowerLetter"/>
      <w:pPr>
        <w:pStyle w:val="Normal"/>
        <w:tabs>
          <w:tab w:val="num" w:leader="none" w:pos="5760"/>
        </w:tabs>
        <w:ind w:hanging="360" w:left="5760"/>
      </w:pPr>
      <w:start w:val="1"/>
      <w:suff w:val="tab"/>
    </w:lvl>
    <w:lvl w:ilvl="8">
      <w:lvlJc w:val="right"/>
      <w:lvlText w:val="%9."/>
      <w:numFmt w:val="lowerRoman"/>
      <w:pPr>
        <w:pStyle w:val="Normal"/>
        <w:tabs>
          <w:tab w:val="num" w:leader="none" w:pos="6480"/>
        </w:tabs>
        <w:ind w:hanging="180" w:left="6480"/>
      </w:pPr>
      <w:start w:val="1"/>
      <w:suff w:val="tab"/>
    </w:lvl>
  </w:abstractNum>
  <w:abstractNum w:abstractNumId="10">
    <w:multiLevelType w:val="hybridMultilevel"/>
    <w:lvl w:ilvl="0">
      <w:lvlJc w:val="left"/>
      <w:lvlText w:val="%1."/>
      <w:numFmt w:val="decimal"/>
      <w:pPr>
        <w:pStyle w:val="Normal"/>
        <w:tabs>
          <w:tab w:val="num" w:leader="none" w:pos="1575"/>
        </w:tabs>
        <w:ind w:hanging="360" w:left="1575"/>
      </w:pPr>
      <w:start w:val="5"/>
      <w:suff w:val="tab"/>
    </w:lvl>
    <w:lvl w:ilvl="1">
      <w:lvlJc w:val="left"/>
      <w:lvlText w:val="%2."/>
      <w:numFmt w:val="lowerLetter"/>
      <w:pPr>
        <w:pStyle w:val="Normal"/>
        <w:tabs>
          <w:tab w:val="num" w:leader="none" w:pos="2295"/>
        </w:tabs>
        <w:ind w:hanging="360" w:left="2295"/>
      </w:pPr>
      <w:start w:val="1"/>
      <w:suff w:val="tab"/>
    </w:lvl>
    <w:lvl w:ilvl="2">
      <w:lvlJc w:val="right"/>
      <w:lvlText w:val="%3."/>
      <w:numFmt w:val="lowerRoman"/>
      <w:pPr>
        <w:pStyle w:val="Normal"/>
        <w:tabs>
          <w:tab w:val="num" w:leader="none" w:pos="3015"/>
        </w:tabs>
        <w:ind w:hanging="180" w:left="3015"/>
      </w:pPr>
      <w:start w:val="1"/>
      <w:suff w:val="tab"/>
    </w:lvl>
    <w:lvl w:ilvl="3">
      <w:lvlJc w:val="left"/>
      <w:lvlText w:val="%4."/>
      <w:numFmt w:val="decimal"/>
      <w:pPr>
        <w:pStyle w:val="Normal"/>
        <w:tabs>
          <w:tab w:val="num" w:leader="none" w:pos="3735"/>
        </w:tabs>
        <w:ind w:hanging="360" w:left="3735"/>
      </w:pPr>
      <w:start w:val="1"/>
      <w:suff w:val="tab"/>
    </w:lvl>
    <w:lvl w:ilvl="4">
      <w:lvlJc w:val="left"/>
      <w:lvlText w:val="%5."/>
      <w:numFmt w:val="lowerLetter"/>
      <w:pPr>
        <w:pStyle w:val="Normal"/>
        <w:tabs>
          <w:tab w:val="num" w:leader="none" w:pos="4455"/>
        </w:tabs>
        <w:ind w:hanging="360" w:left="4455"/>
      </w:pPr>
      <w:start w:val="1"/>
      <w:suff w:val="tab"/>
    </w:lvl>
    <w:lvl w:ilvl="5">
      <w:lvlJc w:val="right"/>
      <w:lvlText w:val="%6."/>
      <w:numFmt w:val="lowerRoman"/>
      <w:pPr>
        <w:pStyle w:val="Normal"/>
        <w:tabs>
          <w:tab w:val="num" w:leader="none" w:pos="5175"/>
        </w:tabs>
        <w:ind w:hanging="180" w:left="5175"/>
      </w:pPr>
      <w:start w:val="1"/>
      <w:suff w:val="tab"/>
    </w:lvl>
    <w:lvl w:ilvl="6">
      <w:lvlJc w:val="left"/>
      <w:lvlText w:val="%7."/>
      <w:numFmt w:val="decimal"/>
      <w:pPr>
        <w:pStyle w:val="Normal"/>
        <w:tabs>
          <w:tab w:val="num" w:leader="none" w:pos="5895"/>
        </w:tabs>
        <w:ind w:hanging="360" w:left="5895"/>
      </w:pPr>
      <w:start w:val="1"/>
      <w:suff w:val="tab"/>
    </w:lvl>
    <w:lvl w:ilvl="7">
      <w:lvlJc w:val="left"/>
      <w:lvlText w:val="%8."/>
      <w:numFmt w:val="lowerLetter"/>
      <w:pPr>
        <w:pStyle w:val="Normal"/>
        <w:tabs>
          <w:tab w:val="num" w:leader="none" w:pos="6615"/>
        </w:tabs>
        <w:ind w:hanging="360" w:left="6615"/>
      </w:pPr>
      <w:start w:val="1"/>
      <w:suff w:val="tab"/>
    </w:lvl>
    <w:lvl w:ilvl="8">
      <w:lvlJc w:val="right"/>
      <w:lvlText w:val="%9."/>
      <w:numFmt w:val="lowerRoman"/>
      <w:pPr>
        <w:pStyle w:val="Normal"/>
        <w:tabs>
          <w:tab w:val="num" w:leader="none" w:pos="7335"/>
        </w:tabs>
        <w:ind w:hanging="180" w:left="7335"/>
      </w:pPr>
      <w:start w:val="1"/>
      <w:suff w:val="tab"/>
    </w:lvl>
  </w:abstractNum>
  <w:abstractNum w:abstractNumId="11">
    <w:multiLevelType w:val="multilevel"/>
    <w:lvl w:ilvl="0">
      <w:lvlJc w:val="left"/>
      <w:lvlText w:val="%1."/>
      <w:numFmt w:val="decimal"/>
      <w:pPr>
        <w:pStyle w:val="Normal"/>
        <w:tabs>
          <w:tab w:val="num" w:leader="none" w:pos="525"/>
        </w:tabs>
        <w:ind w:hanging="525" w:left="525"/>
      </w:pPr>
      <w:start w:val="12"/>
      <w:suff w:val="tab"/>
    </w:lvl>
    <w:lvl w:ilvl="1">
      <w:lvlJc w:val="left"/>
      <w:lvlText w:val="%1.%2."/>
      <w:numFmt w:val="decimal"/>
      <w:pPr>
        <w:pStyle w:val="Normal"/>
        <w:tabs>
          <w:tab w:val="num" w:leader="none" w:pos="1290"/>
        </w:tabs>
        <w:ind w:hanging="720" w:left="1290"/>
      </w:pPr>
      <w:start w:val="2"/>
      <w:suff w:val="tab"/>
    </w:lvl>
    <w:lvl w:ilvl="2">
      <w:lvlJc w:val="left"/>
      <w:lvlText w:val="%1.%2.%3."/>
      <w:numFmt w:val="decimal"/>
      <w:pPr>
        <w:pStyle w:val="Normal"/>
        <w:tabs>
          <w:tab w:val="num" w:leader="none" w:pos="1860"/>
        </w:tabs>
        <w:ind w:hanging="720" w:left="1860"/>
      </w:pPr>
      <w:start w:val="1"/>
      <w:suff w:val="tab"/>
    </w:lvl>
    <w:lvl w:ilvl="3">
      <w:lvlJc w:val="left"/>
      <w:lvlText w:val="%1.%2.%3.%4."/>
      <w:numFmt w:val="decimal"/>
      <w:pPr>
        <w:pStyle w:val="Normal"/>
        <w:tabs>
          <w:tab w:val="num" w:leader="none" w:pos="2790"/>
        </w:tabs>
        <w:ind w:hanging="1080" w:left="2790"/>
      </w:pPr>
      <w:start w:val="1"/>
      <w:suff w:val="tab"/>
    </w:lvl>
    <w:lvl w:ilvl="4">
      <w:lvlJc w:val="left"/>
      <w:lvlText w:val="%1.%2.%3.%4.%5."/>
      <w:numFmt w:val="decimal"/>
      <w:pPr>
        <w:pStyle w:val="Normal"/>
        <w:tabs>
          <w:tab w:val="num" w:leader="none" w:pos="3360"/>
        </w:tabs>
        <w:ind w:hanging="1080" w:left="3360"/>
      </w:pPr>
      <w:start w:val="1"/>
      <w:suff w:val="tab"/>
    </w:lvl>
    <w:lvl w:ilvl="5">
      <w:lvlJc w:val="left"/>
      <w:lvlText w:val="%1.%2.%3.%4.%5.%6."/>
      <w:numFmt w:val="decimal"/>
      <w:pPr>
        <w:pStyle w:val="Normal"/>
        <w:tabs>
          <w:tab w:val="num" w:leader="none" w:pos="4290"/>
        </w:tabs>
        <w:ind w:hanging="1440" w:left="4290"/>
      </w:pPr>
      <w:start w:val="1"/>
      <w:suff w:val="tab"/>
    </w:lvl>
    <w:lvl w:ilvl="6">
      <w:lvlJc w:val="left"/>
      <w:lvlText w:val="%1.%2.%3.%4.%5.%6.%7."/>
      <w:numFmt w:val="decimal"/>
      <w:pPr>
        <w:pStyle w:val="Normal"/>
        <w:tabs>
          <w:tab w:val="num" w:leader="none" w:pos="4860"/>
        </w:tabs>
        <w:ind w:hanging="1440" w:left="4860"/>
      </w:pPr>
      <w:start w:val="1"/>
      <w:suff w:val="tab"/>
    </w:lvl>
    <w:lvl w:ilvl="7">
      <w:lvlJc w:val="left"/>
      <w:lvlText w:val="%1.%2.%3.%4.%5.%6.%7.%8."/>
      <w:numFmt w:val="decimal"/>
      <w:pPr>
        <w:pStyle w:val="Normal"/>
        <w:tabs>
          <w:tab w:val="num" w:leader="none" w:pos="5790"/>
        </w:tabs>
        <w:ind w:hanging="1800" w:left="5790"/>
      </w:pPr>
      <w:start w:val="1"/>
      <w:suff w:val="tab"/>
    </w:lvl>
    <w:lvl w:ilvl="8">
      <w:lvlJc w:val="left"/>
      <w:lvlText w:val="%1.%2.%3.%4.%5.%6.%7.%8.%9."/>
      <w:numFmt w:val="decimal"/>
      <w:pPr>
        <w:pStyle w:val="Normal"/>
        <w:tabs>
          <w:tab w:val="num" w:leader="none" w:pos="6360"/>
        </w:tabs>
        <w:ind w:hanging="1800" w:left="6360"/>
      </w:pPr>
      <w:start w:val="1"/>
      <w:suff w:val="tab"/>
    </w:lvl>
  </w:abstractNum>
  <w:abstractNum w:abstractNumId="12">
    <w:multiLevelType w:val="hybridMultilevel"/>
    <w:lvl w:ilvl="0">
      <w:lvlJc w:val="left"/>
      <w:lvlText w:val="%1."/>
      <w:numFmt w:val="decimal"/>
      <w:pPr>
        <w:pStyle w:val="Normal"/>
        <w:tabs>
          <w:tab w:val="num" w:leader="none" w:pos="1590"/>
        </w:tabs>
        <w:ind w:hanging="495" w:left="1590"/>
      </w:pPr>
      <w:start w:val="3"/>
      <w:suff w:val="tab"/>
    </w:lvl>
    <w:lvl w:ilvl="1">
      <w:lvlJc w:val="left"/>
      <w:lvlText w:val="%2."/>
      <w:numFmt w:val="lowerLetter"/>
      <w:pPr>
        <w:pStyle w:val="Normal"/>
        <w:tabs>
          <w:tab w:val="num" w:leader="none" w:pos="2175"/>
        </w:tabs>
        <w:ind w:hanging="360" w:left="2175"/>
      </w:pPr>
      <w:start w:val="1"/>
      <w:suff w:val="tab"/>
    </w:lvl>
    <w:lvl w:ilvl="2">
      <w:lvlJc w:val="right"/>
      <w:lvlText w:val="%3."/>
      <w:numFmt w:val="lowerRoman"/>
      <w:pPr>
        <w:pStyle w:val="Normal"/>
        <w:tabs>
          <w:tab w:val="num" w:leader="none" w:pos="2895"/>
        </w:tabs>
        <w:ind w:hanging="180" w:left="2895"/>
      </w:pPr>
      <w:start w:val="1"/>
      <w:suff w:val="tab"/>
    </w:lvl>
    <w:lvl w:ilvl="3">
      <w:lvlJc w:val="left"/>
      <w:lvlText w:val="%4."/>
      <w:numFmt w:val="decimal"/>
      <w:pPr>
        <w:pStyle w:val="Normal"/>
        <w:tabs>
          <w:tab w:val="num" w:leader="none" w:pos="3615"/>
        </w:tabs>
        <w:ind w:hanging="360" w:left="3615"/>
      </w:pPr>
      <w:start w:val="1"/>
      <w:suff w:val="tab"/>
    </w:lvl>
    <w:lvl w:ilvl="4">
      <w:lvlJc w:val="left"/>
      <w:lvlText w:val="%5."/>
      <w:numFmt w:val="lowerLetter"/>
      <w:pPr>
        <w:pStyle w:val="Normal"/>
        <w:tabs>
          <w:tab w:val="num" w:leader="none" w:pos="4335"/>
        </w:tabs>
        <w:ind w:hanging="360" w:left="4335"/>
      </w:pPr>
      <w:start w:val="1"/>
      <w:suff w:val="tab"/>
    </w:lvl>
    <w:lvl w:ilvl="5">
      <w:lvlJc w:val="right"/>
      <w:lvlText w:val="%6."/>
      <w:numFmt w:val="lowerRoman"/>
      <w:pPr>
        <w:pStyle w:val="Normal"/>
        <w:tabs>
          <w:tab w:val="num" w:leader="none" w:pos="5055"/>
        </w:tabs>
        <w:ind w:hanging="180" w:left="5055"/>
      </w:pPr>
      <w:start w:val="1"/>
      <w:suff w:val="tab"/>
    </w:lvl>
    <w:lvl w:ilvl="6">
      <w:lvlJc w:val="left"/>
      <w:lvlText w:val="%7."/>
      <w:numFmt w:val="decimal"/>
      <w:pPr>
        <w:pStyle w:val="Normal"/>
        <w:tabs>
          <w:tab w:val="num" w:leader="none" w:pos="5775"/>
        </w:tabs>
        <w:ind w:hanging="360" w:left="5775"/>
      </w:pPr>
      <w:start w:val="1"/>
      <w:suff w:val="tab"/>
    </w:lvl>
    <w:lvl w:ilvl="7">
      <w:lvlJc w:val="left"/>
      <w:lvlText w:val="%8."/>
      <w:numFmt w:val="lowerLetter"/>
      <w:pPr>
        <w:pStyle w:val="Normal"/>
        <w:tabs>
          <w:tab w:val="num" w:leader="none" w:pos="6495"/>
        </w:tabs>
        <w:ind w:hanging="360" w:left="6495"/>
      </w:pPr>
      <w:start w:val="1"/>
      <w:suff w:val="tab"/>
    </w:lvl>
    <w:lvl w:ilvl="8">
      <w:lvlJc w:val="right"/>
      <w:lvlText w:val="%9."/>
      <w:numFmt w:val="lowerRoman"/>
      <w:pPr>
        <w:pStyle w:val="Normal"/>
        <w:tabs>
          <w:tab w:val="num" w:leader="none" w:pos="7215"/>
        </w:tabs>
        <w:ind w:hanging="180" w:left="7215"/>
      </w:pPr>
      <w:start w:val="1"/>
      <w:suff w:val="tab"/>
    </w:lvl>
  </w:abstractNum>
  <w:abstractNum w:abstractNumId="13">
    <w:multiLevelType w:val="singleLevel"/>
    <w:lvl w:ilvl="0">
      <w:lvlJc w:val="left"/>
      <w:lvlText w:val="%1."/>
      <w:numFmt w:val="decimal"/>
      <w:pPr>
        <w:pStyle w:val="Normal"/>
        <w:tabs>
          <w:tab w:val="num" w:leader="none" w:pos="720"/>
        </w:tabs>
        <w:ind w:hanging="360" w:left="720"/>
      </w:pPr>
      <w:start w:val="1"/>
      <w:suff w:val="tab"/>
    </w:lvl>
  </w:abstractNum>
  <w:abstractNum w:abstractNumId="14">
    <w:multiLevelType w:val="hybridMultilevel"/>
    <w:lvl w:ilvl="0">
      <w:lvlJc w:val="left"/>
      <w:lvlText w:val="%1."/>
      <w:numFmt w:val="decimal"/>
      <w:pPr>
        <w:pStyle w:val="Normal"/>
        <w:tabs>
          <w:tab w:val="num" w:leader="none" w:pos="930"/>
        </w:tabs>
        <w:ind w:hanging="360" w:left="930"/>
      </w:pPr>
      <w:start w:val="1"/>
      <w:suff w:val="tab"/>
    </w:lvl>
    <w:lvl w:ilvl="1">
      <w:lvlJc w:val="left"/>
      <w:lvlText w:val="%2."/>
      <w:numFmt w:val="lowerLetter"/>
      <w:pPr>
        <w:pStyle w:val="Normal"/>
        <w:tabs>
          <w:tab w:val="num" w:leader="none" w:pos="1650"/>
        </w:tabs>
        <w:ind w:hanging="360" w:left="1650"/>
      </w:pPr>
      <w:start w:val="1"/>
      <w:suff w:val="tab"/>
    </w:lvl>
    <w:lvl w:ilvl="2">
      <w:lvlJc w:val="right"/>
      <w:lvlText w:val="%3."/>
      <w:numFmt w:val="lowerRoman"/>
      <w:pPr>
        <w:pStyle w:val="Normal"/>
        <w:tabs>
          <w:tab w:val="num" w:leader="none" w:pos="2370"/>
        </w:tabs>
        <w:ind w:hanging="180" w:left="2370"/>
      </w:pPr>
      <w:start w:val="1"/>
      <w:suff w:val="tab"/>
    </w:lvl>
    <w:lvl w:ilvl="3">
      <w:lvlJc w:val="left"/>
      <w:lvlText w:val="%4."/>
      <w:numFmt w:val="decimal"/>
      <w:pPr>
        <w:pStyle w:val="Normal"/>
        <w:tabs>
          <w:tab w:val="num" w:leader="none" w:pos="3090"/>
        </w:tabs>
        <w:ind w:hanging="360" w:left="3090"/>
      </w:pPr>
      <w:start w:val="1"/>
      <w:suff w:val="tab"/>
    </w:lvl>
    <w:lvl w:ilvl="4">
      <w:lvlJc w:val="left"/>
      <w:lvlText w:val="%5."/>
      <w:numFmt w:val="lowerLetter"/>
      <w:pPr>
        <w:pStyle w:val="Normal"/>
        <w:tabs>
          <w:tab w:val="num" w:leader="none" w:pos="3810"/>
        </w:tabs>
        <w:ind w:hanging="360" w:left="3810"/>
      </w:pPr>
      <w:start w:val="1"/>
      <w:suff w:val="tab"/>
    </w:lvl>
    <w:lvl w:ilvl="5">
      <w:lvlJc w:val="right"/>
      <w:lvlText w:val="%6."/>
      <w:numFmt w:val="lowerRoman"/>
      <w:pPr>
        <w:pStyle w:val="Normal"/>
        <w:tabs>
          <w:tab w:val="num" w:leader="none" w:pos="4530"/>
        </w:tabs>
        <w:ind w:hanging="180" w:left="4530"/>
      </w:pPr>
      <w:start w:val="1"/>
      <w:suff w:val="tab"/>
    </w:lvl>
    <w:lvl w:ilvl="6">
      <w:lvlJc w:val="left"/>
      <w:lvlText w:val="%7."/>
      <w:numFmt w:val="decimal"/>
      <w:pPr>
        <w:pStyle w:val="Normal"/>
        <w:tabs>
          <w:tab w:val="num" w:leader="none" w:pos="5250"/>
        </w:tabs>
        <w:ind w:hanging="360" w:left="5250"/>
      </w:pPr>
      <w:start w:val="1"/>
      <w:suff w:val="tab"/>
    </w:lvl>
    <w:lvl w:ilvl="7">
      <w:lvlJc w:val="left"/>
      <w:lvlText w:val="%8."/>
      <w:numFmt w:val="lowerLetter"/>
      <w:pPr>
        <w:pStyle w:val="Normal"/>
        <w:tabs>
          <w:tab w:val="num" w:leader="none" w:pos="5970"/>
        </w:tabs>
        <w:ind w:hanging="360" w:left="5970"/>
      </w:pPr>
      <w:start w:val="1"/>
      <w:suff w:val="tab"/>
    </w:lvl>
    <w:lvl w:ilvl="8">
      <w:lvlJc w:val="right"/>
      <w:lvlText w:val="%9."/>
      <w:numFmt w:val="lowerRoman"/>
      <w:pPr>
        <w:pStyle w:val="Normal"/>
        <w:tabs>
          <w:tab w:val="num" w:leader="none" w:pos="6690"/>
        </w:tabs>
        <w:ind w:hanging="180" w:left="6690"/>
      </w:pPr>
      <w:start w:val="1"/>
      <w:suff w:val="tab"/>
    </w:lvl>
  </w:abstractNum>
  <w:abstractNum w:abstractNumId="15">
    <w:multiLevelType w:val="hybridMultilevel"/>
    <w:lvl w:ilvl="0">
      <w:lvlJc w:val="left"/>
      <w:lvlText w:val="%1."/>
      <w:numFmt w:val="decimal"/>
      <w:pPr>
        <w:pStyle w:val="Normal"/>
        <w:ind w:hanging="360" w:left="720"/>
      </w:pPr>
      <w:start w:val="13"/>
      <w:suff w:val="tab"/>
    </w:lvl>
    <w:lvl w:ilvl="1">
      <w:lvlJc w:val="left"/>
      <w:lvlText w:val="%2."/>
      <w:numFmt w:val="lowerLetter"/>
      <w:pPr>
        <w:pStyle w:val="Normal"/>
        <w:ind w:hanging="360" w:left="1440"/>
      </w:pPr>
      <w:start w:val="1"/>
      <w:suff w:val="tab"/>
    </w:lvl>
    <w:lvl w:ilvl="2">
      <w:lvlJc w:val="right"/>
      <w:lvlText w:val="%3."/>
      <w:numFmt w:val="lowerRoman"/>
      <w:pPr>
        <w:pStyle w:val="Normal"/>
        <w:ind w:hanging="180" w:left="2160"/>
      </w:pPr>
      <w:start w:val="1"/>
      <w:suff w:val="tab"/>
    </w:lvl>
    <w:lvl w:ilvl="3">
      <w:lvlJc w:val="left"/>
      <w:lvlText w:val="%4."/>
      <w:numFmt w:val="decimal"/>
      <w:pPr>
        <w:pStyle w:val="Normal"/>
        <w:ind w:hanging="360" w:left="2880"/>
      </w:pPr>
      <w:start w:val="1"/>
      <w:suff w:val="tab"/>
    </w:lvl>
    <w:lvl w:ilvl="4">
      <w:lvlJc w:val="left"/>
      <w:lvlText w:val="%5."/>
      <w:numFmt w:val="lowerLetter"/>
      <w:pPr>
        <w:pStyle w:val="Normal"/>
        <w:ind w:hanging="360" w:left="3600"/>
      </w:pPr>
      <w:start w:val="1"/>
      <w:suff w:val="tab"/>
    </w:lvl>
    <w:lvl w:ilvl="5">
      <w:lvlJc w:val="right"/>
      <w:lvlText w:val="%6."/>
      <w:numFmt w:val="lowerRoman"/>
      <w:pPr>
        <w:pStyle w:val="Normal"/>
        <w:ind w:hanging="180" w:left="4320"/>
      </w:pPr>
      <w:start w:val="1"/>
      <w:suff w:val="tab"/>
    </w:lvl>
    <w:lvl w:ilvl="6">
      <w:lvlJc w:val="left"/>
      <w:lvlText w:val="%7."/>
      <w:numFmt w:val="decimal"/>
      <w:pPr>
        <w:pStyle w:val="Normal"/>
        <w:ind w:hanging="360" w:left="5040"/>
      </w:pPr>
      <w:start w:val="1"/>
      <w:suff w:val="tab"/>
    </w:lvl>
    <w:lvl w:ilvl="7">
      <w:lvlJc w:val="left"/>
      <w:lvlText w:val="%8."/>
      <w:numFmt w:val="lowerLetter"/>
      <w:pPr>
        <w:pStyle w:val="Normal"/>
        <w:ind w:hanging="360" w:left="5760"/>
      </w:pPr>
      <w:start w:val="1"/>
      <w:suff w:val="tab"/>
    </w:lvl>
    <w:lvl w:ilvl="8">
      <w:lvlJc w:val="right"/>
      <w:lvlText w:val="%9."/>
      <w:numFmt w:val="lowerRoman"/>
      <w:pPr>
        <w:pStyle w:val="Normal"/>
        <w:ind w:hanging="180" w:left="6480"/>
      </w:pPr>
      <w:start w:val="1"/>
      <w:suff w:val="tab"/>
    </w:lvl>
  </w:abstractNum>
  <w:abstractNum w:abstractNumId="16">
    <w:multiLevelType w:val="hybridMultilevel"/>
    <w:lvl w:ilvl="0">
      <w:lvlJc w:val="left"/>
      <w:lvlText w:val="%1."/>
      <w:numFmt w:val="decimal"/>
      <w:pPr>
        <w:pStyle w:val="Normal"/>
        <w:tabs>
          <w:tab w:val="num" w:leader="none" w:pos="720"/>
        </w:tabs>
        <w:ind w:hanging="360" w:left="720"/>
      </w:pPr>
      <w:start w:val="1"/>
      <w:suff w:val="tab"/>
    </w:lvl>
    <w:lvl w:ilvl="1">
      <w:lvlJc w:val="left"/>
      <w:lvlText w:val="%2."/>
      <w:numFmt w:val="lowerLetter"/>
      <w:pPr>
        <w:pStyle w:val="Normal"/>
        <w:tabs>
          <w:tab w:val="num" w:leader="none" w:pos="1440"/>
        </w:tabs>
        <w:ind w:hanging="360" w:left="1440"/>
      </w:pPr>
      <w:start w:val="1"/>
      <w:suff w:val="tab"/>
    </w:lvl>
    <w:lvl w:ilvl="2">
      <w:lvlJc w:val="right"/>
      <w:lvlText w:val="%3."/>
      <w:numFmt w:val="lowerRoman"/>
      <w:pPr>
        <w:pStyle w:val="Normal"/>
        <w:tabs>
          <w:tab w:val="num" w:leader="none" w:pos="2160"/>
        </w:tabs>
        <w:ind w:hanging="180" w:left="2160"/>
      </w:pPr>
      <w:start w:val="1"/>
      <w:suff w:val="tab"/>
    </w:lvl>
    <w:lvl w:ilvl="3">
      <w:lvlJc w:val="left"/>
      <w:lvlText w:val="%4."/>
      <w:numFmt w:val="decimal"/>
      <w:pPr>
        <w:pStyle w:val="Normal"/>
        <w:tabs>
          <w:tab w:val="num" w:leader="none" w:pos="2880"/>
        </w:tabs>
        <w:ind w:hanging="360" w:left="2880"/>
      </w:pPr>
      <w:start w:val="1"/>
      <w:suff w:val="tab"/>
    </w:lvl>
    <w:lvl w:ilvl="4">
      <w:lvlJc w:val="left"/>
      <w:lvlText w:val="%5."/>
      <w:numFmt w:val="lowerLetter"/>
      <w:pPr>
        <w:pStyle w:val="Normal"/>
        <w:tabs>
          <w:tab w:val="num" w:leader="none" w:pos="3600"/>
        </w:tabs>
        <w:ind w:hanging="360" w:left="3600"/>
      </w:pPr>
      <w:start w:val="1"/>
      <w:suff w:val="tab"/>
    </w:lvl>
    <w:lvl w:ilvl="5">
      <w:lvlJc w:val="right"/>
      <w:lvlText w:val="%6."/>
      <w:numFmt w:val="lowerRoman"/>
      <w:pPr>
        <w:pStyle w:val="Normal"/>
        <w:tabs>
          <w:tab w:val="num" w:leader="none" w:pos="4320"/>
        </w:tabs>
        <w:ind w:hanging="180" w:left="4320"/>
      </w:pPr>
      <w:start w:val="1"/>
      <w:suff w:val="tab"/>
    </w:lvl>
    <w:lvl w:ilvl="6">
      <w:lvlJc w:val="left"/>
      <w:lvlText w:val="%7."/>
      <w:numFmt w:val="decimal"/>
      <w:pPr>
        <w:pStyle w:val="Normal"/>
        <w:tabs>
          <w:tab w:val="num" w:leader="none" w:pos="5040"/>
        </w:tabs>
        <w:ind w:hanging="360" w:left="5040"/>
      </w:pPr>
      <w:start w:val="1"/>
      <w:suff w:val="tab"/>
    </w:lvl>
    <w:lvl w:ilvl="7">
      <w:lvlJc w:val="left"/>
      <w:lvlText w:val="%8."/>
      <w:numFmt w:val="lowerLetter"/>
      <w:pPr>
        <w:pStyle w:val="Normal"/>
        <w:tabs>
          <w:tab w:val="num" w:leader="none" w:pos="5760"/>
        </w:tabs>
        <w:ind w:hanging="360" w:left="5760"/>
      </w:pPr>
      <w:start w:val="1"/>
      <w:suff w:val="tab"/>
    </w:lvl>
    <w:lvl w:ilvl="8">
      <w:lvlJc w:val="right"/>
      <w:lvlText w:val="%9."/>
      <w:numFmt w:val="lowerRoman"/>
      <w:pPr>
        <w:pStyle w:val="Normal"/>
        <w:tabs>
          <w:tab w:val="num" w:leader="none" w:pos="6480"/>
        </w:tabs>
        <w:ind w:hanging="180" w:left="6480"/>
      </w:pPr>
      <w:start w:val="1"/>
      <w:suff w:val="tab"/>
    </w:lvl>
  </w:abstractNum>
  <w:abstractNum w:abstractNumId="17">
    <w:multiLevelType w:val="hybridMultilevel"/>
    <w:lvl w:ilvl="0">
      <w:lvlJc w:val="left"/>
      <w:lvlText w:val="%1."/>
      <w:numFmt w:val="decimal"/>
      <w:pPr>
        <w:pStyle w:val="Normal"/>
        <w:tabs>
          <w:tab w:val="num" w:leader="none" w:pos="720"/>
        </w:tabs>
        <w:ind w:hanging="360" w:left="720"/>
      </w:pPr>
      <w:start w:val="1"/>
      <w:suff w:val="tab"/>
    </w:lvl>
    <w:lvl w:ilvl="1">
      <w:lvlJc w:val="left"/>
      <w:lvlText w:val="%2."/>
      <w:numFmt w:val="lowerLetter"/>
      <w:pPr>
        <w:pStyle w:val="Normal"/>
        <w:tabs>
          <w:tab w:val="num" w:leader="none" w:pos="1440"/>
        </w:tabs>
        <w:ind w:hanging="360" w:left="1440"/>
      </w:pPr>
      <w:start w:val="1"/>
      <w:suff w:val="tab"/>
    </w:lvl>
    <w:lvl w:ilvl="2">
      <w:lvlJc w:val="right"/>
      <w:lvlText w:val="%3."/>
      <w:numFmt w:val="lowerRoman"/>
      <w:pPr>
        <w:pStyle w:val="Normal"/>
        <w:tabs>
          <w:tab w:val="num" w:leader="none" w:pos="2160"/>
        </w:tabs>
        <w:ind w:hanging="180" w:left="2160"/>
      </w:pPr>
      <w:start w:val="1"/>
      <w:suff w:val="tab"/>
    </w:lvl>
    <w:lvl w:ilvl="3">
      <w:lvlJc w:val="left"/>
      <w:lvlText w:val="%4."/>
      <w:numFmt w:val="decimal"/>
      <w:pPr>
        <w:pStyle w:val="Normal"/>
        <w:tabs>
          <w:tab w:val="num" w:leader="none" w:pos="2880"/>
        </w:tabs>
        <w:ind w:hanging="360" w:left="2880"/>
      </w:pPr>
      <w:start w:val="1"/>
      <w:suff w:val="tab"/>
    </w:lvl>
    <w:lvl w:ilvl="4">
      <w:lvlJc w:val="left"/>
      <w:lvlText w:val="%5."/>
      <w:numFmt w:val="lowerLetter"/>
      <w:pPr>
        <w:pStyle w:val="Normal"/>
        <w:tabs>
          <w:tab w:val="num" w:leader="none" w:pos="3600"/>
        </w:tabs>
        <w:ind w:hanging="360" w:left="3600"/>
      </w:pPr>
      <w:start w:val="1"/>
      <w:suff w:val="tab"/>
    </w:lvl>
    <w:lvl w:ilvl="5">
      <w:lvlJc w:val="right"/>
      <w:lvlText w:val="%6."/>
      <w:numFmt w:val="lowerRoman"/>
      <w:pPr>
        <w:pStyle w:val="Normal"/>
        <w:tabs>
          <w:tab w:val="num" w:leader="none" w:pos="4320"/>
        </w:tabs>
        <w:ind w:hanging="180" w:left="4320"/>
      </w:pPr>
      <w:start w:val="1"/>
      <w:suff w:val="tab"/>
    </w:lvl>
    <w:lvl w:ilvl="6">
      <w:lvlJc w:val="left"/>
      <w:lvlText w:val="%7."/>
      <w:numFmt w:val="decimal"/>
      <w:pPr>
        <w:pStyle w:val="Normal"/>
        <w:tabs>
          <w:tab w:val="num" w:leader="none" w:pos="5040"/>
        </w:tabs>
        <w:ind w:hanging="360" w:left="5040"/>
      </w:pPr>
      <w:start w:val="1"/>
      <w:suff w:val="tab"/>
    </w:lvl>
    <w:lvl w:ilvl="7">
      <w:lvlJc w:val="left"/>
      <w:lvlText w:val="%8."/>
      <w:numFmt w:val="lowerLetter"/>
      <w:pPr>
        <w:pStyle w:val="Normal"/>
        <w:tabs>
          <w:tab w:val="num" w:leader="none" w:pos="5760"/>
        </w:tabs>
        <w:ind w:hanging="360" w:left="5760"/>
      </w:pPr>
      <w:start w:val="1"/>
      <w:suff w:val="tab"/>
    </w:lvl>
    <w:lvl w:ilvl="8">
      <w:lvlJc w:val="right"/>
      <w:lvlText w:val="%9."/>
      <w:numFmt w:val="lowerRoman"/>
      <w:pPr>
        <w:pStyle w:val="Normal"/>
        <w:tabs>
          <w:tab w:val="num" w:leader="none" w:pos="6480"/>
        </w:tabs>
        <w:ind w:hanging="180" w:left="6480"/>
      </w:pPr>
      <w:start w:val="1"/>
      <w:suff w:val="tab"/>
    </w:lvl>
  </w:abstractNum>
  <w:abstractNum w:abstractNumId="18">
    <w:multiLevelType w:val="hybridMultilevel"/>
    <w:lvl w:ilvl="0">
      <w:lvlJc w:val="left"/>
      <w:lvlText w:val="%1."/>
      <w:numFmt w:val="decimal"/>
      <w:pPr>
        <w:pStyle w:val="Normal"/>
        <w:tabs>
          <w:tab w:val="num" w:leader="none" w:pos="720"/>
        </w:tabs>
        <w:ind w:hanging="360" w:left="720"/>
      </w:pPr>
      <w:start w:val="1"/>
      <w:suff w:val="tab"/>
    </w:lvl>
    <w:lvl w:ilvl="1">
      <w:lvlJc w:val="left"/>
      <w:lvlText w:val="%2."/>
      <w:numFmt w:val="lowerLetter"/>
      <w:pPr>
        <w:pStyle w:val="Normal"/>
        <w:tabs>
          <w:tab w:val="num" w:leader="none" w:pos="1440"/>
        </w:tabs>
        <w:ind w:hanging="360" w:left="1440"/>
      </w:pPr>
      <w:start w:val="1"/>
      <w:suff w:val="tab"/>
    </w:lvl>
    <w:lvl w:ilvl="2">
      <w:lvlJc w:val="right"/>
      <w:lvlText w:val="%3."/>
      <w:numFmt w:val="lowerRoman"/>
      <w:pPr>
        <w:pStyle w:val="Normal"/>
        <w:tabs>
          <w:tab w:val="num" w:leader="none" w:pos="2160"/>
        </w:tabs>
        <w:ind w:hanging="180" w:left="2160"/>
      </w:pPr>
      <w:start w:val="1"/>
      <w:suff w:val="tab"/>
    </w:lvl>
    <w:lvl w:ilvl="3">
      <w:lvlJc w:val="left"/>
      <w:lvlText w:val="%4."/>
      <w:numFmt w:val="decimal"/>
      <w:pPr>
        <w:pStyle w:val="Normal"/>
        <w:tabs>
          <w:tab w:val="num" w:leader="none" w:pos="2880"/>
        </w:tabs>
        <w:ind w:hanging="360" w:left="2880"/>
      </w:pPr>
      <w:start w:val="1"/>
      <w:suff w:val="tab"/>
    </w:lvl>
    <w:lvl w:ilvl="4">
      <w:lvlJc w:val="left"/>
      <w:lvlText w:val="%5."/>
      <w:numFmt w:val="lowerLetter"/>
      <w:pPr>
        <w:pStyle w:val="Normal"/>
        <w:tabs>
          <w:tab w:val="num" w:leader="none" w:pos="3600"/>
        </w:tabs>
        <w:ind w:hanging="360" w:left="3600"/>
      </w:pPr>
      <w:start w:val="1"/>
      <w:suff w:val="tab"/>
    </w:lvl>
    <w:lvl w:ilvl="5">
      <w:lvlJc w:val="right"/>
      <w:lvlText w:val="%6."/>
      <w:numFmt w:val="lowerRoman"/>
      <w:pPr>
        <w:pStyle w:val="Normal"/>
        <w:tabs>
          <w:tab w:val="num" w:leader="none" w:pos="4320"/>
        </w:tabs>
        <w:ind w:hanging="180" w:left="4320"/>
      </w:pPr>
      <w:start w:val="1"/>
      <w:suff w:val="tab"/>
    </w:lvl>
    <w:lvl w:ilvl="6">
      <w:lvlJc w:val="left"/>
      <w:lvlText w:val="%7."/>
      <w:numFmt w:val="decimal"/>
      <w:pPr>
        <w:pStyle w:val="Normal"/>
        <w:tabs>
          <w:tab w:val="num" w:leader="none" w:pos="5040"/>
        </w:tabs>
        <w:ind w:hanging="360" w:left="5040"/>
      </w:pPr>
      <w:start w:val="1"/>
      <w:suff w:val="tab"/>
    </w:lvl>
    <w:lvl w:ilvl="7">
      <w:lvlJc w:val="left"/>
      <w:lvlText w:val="%8."/>
      <w:numFmt w:val="lowerLetter"/>
      <w:pPr>
        <w:pStyle w:val="Normal"/>
        <w:tabs>
          <w:tab w:val="num" w:leader="none" w:pos="5760"/>
        </w:tabs>
        <w:ind w:hanging="360" w:left="5760"/>
      </w:pPr>
      <w:start w:val="1"/>
      <w:suff w:val="tab"/>
    </w:lvl>
    <w:lvl w:ilvl="8">
      <w:lvlJc w:val="right"/>
      <w:lvlText w:val="%9."/>
      <w:numFmt w:val="lowerRoman"/>
      <w:pPr>
        <w:pStyle w:val="Normal"/>
        <w:tabs>
          <w:tab w:val="num" w:leader="none" w:pos="6480"/>
        </w:tabs>
        <w:ind w:hanging="180" w:left="6480"/>
      </w:pPr>
      <w:start w:val="1"/>
      <w:suff w:val="tab"/>
    </w:lvl>
  </w:abstractNum>
  <w:num w:numId="1">
    <w:abstractNumId w:val="13"/>
  </w:num>
  <w:num w:numId="2">
    <w:abstractNumId w:val="17"/>
  </w:num>
  <w:num w:numId="3">
    <w:abstractNumId w:val="16"/>
  </w:num>
  <w:num w:numId="4">
    <w:abstractNumId w:val="4"/>
  </w:num>
  <w:num w:numId="5">
    <w:abstractNumId w:val="3"/>
  </w:num>
  <w:num w:numId="6">
    <w:abstractNumId w:val="12"/>
  </w:num>
  <w:num w:numId="7">
    <w:abstractNumId w:val="14"/>
  </w:num>
  <w:num w:numId="8">
    <w:abstractNumId w:val="18"/>
  </w:num>
  <w:num w:numId="9">
    <w:abstractNumId w:val="5"/>
  </w:num>
  <w:num w:numId="10">
    <w:abstractNumId w:val="8"/>
  </w:num>
  <w:num w:numId="11">
    <w:abstractNumId w:val="9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0"/>
  </w:num>
  <w:num w:numId="15">
    <w:abstractNumId w:val="1"/>
  </w:num>
  <w:num w:numId="16">
    <w:abstractNumId w:val="2"/>
  </w:num>
  <w:num w:numId="17">
    <w:abstractNumId w:val="10"/>
  </w:num>
  <w:num w:numId="18">
    <w:abstractNumId w:val="11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isplayHorizontalDrawingGridEvery w:val="0"/>
  <w:displayVerticalDrawingGridEvery w:val="0"/>
  <w:characterSpacingControl w:val="doNotCompress"/>
  <w:footnotePr/>
  <w:compat>
    <w:spaceForUL w:val="true"/>
    <w:footnoteLayoutLikeWW8 w:val="true"/>
    <w:shapeLayoutLikeWW8 w:val="true"/>
    <w:alignTablesRowByRow w:val="true"/>
    <w:forgetLastTabAlignment w:val="true"/>
    <w:doNotUseHTMLParagraphAutoSpacing w:val="true"/>
    <w:layoutRawTableWidth w:val="true"/>
    <w:layoutTableRowsApart w:val="true"/>
    <w:useWord97LineBreakRules w:val="true"/>
    <w:doNotBreakWrappedTables w:val="true"/>
    <w:doNotSnapToGridInCell w:val="true"/>
    <w:selectFldWithFirstOrLastChar w:val="true"/>
    <w:doNotWrapTextWithPunct w:val="true"/>
    <w:doNotUseEastAsianBreakRules w:val="true"/>
    <w:useWord2002TableStyleRules w:val="true"/>
    <w:growAutofit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lang w:val="ru-RU" w:eastAsia="ru-RU" w:bidi="ar-SA"/>
    </w:rPr>
  </w:style>
  <w:style w:type="paragraph" w:styleId="Heading1">
    <w:name w:val="Заголовок 1"/>
    <w:basedOn w:val="Normal"/>
    <w:next w:val="Normal"/>
    <w:link w:val="Normal"/>
    <w:qFormat/>
    <w:pPr>
      <w:keepNext w:val="true"/>
      <w:jc w:val="center"/>
      <w:outlineLvl w:val="0"/>
    </w:pPr>
    <w:rPr>
      <w:b/>
      <w:sz w:val="44"/>
    </w:rPr>
  </w:style>
  <w:style w:type="paragraph" w:styleId="Heading2">
    <w:name w:val="Заголовок 2"/>
    <w:basedOn w:val="Normal"/>
    <w:next w:val="Normal"/>
    <w:link w:val="UserStyle_0"/>
    <w:qFormat/>
    <w:pPr>
      <w:keepNext w:val="true"/>
      <w:jc w:val="center"/>
      <w:outlineLvl w:val="1"/>
    </w:pPr>
    <w:rPr>
      <w:b/>
      <w:sz w:val="28"/>
    </w:rPr>
  </w:style>
  <w:style w:type="paragraph" w:styleId="Heading3">
    <w:name w:val="Заголовок 3"/>
    <w:basedOn w:val="Normal"/>
    <w:next w:val="Normal"/>
    <w:link w:val="Normal"/>
    <w:qFormat/>
    <w:pPr>
      <w:keepNext w:val="true"/>
      <w:spacing w:after="60" w:before="24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Заголовок 4"/>
    <w:basedOn w:val="Normal"/>
    <w:next w:val="Normal"/>
    <w:link w:val="Normal"/>
    <w:qFormat/>
    <w:pPr>
      <w:keepNext w:val="true"/>
      <w:spacing w:after="60" w:before="240"/>
      <w:outlineLvl w:val="3"/>
    </w:pPr>
    <w:rPr>
      <w:b/>
      <w:bCs/>
      <w:sz w:val="28"/>
      <w:szCs w:val="28"/>
    </w:rPr>
  </w:style>
  <w:style w:type="paragraph" w:styleId="Heading6">
    <w:name w:val="Заголовок 6"/>
    <w:basedOn w:val="Normal"/>
    <w:next w:val="Normal"/>
    <w:link w:val="UserStyle_1"/>
    <w:qFormat/>
    <w:pPr>
      <w:spacing w:after="60" w:before="240"/>
      <w:outlineLvl w:val="5"/>
    </w:pPr>
    <w:rPr>
      <w:b/>
      <w:bCs/>
      <w:sz w:val="22"/>
      <w:szCs w:val="22"/>
    </w:rPr>
  </w:style>
  <w:style w:type="character" w:styleId="NormalCharacter">
    <w:name w:val="Основной шрифт абзаца"/>
    <w:next w:val="NormalCharacter"/>
    <w:link w:val="Normal"/>
    <w:semiHidden/>
  </w:style>
  <w:style w:type="table" w:styleId="TableNormal">
    <w:name w:val="Обычная таблица"/>
    <w:next w:val="TableNormal"/>
    <w:link w:val="Normal"/>
    <w:semiHidden/>
    <w:tblPr>
      <w:tblW w:w="0" w:type="auto"/>
      <w:tblInd w:w="0" w:type="dxa"/>
      <w:tblLayout w:type="fixed"/>
      <w:tblCellMar>
        <w:left w:w="108" w:type="dxa"/>
        <w:top w:w="0" w:type="dxa"/>
        <w:right w:w="108" w:type="dxa"/>
        <w:bottom w:w="0" w:type="dxa"/>
      </w:tblCellMar>
    </w:tblPr>
  </w:style>
  <w:style w:type="numbering" w:styleId="NormalList">
    <w:name w:val="Нет списка"/>
    <w:next w:val="NormalList"/>
    <w:link w:val="Normal"/>
    <w:semiHidden/>
  </w:style>
  <w:style w:type="paragraph" w:styleId="BodyText">
    <w:name w:val="Основной текст"/>
    <w:basedOn w:val="Normal"/>
    <w:next w:val="BodyText"/>
    <w:link w:val="UserStyle_2"/>
    <w:rPr>
      <w:sz w:val="28"/>
    </w:rPr>
  </w:style>
  <w:style w:type="paragraph" w:styleId="Acetate">
    <w:name w:val="Текст выноски"/>
    <w:basedOn w:val="Normal"/>
    <w:next w:val="Acetate"/>
    <w:link w:val="Normal"/>
    <w:semiHidden/>
    <w:rPr>
      <w:rFonts w:ascii="Tahoma" w:hAnsi="Tahoma" w:cs="Tahoma"/>
      <w:sz w:val="16"/>
      <w:szCs w:val="16"/>
    </w:rPr>
  </w:style>
  <w:style w:type="character" w:styleId="Hyperlink">
    <w:name w:val="Гиперссылка"/>
    <w:basedOn w:val="NormalCharacter"/>
    <w:next w:val="Hyperlink"/>
    <w:link w:val="Normal"/>
    <w:rPr>
      <w:color w:val="0000ff"/>
      <w:sz w:val="20"/>
      <w:u w:val="single"/>
    </w:rPr>
  </w:style>
  <w:style w:type="paragraph" w:styleId="UserStyle_3">
    <w:name w:val="ConsPlusTitle"/>
    <w:next w:val="UserStyle_3"/>
    <w:link w:val="Normal"/>
    <w:pPr>
      <w:widowControl w:val="false"/>
    </w:pPr>
    <w:rPr>
      <w:rFonts w:ascii="Arial" w:hAnsi="Arial" w:cs="Arial"/>
      <w:b/>
      <w:bCs/>
      <w:lang w:val="ru-RU" w:eastAsia="ru-RU" w:bidi="ar-SA"/>
    </w:rPr>
  </w:style>
  <w:style w:type="paragraph" w:styleId="BodyText2">
    <w:name w:val="Основной текст 2"/>
    <w:basedOn w:val="Normal"/>
    <w:next w:val="BodyText2"/>
    <w:link w:val="UserStyle_4"/>
    <w:pPr>
      <w:spacing w:after="120" w:line="480" w:lineRule="auto"/>
    </w:pPr>
    <w:rPr>
      <w:sz w:val="24"/>
      <w:szCs w:val="24"/>
    </w:rPr>
  </w:style>
  <w:style w:type="character" w:styleId="UserStyle_1">
    <w:name w:val="Заголовок 6 Знак"/>
    <w:basedOn w:val="NormalCharacter"/>
    <w:next w:val="UserStyle_1"/>
    <w:link w:val="Heading6"/>
    <w:rPr>
      <w:b/>
      <w:bCs/>
      <w:sz w:val="22"/>
      <w:szCs w:val="22"/>
      <w:lang w:val="ru-RU" w:eastAsia="ru-RU" w:bidi="ar-SA"/>
    </w:rPr>
  </w:style>
  <w:style w:type="character" w:styleId="UserStyle_4">
    <w:name w:val="Основной текст 2 Знак"/>
    <w:basedOn w:val="NormalCharacter"/>
    <w:next w:val="UserStyle_4"/>
    <w:link w:val="BodyText2"/>
    <w:rPr>
      <w:sz w:val="24"/>
      <w:szCs w:val="24"/>
      <w:lang w:val="ru-RU" w:eastAsia="ru-RU" w:bidi="ar-SA"/>
    </w:rPr>
  </w:style>
  <w:style w:type="character" w:styleId="UserStyle_0">
    <w:name w:val="Заголовок 2 Знак"/>
    <w:next w:val="UserStyle_0"/>
    <w:link w:val="Heading2"/>
    <w:rPr>
      <w:b/>
      <w:sz w:val="28"/>
      <w:lang w:val="ru-RU" w:eastAsia="ru-RU" w:bidi="ar-SA"/>
    </w:rPr>
  </w:style>
  <w:style w:type="character" w:styleId="UserStyle_5">
    <w:name w:val="Основной текст (3)"/>
    <w:basedOn w:val="NormalCharacter"/>
    <w:next w:val="UserStyle_5"/>
    <w:link w:val="UserStyle_6"/>
    <w:rPr>
      <w:sz w:val="26"/>
      <w:szCs w:val="26"/>
      <w:lang w:bidi="ar-SA"/>
    </w:rPr>
  </w:style>
  <w:style w:type="character" w:styleId="UserStyle_7">
    <w:name w:val="Основной текст (3)2"/>
    <w:basedOn w:val="UserStyle_5"/>
    <w:next w:val="UserStyle_7"/>
    <w:link w:val="Normal"/>
  </w:style>
  <w:style w:type="paragraph" w:styleId="UserStyle_6">
    <w:name w:val="Основной текст (3)1"/>
    <w:basedOn w:val="Normal"/>
    <w:next w:val="UserStyle_6"/>
    <w:link w:val="UserStyle_5"/>
    <w:pPr>
      <w:shd w:val="clear" w:color="auto" w:fill="ffffff"/>
      <w:spacing w:after="660" w:before="600" w:line="240" w:lineRule="atLeast"/>
    </w:pPr>
    <w:rPr>
      <w:sz w:val="26"/>
      <w:szCs w:val="26"/>
    </w:rPr>
  </w:style>
  <w:style w:type="character" w:styleId="UserStyle_8">
    <w:name w:val="Основной текст (3)8"/>
    <w:basedOn w:val="UserStyle_5"/>
    <w:next w:val="UserStyle_8"/>
    <w:link w:val="Normal"/>
    <w:rPr>
      <w:rFonts w:ascii="Times New Roman" w:hAnsi="Times New Roman" w:cs="Times New Roman"/>
    </w:rPr>
  </w:style>
  <w:style w:type="character" w:styleId="UserStyle_9">
    <w:name w:val="Основной текст (3)7"/>
    <w:basedOn w:val="UserStyle_5"/>
    <w:next w:val="UserStyle_9"/>
    <w:link w:val="Normal"/>
    <w:rPr>
      <w:rFonts w:ascii="Times New Roman" w:hAnsi="Times New Roman" w:cs="Times New Roman"/>
    </w:rPr>
  </w:style>
  <w:style w:type="character" w:styleId="UserStyle_10">
    <w:name w:val="Колонтитул"/>
    <w:basedOn w:val="NormalCharacter"/>
    <w:next w:val="UserStyle_10"/>
    <w:link w:val="UserStyle_11"/>
    <w:rPr>
      <w:lang w:bidi="ar-SA"/>
    </w:rPr>
  </w:style>
  <w:style w:type="character" w:styleId="UserStyle_12">
    <w:name w:val="Колонтитул + 11 pt"/>
    <w:basedOn w:val="UserStyle_10"/>
    <w:next w:val="UserStyle_12"/>
    <w:link w:val="Normal"/>
    <w:rPr>
      <w:sz w:val="22"/>
      <w:szCs w:val="22"/>
    </w:rPr>
  </w:style>
  <w:style w:type="character" w:styleId="UserStyle_13">
    <w:name w:val="Основной текст (3)6"/>
    <w:basedOn w:val="UserStyle_5"/>
    <w:next w:val="UserStyle_13"/>
    <w:link w:val="Normal"/>
    <w:rPr>
      <w:rFonts w:ascii="Times New Roman" w:hAnsi="Times New Roman" w:cs="Times New Roman"/>
    </w:rPr>
  </w:style>
  <w:style w:type="character" w:styleId="UserStyle_14">
    <w:name w:val="Основной текст (3)5"/>
    <w:basedOn w:val="UserStyle_5"/>
    <w:next w:val="UserStyle_14"/>
    <w:link w:val="Normal"/>
    <w:rPr>
      <w:rFonts w:ascii="Times New Roman" w:hAnsi="Times New Roman" w:cs="Times New Roman"/>
    </w:rPr>
  </w:style>
  <w:style w:type="character" w:styleId="UserStyle_15">
    <w:name w:val="Основной текст (6)"/>
    <w:basedOn w:val="UserStyle_16"/>
    <w:next w:val="UserStyle_15"/>
    <w:link w:val="Normal"/>
  </w:style>
  <w:style w:type="character" w:styleId="UserStyle_17">
    <w:name w:val="Основной текст (6)7"/>
    <w:basedOn w:val="UserStyle_16"/>
    <w:next w:val="UserStyle_17"/>
    <w:link w:val="Normal"/>
  </w:style>
  <w:style w:type="character" w:styleId="UserStyle_18">
    <w:name w:val="Основной текст (3)4"/>
    <w:basedOn w:val="UserStyle_5"/>
    <w:next w:val="UserStyle_18"/>
    <w:link w:val="Normal"/>
    <w:rPr>
      <w:rFonts w:ascii="Times New Roman" w:hAnsi="Times New Roman" w:cs="Times New Roman"/>
    </w:rPr>
  </w:style>
  <w:style w:type="character" w:styleId="UserStyle_19">
    <w:name w:val="Основной текст (7)"/>
    <w:basedOn w:val="NormalCharacter"/>
    <w:next w:val="UserStyle_19"/>
    <w:link w:val="UserStyle_20"/>
    <w:rPr>
      <w:rFonts w:ascii="Corbel" w:hAnsi="Corbel"/>
      <w:sz w:val="18"/>
      <w:szCs w:val="18"/>
      <w:lang w:bidi="ar-SA"/>
    </w:rPr>
  </w:style>
  <w:style w:type="character" w:styleId="UserStyle_21">
    <w:name w:val="Основной текст (7)2"/>
    <w:basedOn w:val="UserStyle_19"/>
    <w:next w:val="UserStyle_21"/>
    <w:link w:val="Normal"/>
  </w:style>
  <w:style w:type="character" w:styleId="UserStyle_16">
    <w:name w:val="Основной текст (6)6"/>
    <w:basedOn w:val="NormalCharacter"/>
    <w:next w:val="UserStyle_16"/>
    <w:link w:val="UserStyle_22"/>
    <w:rPr>
      <w:sz w:val="26"/>
      <w:szCs w:val="26"/>
      <w:lang w:bidi="ar-SA"/>
    </w:rPr>
  </w:style>
  <w:style w:type="character" w:styleId="UserStyle_23">
    <w:name w:val="Основной текст (6)5"/>
    <w:basedOn w:val="UserStyle_16"/>
    <w:next w:val="UserStyle_23"/>
    <w:link w:val="Normal"/>
  </w:style>
  <w:style w:type="character" w:styleId="UserStyle_24">
    <w:name w:val="Основной текст (6)4"/>
    <w:basedOn w:val="UserStyle_16"/>
    <w:next w:val="UserStyle_24"/>
    <w:link w:val="Normal"/>
  </w:style>
  <w:style w:type="character" w:styleId="UserStyle_25">
    <w:name w:val="Основной текст (3)3"/>
    <w:basedOn w:val="UserStyle_5"/>
    <w:next w:val="UserStyle_25"/>
    <w:link w:val="Normal"/>
    <w:rPr>
      <w:rFonts w:ascii="Times New Roman" w:hAnsi="Times New Roman" w:cs="Times New Roman"/>
    </w:rPr>
  </w:style>
  <w:style w:type="character" w:styleId="UserStyle_26">
    <w:name w:val="Основной текст + Corbel,12 pt,Курсив"/>
    <w:next w:val="UserStyle_26"/>
    <w:link w:val="Normal"/>
    <w:rPr>
      <w:rFonts w:ascii="Corbel" w:hAnsi="Corbel" w:cs="Corbel"/>
      <w:i/>
      <w:iCs/>
      <w:sz w:val="24"/>
      <w:szCs w:val="24"/>
      <w:u w:val="single"/>
    </w:rPr>
  </w:style>
  <w:style w:type="paragraph" w:styleId="UserStyle_11">
    <w:name w:val="Колонтитул1"/>
    <w:basedOn w:val="Normal"/>
    <w:next w:val="UserStyle_11"/>
    <w:link w:val="UserStyle_10"/>
    <w:pPr>
      <w:shd w:val="clear" w:color="auto" w:fill="ffffff"/>
    </w:pPr>
  </w:style>
  <w:style w:type="paragraph" w:styleId="UserStyle_20">
    <w:name w:val="Основной текст (7)1"/>
    <w:basedOn w:val="Normal"/>
    <w:next w:val="UserStyle_20"/>
    <w:link w:val="UserStyle_19"/>
    <w:pPr>
      <w:shd w:val="clear" w:color="auto" w:fill="ffffff"/>
      <w:spacing w:line="240" w:lineRule="atLeast"/>
    </w:pPr>
    <w:rPr>
      <w:rFonts w:ascii="Corbel" w:hAnsi="Corbel"/>
      <w:sz w:val="18"/>
      <w:szCs w:val="18"/>
    </w:rPr>
  </w:style>
  <w:style w:type="paragraph" w:styleId="UserStyle_22">
    <w:name w:val="Основной текст (6)1"/>
    <w:basedOn w:val="Normal"/>
    <w:next w:val="UserStyle_22"/>
    <w:link w:val="UserStyle_16"/>
    <w:pPr>
      <w:shd w:val="clear" w:color="auto" w:fill="ffffff"/>
      <w:spacing w:line="442" w:lineRule="exact"/>
      <w:jc w:val="both"/>
    </w:pPr>
    <w:rPr>
      <w:sz w:val="26"/>
      <w:szCs w:val="26"/>
    </w:rPr>
  </w:style>
  <w:style w:type="paragraph" w:styleId="Header">
    <w:name w:val="Верхний колонтитул"/>
    <w:basedOn w:val="Normal"/>
    <w:next w:val="Header"/>
    <w:link w:val="Normal"/>
    <w:pPr>
      <w:tabs>
        <w:tab w:val="center" w:leader="none" w:pos="4677"/>
        <w:tab w:val="right" w:leader="none" w:pos="9355"/>
      </w:tabs>
    </w:pPr>
  </w:style>
  <w:style w:type="paragraph" w:styleId="Footer">
    <w:name w:val="Нижний колонтитул"/>
    <w:basedOn w:val="Normal"/>
    <w:next w:val="Footer"/>
    <w:link w:val="Normal"/>
    <w:pPr>
      <w:tabs>
        <w:tab w:val="center" w:leader="none" w:pos="4677"/>
        <w:tab w:val="right" w:leader="none" w:pos="9355"/>
      </w:tabs>
    </w:pPr>
  </w:style>
  <w:style w:type="character" w:styleId="UserStyle_2">
    <w:name w:val="Основной текст Знак"/>
    <w:basedOn w:val="NormalCharacter"/>
    <w:next w:val="UserStyle_2"/>
    <w:link w:val="BodyText"/>
    <w:rPr>
      <w:sz w:val="2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header" Target="header1.xml" /><Relationship Id="rId8" Type="http://schemas.openxmlformats.org/officeDocument/2006/relationships/image" Target="media/image1.png"/><Relationship Id="rId9" Type="http://schemas.openxmlformats.org/officeDocument/2006/relationships/oleObject" Target="embeddings/oleObject1.bin"/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1760</Words>
  <Characters>10036</Characters>
  <CharactersWithSpaces>11773</CharactersWithSpaces>
  <Application>ONLYOFFICE/8.2.2.22</Application>
  <DocSecurity>0</DocSecurity>
  <Lines>83</Lines>
  <Paragraphs>23</Paragraphs>
  <ScaleCrop>0</ScaleCrop>
  <HeadingPairs>
    <vt:vector size="0" baseType="variant"/>
  </HeadingPairs>
  <TitlesOfParts>
    <vt:vector size="0" baseType="lpstr"/>
  </TitlesOfParts>
  <Company>Microsoft</Company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†га ў«Ґў  ‚Ґа</dc:creator>
  <cp:lastModifiedBy>ГОЧС</cp:lastModifiedBy>
  <cp:revision>27</cp:revision>
  <dcterms:created xsi:type="dcterms:W3CDTF">2023-12-15T23:19:00Z</dcterms:created>
  <dcterms:modified xsi:type="dcterms:W3CDTF">2025-02-03T05:17:00Z</dcterms:modified>
  <cp:version>786432</cp:version>
</cp:coreProperties>
</file>