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EE" w:rsidRDefault="00A526C3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11430</wp:posOffset>
            </wp:positionV>
            <wp:extent cx="1033780" cy="74041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1033780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03EE" w:rsidRDefault="00E203EE">
      <w:pPr>
        <w:jc w:val="center"/>
      </w:pPr>
    </w:p>
    <w:p w:rsidR="00E203EE" w:rsidRDefault="00E203EE">
      <w:pPr>
        <w:jc w:val="center"/>
      </w:pPr>
    </w:p>
    <w:p w:rsidR="00E203EE" w:rsidRDefault="00E203EE">
      <w:pPr>
        <w:jc w:val="center"/>
      </w:pPr>
    </w:p>
    <w:p w:rsidR="00E203EE" w:rsidRDefault="00E203EE">
      <w:pPr>
        <w:jc w:val="center"/>
      </w:pPr>
    </w:p>
    <w:p w:rsidR="00E203EE" w:rsidRDefault="00E203EE">
      <w:pPr>
        <w:jc w:val="center"/>
        <w:rPr>
          <w:sz w:val="16"/>
        </w:rPr>
      </w:pPr>
    </w:p>
    <w:p w:rsidR="00E203EE" w:rsidRDefault="00A526C3">
      <w:pPr>
        <w:pStyle w:val="10"/>
        <w:spacing w:line="360" w:lineRule="auto"/>
        <w:rPr>
          <w:sz w:val="26"/>
        </w:rPr>
      </w:pPr>
      <w:r>
        <w:rPr>
          <w:sz w:val="26"/>
        </w:rPr>
        <w:t xml:space="preserve">А Д М И Н И С Т </w:t>
      </w:r>
      <w:proofErr w:type="gramStart"/>
      <w:r>
        <w:rPr>
          <w:sz w:val="26"/>
        </w:rPr>
        <w:t>Р</w:t>
      </w:r>
      <w:proofErr w:type="gramEnd"/>
      <w:r>
        <w:rPr>
          <w:sz w:val="26"/>
        </w:rPr>
        <w:t xml:space="preserve"> А Ц И Я</w:t>
      </w:r>
    </w:p>
    <w:p w:rsidR="00E203EE" w:rsidRDefault="00A526C3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 xml:space="preserve">ЛАЗОВСКОГО МУНИЦИПАЛЬНОГО ОКРУГА  ПРИМОРСКОГО КРАЯ </w:t>
      </w:r>
    </w:p>
    <w:p w:rsidR="00E203EE" w:rsidRDefault="00E203EE">
      <w:pPr>
        <w:jc w:val="center"/>
        <w:rPr>
          <w:sz w:val="26"/>
        </w:rPr>
      </w:pPr>
    </w:p>
    <w:p w:rsidR="00E203EE" w:rsidRDefault="00E203EE">
      <w:pPr>
        <w:jc w:val="center"/>
        <w:rPr>
          <w:b/>
          <w:sz w:val="26"/>
        </w:rPr>
      </w:pPr>
    </w:p>
    <w:p w:rsidR="00E203EE" w:rsidRDefault="00A526C3">
      <w:pPr>
        <w:pStyle w:val="2"/>
        <w:rPr>
          <w:sz w:val="26"/>
        </w:rPr>
      </w:pPr>
      <w:r>
        <w:rPr>
          <w:sz w:val="26"/>
        </w:rPr>
        <w:t>РАСПОРЯЖЕНИЕ</w:t>
      </w:r>
    </w:p>
    <w:p w:rsidR="00E203EE" w:rsidRDefault="00E203EE">
      <w:pPr>
        <w:rPr>
          <w:sz w:val="26"/>
        </w:rPr>
      </w:pPr>
    </w:p>
    <w:p w:rsidR="00E203EE" w:rsidRDefault="00F54D28">
      <w:pPr>
        <w:rPr>
          <w:sz w:val="26"/>
        </w:rPr>
      </w:pPr>
      <w:r>
        <w:rPr>
          <w:sz w:val="26"/>
        </w:rPr>
        <w:t xml:space="preserve">     </w:t>
      </w:r>
      <w:r w:rsidR="004501F8">
        <w:rPr>
          <w:sz w:val="26"/>
        </w:rPr>
        <w:t>21.11</w:t>
      </w:r>
      <w:r>
        <w:rPr>
          <w:sz w:val="26"/>
        </w:rPr>
        <w:t>.2024</w:t>
      </w:r>
      <w:r w:rsidR="00A526C3">
        <w:rPr>
          <w:sz w:val="26"/>
        </w:rPr>
        <w:t>г.</w:t>
      </w:r>
      <w:r w:rsidR="00A526C3">
        <w:rPr>
          <w:sz w:val="26"/>
        </w:rPr>
        <w:tab/>
      </w:r>
      <w:r w:rsidR="00A526C3">
        <w:rPr>
          <w:sz w:val="26"/>
        </w:rPr>
        <w:tab/>
      </w:r>
      <w:r w:rsidR="00BC661F">
        <w:rPr>
          <w:sz w:val="26"/>
        </w:rPr>
        <w:t xml:space="preserve">                                  </w:t>
      </w:r>
      <w:r w:rsidR="00A526C3">
        <w:rPr>
          <w:sz w:val="26"/>
        </w:rPr>
        <w:t xml:space="preserve">  с</w:t>
      </w:r>
      <w:proofErr w:type="gramStart"/>
      <w:r w:rsidR="00A526C3">
        <w:rPr>
          <w:sz w:val="26"/>
        </w:rPr>
        <w:t>.Л</w:t>
      </w:r>
      <w:proofErr w:type="gramEnd"/>
      <w:r w:rsidR="00A526C3">
        <w:rPr>
          <w:sz w:val="26"/>
        </w:rPr>
        <w:t xml:space="preserve">азо                </w:t>
      </w:r>
      <w:r w:rsidR="00BC661F">
        <w:rPr>
          <w:sz w:val="26"/>
        </w:rPr>
        <w:t xml:space="preserve">                              №</w:t>
      </w:r>
      <w:r>
        <w:rPr>
          <w:sz w:val="26"/>
        </w:rPr>
        <w:t xml:space="preserve"> </w:t>
      </w:r>
      <w:r w:rsidR="004501F8">
        <w:rPr>
          <w:sz w:val="26"/>
        </w:rPr>
        <w:t>292</w:t>
      </w:r>
      <w:r w:rsidR="00BC661F">
        <w:rPr>
          <w:sz w:val="26"/>
        </w:rPr>
        <w:t xml:space="preserve"> </w:t>
      </w:r>
      <w:r w:rsidR="00A526C3">
        <w:rPr>
          <w:sz w:val="26"/>
        </w:rPr>
        <w:t>-</w:t>
      </w:r>
      <w:proofErr w:type="spellStart"/>
      <w:r w:rsidR="00A526C3">
        <w:rPr>
          <w:sz w:val="26"/>
        </w:rPr>
        <w:t>р</w:t>
      </w:r>
      <w:proofErr w:type="spellEnd"/>
    </w:p>
    <w:p w:rsidR="004501F8" w:rsidRDefault="004501F8">
      <w:pPr>
        <w:jc w:val="center"/>
        <w:rPr>
          <w:b/>
          <w:sz w:val="26"/>
        </w:rPr>
      </w:pPr>
    </w:p>
    <w:p w:rsidR="00E203EE" w:rsidRDefault="00A526C3">
      <w:pPr>
        <w:jc w:val="center"/>
        <w:rPr>
          <w:b/>
          <w:sz w:val="26"/>
        </w:rPr>
      </w:pPr>
      <w:r>
        <w:rPr>
          <w:b/>
          <w:sz w:val="26"/>
        </w:rPr>
        <w:t>Об утверждении плана проведения проверок</w:t>
      </w:r>
    </w:p>
    <w:p w:rsidR="00E203EE" w:rsidRDefault="00F54D28">
      <w:pPr>
        <w:jc w:val="center"/>
        <w:rPr>
          <w:b/>
          <w:sz w:val="26"/>
        </w:rPr>
      </w:pPr>
      <w:r>
        <w:rPr>
          <w:b/>
          <w:sz w:val="26"/>
        </w:rPr>
        <w:t>ведомственного контроля на 2025</w:t>
      </w:r>
      <w:r w:rsidR="00A526C3">
        <w:rPr>
          <w:b/>
          <w:sz w:val="26"/>
        </w:rPr>
        <w:t xml:space="preserve"> г.</w:t>
      </w:r>
    </w:p>
    <w:p w:rsidR="00E203EE" w:rsidRDefault="00E203EE">
      <w:pPr>
        <w:jc w:val="center"/>
        <w:rPr>
          <w:sz w:val="26"/>
        </w:rPr>
      </w:pPr>
    </w:p>
    <w:p w:rsidR="00E203EE" w:rsidRDefault="00A526C3">
      <w:pPr>
        <w:ind w:firstLine="360"/>
        <w:jc w:val="both"/>
        <w:rPr>
          <w:sz w:val="26"/>
        </w:rPr>
      </w:pPr>
      <w:r>
        <w:rPr>
          <w:sz w:val="26"/>
        </w:rPr>
        <w:t xml:space="preserve">На основании Закона Приморского края от 07.11.2014г. № 491-КЗ «О порядке и условиях осуществления ведомственного </w:t>
      </w:r>
      <w:proofErr w:type="gramStart"/>
      <w:r>
        <w:rPr>
          <w:sz w:val="26"/>
        </w:rPr>
        <w:t>контроля за</w:t>
      </w:r>
      <w:proofErr w:type="gramEnd"/>
      <w:r>
        <w:rPr>
          <w:sz w:val="26"/>
        </w:rPr>
        <w:t xml:space="preserve"> соблюдением трудового законодательства и  иных нормативных правовых актов, содержащих нормы трудового права, на территории Приморского края», а так же в соответствии с Уставом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округа:</w:t>
      </w:r>
    </w:p>
    <w:p w:rsidR="00E203EE" w:rsidRDefault="00E203EE">
      <w:pPr>
        <w:jc w:val="both"/>
        <w:rPr>
          <w:color w:val="333333"/>
          <w:sz w:val="26"/>
        </w:rPr>
      </w:pPr>
    </w:p>
    <w:p w:rsidR="00E203EE" w:rsidRDefault="00A526C3">
      <w:pPr>
        <w:numPr>
          <w:ilvl w:val="0"/>
          <w:numId w:val="1"/>
        </w:numPr>
        <w:tabs>
          <w:tab w:val="clear" w:pos="1020"/>
        </w:tabs>
        <w:ind w:left="360" w:hanging="360"/>
        <w:jc w:val="both"/>
        <w:rPr>
          <w:color w:val="333333"/>
          <w:sz w:val="26"/>
        </w:rPr>
      </w:pPr>
      <w:r>
        <w:rPr>
          <w:color w:val="333333"/>
          <w:sz w:val="26"/>
        </w:rPr>
        <w:t>Для проведения ведомственного контроля направленного на предупреждение, выявление и пресечение нарушений трудового законодательства и иных нормативных правовых актов, содержащих нормы трудового права в подведомственных организациях создать комиссию в следующем составе:</w:t>
      </w:r>
    </w:p>
    <w:p w:rsidR="00E203EE" w:rsidRDefault="00A526C3">
      <w:pPr>
        <w:ind w:left="2280" w:hanging="1920"/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Председатель комиссии: Начальник управления делами администрации </w:t>
      </w:r>
      <w:proofErr w:type="spellStart"/>
      <w:r>
        <w:rPr>
          <w:color w:val="333333"/>
          <w:sz w:val="26"/>
        </w:rPr>
        <w:t>Лазовского</w:t>
      </w:r>
      <w:proofErr w:type="spellEnd"/>
      <w:r>
        <w:rPr>
          <w:color w:val="333333"/>
          <w:sz w:val="26"/>
        </w:rPr>
        <w:t xml:space="preserve"> муниципального округа;</w:t>
      </w:r>
    </w:p>
    <w:p w:rsidR="00E203EE" w:rsidRDefault="00A526C3">
      <w:pPr>
        <w:ind w:left="2400" w:hanging="2040"/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Секретарь комиссии: главный специалист 1 разряда по вопросам муниципальной службы и кадров администрации </w:t>
      </w:r>
      <w:proofErr w:type="spellStart"/>
      <w:r>
        <w:rPr>
          <w:color w:val="333333"/>
          <w:sz w:val="26"/>
        </w:rPr>
        <w:t>Лазовского</w:t>
      </w:r>
      <w:proofErr w:type="spellEnd"/>
      <w:r>
        <w:rPr>
          <w:color w:val="333333"/>
          <w:sz w:val="26"/>
        </w:rPr>
        <w:t xml:space="preserve"> муниципального округа;</w:t>
      </w:r>
    </w:p>
    <w:p w:rsidR="00A526C3" w:rsidRDefault="00A526C3">
      <w:pPr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      Члены комиссии: начальник юридического отдела администрации </w:t>
      </w:r>
      <w:proofErr w:type="spellStart"/>
      <w:r>
        <w:rPr>
          <w:color w:val="333333"/>
          <w:sz w:val="26"/>
        </w:rPr>
        <w:t>Лазовского</w:t>
      </w:r>
      <w:proofErr w:type="spellEnd"/>
    </w:p>
    <w:p w:rsidR="00E203EE" w:rsidRDefault="00A526C3">
      <w:pPr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       муниципального округа;</w:t>
      </w:r>
    </w:p>
    <w:p w:rsidR="00E203EE" w:rsidRDefault="00A526C3">
      <w:pPr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       главный специалист 1 разряда по государственному управлению охраной  труда;</w:t>
      </w:r>
    </w:p>
    <w:p w:rsidR="00E203EE" w:rsidRDefault="00E203EE">
      <w:pPr>
        <w:ind w:left="2280"/>
        <w:jc w:val="both"/>
        <w:rPr>
          <w:color w:val="333333"/>
          <w:sz w:val="26"/>
        </w:rPr>
      </w:pPr>
    </w:p>
    <w:p w:rsidR="00E203EE" w:rsidRDefault="00A526C3">
      <w:pPr>
        <w:numPr>
          <w:ilvl w:val="0"/>
          <w:numId w:val="1"/>
        </w:numPr>
        <w:tabs>
          <w:tab w:val="clear" w:pos="1020"/>
        </w:tabs>
        <w:ind w:left="360" w:hanging="360"/>
        <w:jc w:val="both"/>
        <w:rPr>
          <w:sz w:val="26"/>
        </w:rPr>
      </w:pPr>
      <w:r>
        <w:rPr>
          <w:sz w:val="26"/>
        </w:rPr>
        <w:t xml:space="preserve">Утвердить план проведения проверок ведомственного </w:t>
      </w:r>
      <w:proofErr w:type="gramStart"/>
      <w:r>
        <w:rPr>
          <w:sz w:val="26"/>
        </w:rPr>
        <w:t>контроля за</w:t>
      </w:r>
      <w:proofErr w:type="gramEnd"/>
      <w:r>
        <w:rPr>
          <w:sz w:val="26"/>
        </w:rPr>
        <w:t xml:space="preserve"> соблюдением трудового законодательства и иных нормативных правовых актов, содержащ</w:t>
      </w:r>
      <w:r w:rsidR="00F54D28">
        <w:rPr>
          <w:sz w:val="26"/>
        </w:rPr>
        <w:t>их нормы трудового права на 2025</w:t>
      </w:r>
      <w:r>
        <w:rPr>
          <w:sz w:val="26"/>
        </w:rPr>
        <w:t xml:space="preserve"> год (прилагается).</w:t>
      </w:r>
    </w:p>
    <w:p w:rsidR="00E203EE" w:rsidRDefault="00A526C3">
      <w:pPr>
        <w:numPr>
          <w:ilvl w:val="0"/>
          <w:numId w:val="1"/>
        </w:numPr>
        <w:tabs>
          <w:tab w:val="clear" w:pos="1020"/>
        </w:tabs>
        <w:ind w:left="360" w:hanging="360"/>
        <w:jc w:val="both"/>
        <w:rPr>
          <w:sz w:val="26"/>
        </w:rPr>
      </w:pPr>
      <w:r>
        <w:rPr>
          <w:sz w:val="26"/>
        </w:rPr>
        <w:t xml:space="preserve">Начальнику управления делами администрации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 обеспечить размещение настоящего распоряжения на официальном сайте администрации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округа.</w:t>
      </w:r>
    </w:p>
    <w:p w:rsidR="00E203EE" w:rsidRDefault="00A526C3">
      <w:pPr>
        <w:numPr>
          <w:ilvl w:val="0"/>
          <w:numId w:val="1"/>
        </w:numPr>
        <w:tabs>
          <w:tab w:val="clear" w:pos="1020"/>
        </w:tabs>
        <w:ind w:left="360" w:hanging="360"/>
        <w:jc w:val="both"/>
        <w:rPr>
          <w:sz w:val="26"/>
        </w:rPr>
      </w:pPr>
      <w:proofErr w:type="gramStart"/>
      <w:r>
        <w:rPr>
          <w:color w:val="333333"/>
          <w:sz w:val="26"/>
        </w:rPr>
        <w:t>Контроль за</w:t>
      </w:r>
      <w:proofErr w:type="gramEnd"/>
      <w:r>
        <w:rPr>
          <w:color w:val="333333"/>
          <w:sz w:val="26"/>
        </w:rPr>
        <w:t xml:space="preserve"> исполнением настоящего распоряжения возложить на начальника управления делами администрации </w:t>
      </w:r>
      <w:proofErr w:type="spellStart"/>
      <w:r>
        <w:rPr>
          <w:color w:val="333333"/>
          <w:sz w:val="26"/>
        </w:rPr>
        <w:t>Лазовского</w:t>
      </w:r>
      <w:proofErr w:type="spellEnd"/>
      <w:r>
        <w:rPr>
          <w:color w:val="333333"/>
          <w:sz w:val="26"/>
        </w:rPr>
        <w:t xml:space="preserve"> муниципального округа  (</w:t>
      </w:r>
      <w:proofErr w:type="spellStart"/>
      <w:r>
        <w:rPr>
          <w:color w:val="333333"/>
          <w:sz w:val="26"/>
        </w:rPr>
        <w:t>Матвеенко</w:t>
      </w:r>
      <w:proofErr w:type="spellEnd"/>
      <w:r>
        <w:rPr>
          <w:color w:val="333333"/>
          <w:sz w:val="26"/>
        </w:rPr>
        <w:t xml:space="preserve"> Л.Р.).</w:t>
      </w:r>
    </w:p>
    <w:p w:rsidR="00E203EE" w:rsidRDefault="00E203EE">
      <w:pPr>
        <w:ind w:left="360"/>
        <w:jc w:val="both"/>
        <w:rPr>
          <w:color w:val="333333"/>
          <w:sz w:val="26"/>
        </w:rPr>
      </w:pPr>
    </w:p>
    <w:p w:rsidR="00E203EE" w:rsidRDefault="00A526C3">
      <w:pPr>
        <w:rPr>
          <w:sz w:val="26"/>
        </w:rPr>
      </w:pPr>
      <w:r>
        <w:rPr>
          <w:sz w:val="26"/>
        </w:rPr>
        <w:t xml:space="preserve"> Глава  </w:t>
      </w:r>
      <w:proofErr w:type="spellStart"/>
      <w:r>
        <w:rPr>
          <w:sz w:val="26"/>
        </w:rPr>
        <w:t>Лазовского</w:t>
      </w:r>
      <w:proofErr w:type="spellEnd"/>
    </w:p>
    <w:p w:rsidR="00E203EE" w:rsidRDefault="00A526C3">
      <w:pPr>
        <w:rPr>
          <w:sz w:val="26"/>
        </w:rPr>
      </w:pPr>
      <w:r>
        <w:rPr>
          <w:sz w:val="26"/>
        </w:rPr>
        <w:t xml:space="preserve"> муниципального округа                                                                                Ю.А.Мосальский</w:t>
      </w:r>
    </w:p>
    <w:sectPr w:rsidR="00E203EE" w:rsidSect="00E203EE">
      <w:pgSz w:w="11906" w:h="16838"/>
      <w:pgMar w:top="851" w:right="850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14A61"/>
    <w:multiLevelType w:val="multilevel"/>
    <w:tmpl w:val="C9847320"/>
    <w:lvl w:ilvl="0">
      <w:start w:val="1"/>
      <w:numFmt w:val="decimal"/>
      <w:lvlText w:val="%1."/>
      <w:lvlJc w:val="left"/>
      <w:pPr>
        <w:tabs>
          <w:tab w:val="left" w:pos="1020"/>
        </w:tabs>
        <w:ind w:left="1020" w:hanging="6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3EE"/>
    <w:rsid w:val="001F2FF0"/>
    <w:rsid w:val="004501F8"/>
    <w:rsid w:val="005006DA"/>
    <w:rsid w:val="006925EE"/>
    <w:rsid w:val="00985685"/>
    <w:rsid w:val="00A526C3"/>
    <w:rsid w:val="00BC661F"/>
    <w:rsid w:val="00E203EE"/>
    <w:rsid w:val="00E95DF7"/>
    <w:rsid w:val="00EE7A77"/>
    <w:rsid w:val="00F54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203EE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E203EE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"/>
    <w:qFormat/>
    <w:rsid w:val="00E203EE"/>
    <w:pPr>
      <w:keepNext/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E203E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203E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203E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203EE"/>
    <w:rPr>
      <w:sz w:val="24"/>
    </w:rPr>
  </w:style>
  <w:style w:type="paragraph" w:styleId="21">
    <w:name w:val="toc 2"/>
    <w:next w:val="a"/>
    <w:link w:val="22"/>
    <w:uiPriority w:val="39"/>
    <w:rsid w:val="00E203E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203E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203E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203E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203E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203E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203E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203EE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203EE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E203EE"/>
  </w:style>
  <w:style w:type="paragraph" w:styleId="31">
    <w:name w:val="toc 3"/>
    <w:next w:val="a"/>
    <w:link w:val="32"/>
    <w:uiPriority w:val="39"/>
    <w:rsid w:val="00E203E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203EE"/>
    <w:rPr>
      <w:rFonts w:ascii="XO Thames" w:hAnsi="XO Thames"/>
      <w:sz w:val="28"/>
    </w:rPr>
  </w:style>
  <w:style w:type="paragraph" w:styleId="a3">
    <w:name w:val="Balloon Text"/>
    <w:basedOn w:val="a"/>
    <w:link w:val="a4"/>
    <w:rsid w:val="00E203EE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E203EE"/>
    <w:rPr>
      <w:rFonts w:ascii="Tahoma" w:hAnsi="Tahoma"/>
      <w:sz w:val="16"/>
    </w:rPr>
  </w:style>
  <w:style w:type="character" w:customStyle="1" w:styleId="50">
    <w:name w:val="Заголовок 5 Знак"/>
    <w:link w:val="5"/>
    <w:rsid w:val="00E203EE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203EE"/>
    <w:rPr>
      <w:b/>
      <w:sz w:val="44"/>
    </w:rPr>
  </w:style>
  <w:style w:type="paragraph" w:customStyle="1" w:styleId="13">
    <w:name w:val="Гиперссылка1"/>
    <w:link w:val="a5"/>
    <w:rsid w:val="00E203EE"/>
    <w:rPr>
      <w:color w:val="0000FF"/>
      <w:u w:val="single"/>
    </w:rPr>
  </w:style>
  <w:style w:type="character" w:styleId="a5">
    <w:name w:val="Hyperlink"/>
    <w:link w:val="13"/>
    <w:rsid w:val="00E203EE"/>
    <w:rPr>
      <w:color w:val="0000FF"/>
      <w:u w:val="single"/>
    </w:rPr>
  </w:style>
  <w:style w:type="paragraph" w:customStyle="1" w:styleId="Footnote">
    <w:name w:val="Footnote"/>
    <w:link w:val="Footnote0"/>
    <w:rsid w:val="00E203E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203E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203EE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203E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203E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203E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203E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203E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203E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203E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203E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203EE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E203EE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E203EE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E203E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E203E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203E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E203EE"/>
    <w:rPr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2024-11-19T04:27:00Z</dcterms:created>
  <dcterms:modified xsi:type="dcterms:W3CDTF">2024-11-21T00:25:00Z</dcterms:modified>
</cp:coreProperties>
</file>