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7" w:rsidRDefault="003A6526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ole_rId2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6"/>
          <w:szCs w:val="26"/>
        </w:rPr>
        <w:pict>
          <v:shape id="ole_rId2" o:spid="_x0000_s1026" type="#_x0000_tole_rId2" style="position:absolute;left:0;text-align:left;margin-left:217.25pt;margin-top:-26.6pt;width:64.1pt;height:52.85pt;z-index:251657728;mso-wrap-distance-right:0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MSPhotoEd.3" ShapeID="ole_rId2" DrawAspect="Content" ObjectID="_1770619816" r:id="rId8"/>
        </w:pict>
      </w:r>
    </w:p>
    <w:p w:rsidR="00334637" w:rsidRDefault="00334637">
      <w:pPr>
        <w:pStyle w:val="1"/>
        <w:rPr>
          <w:sz w:val="26"/>
          <w:szCs w:val="26"/>
        </w:rPr>
      </w:pPr>
    </w:p>
    <w:p w:rsidR="00334637" w:rsidRDefault="00173ADE">
      <w:pPr>
        <w:pStyle w:val="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334637" w:rsidRDefault="00173AD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ЛАЗОВСКОГО МУНИЦИПАЛЬНОГО ОКРУГА ПРИМОРСКОГО КРАЯ </w:t>
      </w:r>
    </w:p>
    <w:p w:rsidR="00334637" w:rsidRDefault="003A65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Прямая соединительная линия 25" o:spid="_x0000_s1027" style="position:absolute;left:0;text-align:left;z-index:251658752" from="2.35pt,9.95pt" to="481.95pt,10.45pt" o:allowincell="f" strokeweight=".53mm">
            <v:fill o:detectmouseclick="t"/>
          </v:line>
        </w:pict>
      </w:r>
    </w:p>
    <w:p w:rsidR="00334637" w:rsidRDefault="003346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4637" w:rsidRDefault="00173AD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РАСПОРЯЖЕНИЕ</w:t>
      </w:r>
    </w:p>
    <w:p w:rsidR="00334637" w:rsidRDefault="0033463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tbl>
      <w:tblPr>
        <w:tblStyle w:val="af2"/>
        <w:tblW w:w="9627" w:type="dxa"/>
        <w:tblLayout w:type="fixed"/>
        <w:tblLook w:val="04A0"/>
      </w:tblPr>
      <w:tblGrid>
        <w:gridCol w:w="3209"/>
        <w:gridCol w:w="3209"/>
        <w:gridCol w:w="3209"/>
      </w:tblGrid>
      <w:tr w:rsidR="00334637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20640A" w:rsidP="00C75A44">
            <w:pPr>
              <w:pStyle w:val="a8"/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января</w:t>
            </w:r>
            <w:r w:rsidR="00C75A44">
              <w:rPr>
                <w:sz w:val="26"/>
                <w:szCs w:val="26"/>
              </w:rPr>
              <w:t xml:space="preserve"> </w:t>
            </w:r>
            <w:r w:rsidR="004F0117">
              <w:rPr>
                <w:sz w:val="26"/>
                <w:szCs w:val="26"/>
              </w:rPr>
              <w:t>20</w:t>
            </w:r>
            <w:r w:rsidR="00C75A44">
              <w:rPr>
                <w:sz w:val="26"/>
                <w:szCs w:val="26"/>
              </w:rPr>
              <w:t>24</w:t>
            </w:r>
            <w:r w:rsidR="00173AD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173ADE">
            <w:pPr>
              <w:pStyle w:val="a8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Лазо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334637" w:rsidRDefault="0020640A" w:rsidP="00C75A44">
            <w:pPr>
              <w:pStyle w:val="a8"/>
              <w:widowControl w:val="0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173AD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27</w:t>
            </w:r>
            <w:r w:rsidR="00173ADE">
              <w:rPr>
                <w:sz w:val="26"/>
                <w:szCs w:val="26"/>
              </w:rPr>
              <w:t>-р</w:t>
            </w:r>
          </w:p>
        </w:tc>
      </w:tr>
    </w:tbl>
    <w:p w:rsidR="00F274D6" w:rsidRDefault="00F27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2C7A16" w:rsidRDefault="002C7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C2207D" w:rsidRPr="0020640A" w:rsidRDefault="002F1D0D" w:rsidP="00C220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40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Лазовского муниципального округа от </w:t>
      </w:r>
      <w:r w:rsidR="00420426" w:rsidRPr="0020640A">
        <w:rPr>
          <w:rFonts w:ascii="Times New Roman" w:hAnsi="Times New Roman" w:cs="Times New Roman"/>
          <w:b/>
          <w:sz w:val="26"/>
          <w:szCs w:val="26"/>
        </w:rPr>
        <w:t>27</w:t>
      </w:r>
      <w:r w:rsidRPr="0020640A">
        <w:rPr>
          <w:rFonts w:ascii="Times New Roman" w:hAnsi="Times New Roman" w:cs="Times New Roman"/>
          <w:b/>
          <w:sz w:val="26"/>
          <w:szCs w:val="26"/>
        </w:rPr>
        <w:t xml:space="preserve">.04.2023 года № </w:t>
      </w:r>
      <w:r w:rsidR="00420426" w:rsidRPr="0020640A">
        <w:rPr>
          <w:rFonts w:ascii="Times New Roman" w:hAnsi="Times New Roman" w:cs="Times New Roman"/>
          <w:b/>
          <w:sz w:val="26"/>
          <w:szCs w:val="26"/>
        </w:rPr>
        <w:t xml:space="preserve">95-р </w:t>
      </w:r>
      <w:r w:rsidR="00312217" w:rsidRPr="0020640A">
        <w:rPr>
          <w:rFonts w:ascii="Times New Roman" w:hAnsi="Times New Roman" w:cs="Times New Roman"/>
          <w:b/>
          <w:sz w:val="26"/>
          <w:szCs w:val="26"/>
        </w:rPr>
        <w:t>«</w:t>
      </w:r>
      <w:r w:rsidR="00C2207D" w:rsidRPr="0020640A">
        <w:rPr>
          <w:rFonts w:ascii="Times New Roman" w:hAnsi="Times New Roman" w:cs="Times New Roman"/>
          <w:b/>
          <w:sz w:val="26"/>
          <w:szCs w:val="26"/>
        </w:rPr>
        <w:t>Об утверждении бюджетного прогноза Лазовского муниципального округа на 2023 -2028 годы</w:t>
      </w:r>
      <w:r w:rsidR="00312217" w:rsidRPr="0020640A">
        <w:rPr>
          <w:rFonts w:ascii="Times New Roman" w:hAnsi="Times New Roman" w:cs="Times New Roman"/>
          <w:b/>
          <w:sz w:val="26"/>
          <w:szCs w:val="26"/>
        </w:rPr>
        <w:t>»</w:t>
      </w:r>
    </w:p>
    <w:p w:rsidR="00C2207D" w:rsidRPr="00C2207D" w:rsidRDefault="00C2207D" w:rsidP="00C2207D">
      <w:pPr>
        <w:tabs>
          <w:tab w:val="left" w:pos="4678"/>
        </w:tabs>
        <w:rPr>
          <w:rFonts w:ascii="Times New Roman" w:hAnsi="Times New Roman" w:cs="Times New Roman"/>
          <w:sz w:val="26"/>
          <w:szCs w:val="26"/>
        </w:rPr>
      </w:pPr>
    </w:p>
    <w:p w:rsidR="00C2207D" w:rsidRPr="00C2207D" w:rsidRDefault="00C2207D" w:rsidP="00C2207D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 xml:space="preserve">В соответствии со статьей 170.1 Бюджетного кодекса Российской Федерации,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="002F1D0D"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Pr="00C2207D">
        <w:rPr>
          <w:rFonts w:ascii="Times New Roman" w:hAnsi="Times New Roman" w:cs="Times New Roman"/>
          <w:sz w:val="26"/>
          <w:szCs w:val="26"/>
        </w:rPr>
        <w:t>28 декабря 2020 года № 49 «Об утверждении Порядка разработки и утверждения бюджетного прогноза Лазовского муниципального округа на долгосрочный период», руководствуясь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2207D">
        <w:rPr>
          <w:rFonts w:ascii="Times New Roman" w:hAnsi="Times New Roman" w:cs="Times New Roman"/>
          <w:sz w:val="26"/>
          <w:szCs w:val="26"/>
        </w:rPr>
        <w:t xml:space="preserve"> Лазовского муниципального округа:</w:t>
      </w:r>
    </w:p>
    <w:p w:rsidR="00312217" w:rsidRPr="00312217" w:rsidRDefault="00312217" w:rsidP="00312217">
      <w:pPr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217">
        <w:rPr>
          <w:rFonts w:ascii="Times New Roman" w:hAnsi="Times New Roman" w:cs="Times New Roman"/>
          <w:sz w:val="26"/>
          <w:szCs w:val="26"/>
        </w:rPr>
        <w:t xml:space="preserve">Внести изменения в бюджетный прогноз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312217">
        <w:rPr>
          <w:rFonts w:ascii="Times New Roman" w:hAnsi="Times New Roman" w:cs="Times New Roman"/>
          <w:sz w:val="26"/>
          <w:szCs w:val="26"/>
        </w:rPr>
        <w:t xml:space="preserve"> муниципального округа на 2023 – 2028 годы, изложив приложение к бюджетному прогнозу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312217">
        <w:rPr>
          <w:rFonts w:ascii="Times New Roman" w:hAnsi="Times New Roman" w:cs="Times New Roman"/>
          <w:sz w:val="26"/>
          <w:szCs w:val="26"/>
        </w:rPr>
        <w:t xml:space="preserve"> муниципального округа на 2023 – 2028 годы в редакции приложения к настоящему распоряжению.</w:t>
      </w:r>
    </w:p>
    <w:p w:rsidR="00C2207D" w:rsidRPr="00C2207D" w:rsidRDefault="00C2207D" w:rsidP="00312217">
      <w:pPr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на официальном сайте </w:t>
      </w:r>
      <w:r>
        <w:rPr>
          <w:rFonts w:ascii="Times New Roman" w:hAnsi="Times New Roman" w:cs="Times New Roman"/>
          <w:sz w:val="26"/>
          <w:szCs w:val="26"/>
        </w:rPr>
        <w:t>Лазовского</w:t>
      </w:r>
      <w:r w:rsidRPr="00C2207D">
        <w:rPr>
          <w:rFonts w:ascii="Times New Roman" w:hAnsi="Times New Roman" w:cs="Times New Roman"/>
          <w:sz w:val="26"/>
          <w:szCs w:val="26"/>
        </w:rPr>
        <w:t xml:space="preserve"> муниципального округа в информационно – телекоммуникационной сети «Инте</w:t>
      </w:r>
      <w:r w:rsidRPr="00C2207D">
        <w:rPr>
          <w:rFonts w:ascii="Times New Roman" w:hAnsi="Times New Roman" w:cs="Times New Roman"/>
          <w:sz w:val="26"/>
          <w:szCs w:val="26"/>
        </w:rPr>
        <w:t>р</w:t>
      </w:r>
      <w:r w:rsidRPr="00C2207D">
        <w:rPr>
          <w:rFonts w:ascii="Times New Roman" w:hAnsi="Times New Roman" w:cs="Times New Roman"/>
          <w:sz w:val="26"/>
          <w:szCs w:val="26"/>
        </w:rPr>
        <w:t>нет».</w:t>
      </w:r>
    </w:p>
    <w:p w:rsidR="00C2207D" w:rsidRPr="00C2207D" w:rsidRDefault="00C2207D" w:rsidP="00C2207D">
      <w:pPr>
        <w:numPr>
          <w:ilvl w:val="0"/>
          <w:numId w:val="2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207D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</w:t>
      </w:r>
      <w:r w:rsidRPr="00C2207D">
        <w:rPr>
          <w:rFonts w:ascii="Times New Roman" w:hAnsi="Times New Roman" w:cs="Times New Roman"/>
          <w:sz w:val="26"/>
          <w:szCs w:val="26"/>
        </w:rPr>
        <w:t>с</w:t>
      </w:r>
      <w:r w:rsidRPr="00C2207D">
        <w:rPr>
          <w:rFonts w:ascii="Times New Roman" w:hAnsi="Times New Roman" w:cs="Times New Roman"/>
          <w:sz w:val="26"/>
          <w:szCs w:val="26"/>
        </w:rPr>
        <w:t>тителя главы администрации</w:t>
      </w:r>
      <w:r w:rsidR="00F772D1">
        <w:rPr>
          <w:rFonts w:ascii="Times New Roman" w:hAnsi="Times New Roman" w:cs="Times New Roman"/>
          <w:sz w:val="26"/>
          <w:szCs w:val="26"/>
        </w:rPr>
        <w:t xml:space="preserve"> </w:t>
      </w:r>
      <w:r w:rsidRPr="00C2207D">
        <w:rPr>
          <w:rFonts w:ascii="Times New Roman" w:hAnsi="Times New Roman" w:cs="Times New Roman"/>
          <w:sz w:val="26"/>
          <w:szCs w:val="26"/>
        </w:rPr>
        <w:t>– начальника ф</w:t>
      </w:r>
      <w:r w:rsidRPr="00C2207D">
        <w:rPr>
          <w:rFonts w:ascii="Times New Roman" w:hAnsi="Times New Roman" w:cs="Times New Roman"/>
          <w:sz w:val="26"/>
          <w:szCs w:val="26"/>
        </w:rPr>
        <w:t>и</w:t>
      </w:r>
      <w:r w:rsidRPr="00C2207D">
        <w:rPr>
          <w:rFonts w:ascii="Times New Roman" w:hAnsi="Times New Roman" w:cs="Times New Roman"/>
          <w:sz w:val="26"/>
          <w:szCs w:val="26"/>
        </w:rPr>
        <w:t>нансово</w:t>
      </w:r>
      <w:r w:rsidR="00A3427B">
        <w:rPr>
          <w:rFonts w:ascii="Times New Roman" w:hAnsi="Times New Roman" w:cs="Times New Roman"/>
          <w:sz w:val="26"/>
          <w:szCs w:val="26"/>
        </w:rPr>
        <w:t>-экономического</w:t>
      </w:r>
      <w:r w:rsidRPr="00C2207D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20640A">
        <w:rPr>
          <w:rFonts w:ascii="Times New Roman" w:hAnsi="Times New Roman" w:cs="Times New Roman"/>
          <w:sz w:val="26"/>
          <w:szCs w:val="26"/>
        </w:rPr>
        <w:t xml:space="preserve">  </w:t>
      </w:r>
      <w:r w:rsidR="00F772D1" w:rsidRPr="00C2207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772D1">
        <w:rPr>
          <w:rFonts w:ascii="Times New Roman" w:hAnsi="Times New Roman" w:cs="Times New Roman"/>
          <w:sz w:val="26"/>
          <w:szCs w:val="26"/>
        </w:rPr>
        <w:t>Лазовского</w:t>
      </w:r>
      <w:r w:rsidR="00F772D1" w:rsidRPr="00C2207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2207D">
        <w:rPr>
          <w:rFonts w:ascii="Times New Roman" w:hAnsi="Times New Roman" w:cs="Times New Roman"/>
          <w:sz w:val="26"/>
          <w:szCs w:val="26"/>
        </w:rPr>
        <w:t xml:space="preserve"> </w:t>
      </w:r>
      <w:r w:rsidR="00F772D1">
        <w:rPr>
          <w:rFonts w:ascii="Times New Roman" w:hAnsi="Times New Roman" w:cs="Times New Roman"/>
          <w:sz w:val="26"/>
          <w:szCs w:val="26"/>
        </w:rPr>
        <w:t xml:space="preserve"> </w:t>
      </w:r>
      <w:r w:rsidR="00A3427B">
        <w:rPr>
          <w:rFonts w:ascii="Times New Roman" w:hAnsi="Times New Roman" w:cs="Times New Roman"/>
          <w:sz w:val="26"/>
          <w:szCs w:val="26"/>
        </w:rPr>
        <w:t>И.Р.</w:t>
      </w:r>
      <w:r w:rsidR="0020640A">
        <w:rPr>
          <w:rFonts w:ascii="Times New Roman" w:hAnsi="Times New Roman" w:cs="Times New Roman"/>
          <w:sz w:val="26"/>
          <w:szCs w:val="26"/>
        </w:rPr>
        <w:t xml:space="preserve"> </w:t>
      </w:r>
      <w:r w:rsidR="00A3427B">
        <w:rPr>
          <w:rFonts w:ascii="Times New Roman" w:hAnsi="Times New Roman" w:cs="Times New Roman"/>
          <w:sz w:val="26"/>
          <w:szCs w:val="26"/>
        </w:rPr>
        <w:t>Шлапунову</w:t>
      </w:r>
      <w:r w:rsidRPr="00C2207D">
        <w:rPr>
          <w:rFonts w:ascii="Times New Roman" w:hAnsi="Times New Roman" w:cs="Times New Roman"/>
          <w:sz w:val="26"/>
          <w:szCs w:val="26"/>
        </w:rPr>
        <w:t>.</w:t>
      </w:r>
    </w:p>
    <w:p w:rsidR="00334637" w:rsidRPr="00C2207D" w:rsidRDefault="0033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637" w:rsidRDefault="00334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40A" w:rsidRDefault="00206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280" w:rsidRDefault="00BF32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Глава</w:t>
      </w:r>
      <w:r w:rsidR="0020640A">
        <w:rPr>
          <w:rFonts w:ascii="Times New Roman" w:hAnsi="Times New Roman" w:cs="Times New Roman"/>
          <w:sz w:val="26"/>
          <w:szCs w:val="28"/>
        </w:rPr>
        <w:t xml:space="preserve"> </w:t>
      </w:r>
      <w:r w:rsidR="00173ADE">
        <w:rPr>
          <w:rFonts w:ascii="Times New Roman" w:hAnsi="Times New Roman" w:cs="Times New Roman"/>
          <w:sz w:val="26"/>
          <w:szCs w:val="28"/>
        </w:rPr>
        <w:t>Лазовского</w:t>
      </w:r>
    </w:p>
    <w:p w:rsidR="00334637" w:rsidRDefault="00BF3280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муниципального округа</w:t>
      </w:r>
      <w:r w:rsidR="0020640A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Ю.А. Мосальский</w:t>
      </w:r>
    </w:p>
    <w:p w:rsid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662DC" w:rsidRDefault="007662DC" w:rsidP="007662DC">
      <w:pPr>
        <w:pStyle w:val="a8"/>
        <w:jc w:val="center"/>
        <w:rPr>
          <w:sz w:val="26"/>
          <w:szCs w:val="26"/>
        </w:rPr>
        <w:sectPr w:rsidR="007662DC" w:rsidSect="00F772D1">
          <w:headerReference w:type="default" r:id="rId9"/>
          <w:pgSz w:w="11906" w:h="16838"/>
          <w:pgMar w:top="567" w:right="851" w:bottom="1134" w:left="1418" w:header="709" w:footer="0" w:gutter="0"/>
          <w:cols w:space="720"/>
          <w:formProt w:val="0"/>
          <w:docGrid w:linePitch="360" w:charSpace="4096"/>
        </w:sectPr>
      </w:pP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lastRenderedPageBreak/>
        <w:t xml:space="preserve">Приложение к распоряжению 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>администрации Лазовского муниципального округа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 xml:space="preserve"> "Об утверждении бюджетного прогноза Лазовского</w:t>
      </w:r>
    </w:p>
    <w:p w:rsidR="00373073" w:rsidRPr="00373073" w:rsidRDefault="00373073" w:rsidP="00373073">
      <w:pPr>
        <w:pStyle w:val="a8"/>
        <w:spacing w:after="0"/>
        <w:jc w:val="right"/>
        <w:rPr>
          <w:sz w:val="22"/>
          <w:szCs w:val="22"/>
        </w:rPr>
      </w:pPr>
      <w:r w:rsidRPr="00373073">
        <w:rPr>
          <w:sz w:val="22"/>
          <w:szCs w:val="22"/>
        </w:rPr>
        <w:t xml:space="preserve"> муниципального округа на 2023-2028 годы"                                                       </w:t>
      </w:r>
    </w:p>
    <w:p w:rsidR="007662DC" w:rsidRPr="00373073" w:rsidRDefault="007662DC" w:rsidP="00373073">
      <w:pPr>
        <w:pStyle w:val="a8"/>
        <w:spacing w:after="0"/>
        <w:jc w:val="right"/>
        <w:rPr>
          <w:sz w:val="22"/>
          <w:szCs w:val="22"/>
        </w:rPr>
      </w:pPr>
    </w:p>
    <w:p w:rsidR="007662DC" w:rsidRDefault="007662DC" w:rsidP="007662DC">
      <w:pPr>
        <w:pStyle w:val="a8"/>
        <w:rPr>
          <w:sz w:val="26"/>
          <w:szCs w:val="26"/>
        </w:rPr>
      </w:pPr>
    </w:p>
    <w:p w:rsidR="007662DC" w:rsidRDefault="007662DC" w:rsidP="007662DC">
      <w:pPr>
        <w:pStyle w:val="a8"/>
        <w:rPr>
          <w:sz w:val="26"/>
          <w:szCs w:val="26"/>
        </w:rPr>
      </w:pPr>
    </w:p>
    <w:p w:rsidR="007662DC" w:rsidRDefault="007662DC" w:rsidP="007662DC">
      <w:pPr>
        <w:pStyle w:val="a8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984"/>
        <w:gridCol w:w="1843"/>
        <w:gridCol w:w="1984"/>
        <w:gridCol w:w="1843"/>
        <w:gridCol w:w="1701"/>
      </w:tblGrid>
      <w:tr w:rsidR="007662DC" w:rsidRPr="007662DC" w:rsidTr="00126A83">
        <w:tc>
          <w:tcPr>
            <w:tcW w:w="14742" w:type="dxa"/>
            <w:gridSpan w:val="7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1. Прогноз основных характеристик бюджета Лазовского муниципального округа</w:t>
            </w:r>
          </w:p>
        </w:tc>
      </w:tr>
      <w:tr w:rsidR="007662DC" w:rsidRPr="007662DC" w:rsidTr="00126A83">
        <w:tc>
          <w:tcPr>
            <w:tcW w:w="3544" w:type="dxa"/>
            <w:vMerge w:val="restart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1198" w:type="dxa"/>
            <w:gridSpan w:val="6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в том числе по годам</w:t>
            </w:r>
          </w:p>
        </w:tc>
      </w:tr>
      <w:tr w:rsidR="007662DC" w:rsidRPr="007662DC" w:rsidTr="00126A83">
        <w:tc>
          <w:tcPr>
            <w:tcW w:w="3544" w:type="dxa"/>
            <w:vMerge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7662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Доходы бюджета всего,</w:t>
            </w:r>
          </w:p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662DC" w:rsidRPr="00437E83" w:rsidRDefault="00437E83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679 019 979,69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594 767 848,81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523 015 667,93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530 855 346,19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530 855 346,19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530 855 346,19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272 469 308,87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130 676 348,00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130 704 554,00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132 247 989,57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132 247 989,57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132 247 989,57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437E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406 550 670,82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464 091 500,81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392 311 113,93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750ED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398 607 356,62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398 607 356,62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398 607 356,62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Расходы бюджета всего, </w:t>
            </w:r>
          </w:p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437E83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694 994 673,58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9D519B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607 767 848,81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9D519B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516 265 667,93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9D519B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517 305 346,19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517 305 346,19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517 305 346,19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 xml:space="preserve">на обслуживание муниципального долга 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lang w:eastAsia="en-US"/>
              </w:rPr>
              <w:t>условно утвержденные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662DC" w:rsidRPr="007662DC" w:rsidRDefault="000B58B7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6 750 000,00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0B58B7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13550 000,00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13 550 000,00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327DC1" w:rsidP="00126A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13 550 000,00</w:t>
            </w:r>
          </w:p>
        </w:tc>
      </w:tr>
      <w:tr w:rsidR="007662DC" w:rsidRPr="007662DC" w:rsidTr="00126A83">
        <w:tc>
          <w:tcPr>
            <w:tcW w:w="3544" w:type="dxa"/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Профицит (+),</w:t>
            </w:r>
          </w:p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Дефицит (-)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437E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="00437E83">
              <w:rPr>
                <w:rFonts w:ascii="Times New Roman" w:eastAsia="Calibri" w:hAnsi="Times New Roman" w:cs="Times New Roman"/>
                <w:b/>
                <w:lang w:eastAsia="en-US"/>
              </w:rPr>
              <w:t>15 974 693,89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00348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0,0</w:t>
            </w:r>
          </w:p>
        </w:tc>
        <w:tc>
          <w:tcPr>
            <w:tcW w:w="1701" w:type="dxa"/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</w:t>
            </w:r>
          </w:p>
        </w:tc>
      </w:tr>
      <w:tr w:rsidR="007662DC" w:rsidRPr="007662DC" w:rsidTr="00126A83">
        <w:tc>
          <w:tcPr>
            <w:tcW w:w="147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2. Показатели объема муниципального долга Лазовского муниципального района</w:t>
            </w:r>
          </w:p>
        </w:tc>
      </w:tr>
      <w:tr w:rsidR="007662DC" w:rsidRPr="007662DC" w:rsidTr="00126A83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Объем государственного долга Лазовского муниципального округа  на конец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</w:tr>
      <w:tr w:rsidR="007662DC" w:rsidRPr="007662DC" w:rsidTr="00126A83">
        <w:tc>
          <w:tcPr>
            <w:tcW w:w="147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62DC" w:rsidRPr="007662DC" w:rsidRDefault="007662DC" w:rsidP="00126A8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>3. Предельные расходы на финансовое обеспечение реализации муниципальных программ Лазовского муниципального округа и не</w:t>
            </w:r>
            <w:r w:rsidR="0020640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7662D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программных направлений деятельности </w:t>
            </w:r>
          </w:p>
        </w:tc>
      </w:tr>
    </w:tbl>
    <w:p w:rsidR="007662DC" w:rsidRPr="007662DC" w:rsidRDefault="007662DC" w:rsidP="007662DC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742" w:type="dxa"/>
        <w:tblInd w:w="137" w:type="dxa"/>
        <w:tblLook w:val="04A0"/>
      </w:tblPr>
      <w:tblGrid>
        <w:gridCol w:w="3544"/>
        <w:gridCol w:w="1843"/>
        <w:gridCol w:w="1984"/>
        <w:gridCol w:w="1843"/>
        <w:gridCol w:w="1984"/>
        <w:gridCol w:w="1843"/>
        <w:gridCol w:w="1701"/>
      </w:tblGrid>
      <w:tr w:rsidR="007662DC" w:rsidRPr="007662DC" w:rsidTr="007662D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муниципальных программ Лазовского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796547" w:rsidP="00126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629 595 452,00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9C5F02" w:rsidP="000148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584 718 036,26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9C5F02" w:rsidP="00126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506 102 886,81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9C5F02" w:rsidP="00126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506 894 200,07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506 894 200,07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506 894 200,07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"Информатизация деятельности Лазовского МО» на 2021-202</w:t>
            </w:r>
            <w:r w:rsidR="00D51A05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3 476 804,23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2 904 568,96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2 381 745,80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2 381 745,80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2 381 745,80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236C57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2 381 745,80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"Муниципальное управление в администрации Лазовского МО» на 202</w:t>
            </w:r>
            <w:r w:rsidR="00CF261E">
              <w:rPr>
                <w:rFonts w:ascii="Times New Roman" w:hAnsi="Times New Roman" w:cs="Times New Roman"/>
                <w:color w:val="000000"/>
              </w:rPr>
              <w:t>3</w:t>
            </w:r>
            <w:r w:rsidRPr="007662DC">
              <w:rPr>
                <w:rFonts w:ascii="Times New Roman" w:hAnsi="Times New Roman" w:cs="Times New Roman"/>
                <w:color w:val="000000"/>
              </w:rPr>
              <w:t>-202</w:t>
            </w:r>
            <w:r w:rsidR="00CF261E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87 967 690,40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87 717 637,36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72 603 953,36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68 577 662,93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68 577 662,93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68 577 662,93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образования Лазовского МО»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BF016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347 456 171,55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20408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355 028 359,47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8C6AE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323 233 410,57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8C6AE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333 646 883,81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333 646 883,81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333 646 883,81</w:t>
            </w:r>
          </w:p>
        </w:tc>
      </w:tr>
      <w:tr w:rsidR="007662DC" w:rsidRPr="007662DC" w:rsidTr="007662DC">
        <w:trPr>
          <w:trHeight w:val="115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 </w:t>
            </w: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людей на водных объектах на территории Лазовского МО» на 202</w:t>
            </w:r>
            <w:r w:rsidR="007C708C">
              <w:rPr>
                <w:rFonts w:ascii="Times New Roman" w:hAnsi="Times New Roman" w:cs="Times New Roman"/>
                <w:color w:val="000000"/>
              </w:rPr>
              <w:t>3</w:t>
            </w:r>
            <w:r w:rsidRPr="007662DC">
              <w:rPr>
                <w:rFonts w:ascii="Times New Roman" w:hAnsi="Times New Roman" w:cs="Times New Roman"/>
                <w:color w:val="000000"/>
              </w:rPr>
              <w:t>-202</w:t>
            </w:r>
            <w:r w:rsidR="007C708C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40119B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1 205 460,0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10F9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1 841 604,80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10F9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1 510 115,00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10F99" w:rsidP="00126A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1 510 115,00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1 510 115,00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1 510 115,00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 xml:space="preserve"> Муниципальная программа "Экономическое развитие Лазовского МО» на 2021-2023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BF0160" w:rsidP="00126A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5 723 338,86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6C4962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"Управление муниципальными финансами в Лазовском МО на 2021 год и плановый период до 2025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15 154 604.43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836DB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жилищно-коммунального хозяйства на территории  Лазовского МО»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52 400 194.83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29 785 016,53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16 523 443,22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E249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11 825 971,22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11 825 971,22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11 825 971,22</w:t>
            </w:r>
          </w:p>
        </w:tc>
      </w:tr>
      <w:tr w:rsidR="007662DC" w:rsidRPr="007662DC" w:rsidTr="007662DC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социальной сферы Лазовского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35924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1 594 767.22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3140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2 042 750,00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3140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855 053,00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9C16DA" w:rsidRDefault="0063140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855 053,00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855 053,00</w:t>
            </w:r>
          </w:p>
        </w:tc>
      </w:tr>
      <w:tr w:rsidR="007662DC" w:rsidRPr="007662DC" w:rsidTr="007662D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A10948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"Развитие культуры, физической культуры, спорта в Лазовском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69 770 061,65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860BD5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62 515 512,41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860BD5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52 441 801,05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860BD5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52 462 909,16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52 462 909,16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52 462 909,16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"Обеспечение жильем молодых </w:t>
            </w: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семей Лазовского МО»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3 465 000,00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737E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2 912 468,83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737E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1 907 842,43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737E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1 988 336,77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1 988 336,77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1 988 336,77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«Противодействие коррупции в Лазовском МО» на 2021-202</w:t>
            </w:r>
            <w:r w:rsidR="00A10948">
              <w:rPr>
                <w:rFonts w:ascii="Times New Roman" w:hAnsi="Times New Roman" w:cs="Times New Roman"/>
                <w:color w:val="000000"/>
              </w:rPr>
              <w:t>7</w:t>
            </w:r>
            <w:r w:rsidRPr="007662DC">
              <w:rPr>
                <w:rFonts w:ascii="Times New Roman" w:hAnsi="Times New Roman" w:cs="Times New Roman"/>
                <w:color w:val="000000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54C6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737E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36 162,00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5737E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36 162,00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 «Обеспечение граждан твердым топливом на территории Лазовского МО» на 2021-2025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6 203 924,91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E540E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860 450,78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E540E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76 160,00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DE540E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76 160,00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 «Развитие дорожного комплекса на территории Лазовского МО»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28 221 746,15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12 310 000,00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20640A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 «Формирование современной городской среды Лазовского МО»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6 574 722,91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8 244 020,96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996C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8 244 020,96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612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</w:tr>
      <w:tr w:rsidR="007662D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 «Укрепление общественного здоровья» на 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136 864,86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169 493,00</w:t>
            </w:r>
          </w:p>
        </w:tc>
      </w:tr>
      <w:tr w:rsidR="00B5061F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1F" w:rsidRPr="007662DC" w:rsidRDefault="00B5061F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«Развитие малого и среднего предпринимательства на территории Лазовского муниципального округа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935924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996C7A" w:rsidRDefault="00996C7A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5061F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47363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363" w:rsidRPr="007662DC" w:rsidRDefault="00947363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«Развитие градостроительной деятельности, земельных и имущественных отношений на территории Лазовского муниципального округа на 2024-2027 годы»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947363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3B2CFF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3 754 853,82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3B2CFF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1 878 695,42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3B2CFF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1 878 695,42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1 878 695,42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47363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1 878 695,42</w:t>
            </w:r>
          </w:p>
        </w:tc>
      </w:tr>
      <w:tr w:rsidR="007C708C" w:rsidRPr="007662DC" w:rsidTr="007662D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08C" w:rsidRPr="007662DC" w:rsidRDefault="007C708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7C708C">
              <w:rPr>
                <w:rFonts w:ascii="Times New Roman" w:hAnsi="Times New Roman" w:cs="Times New Roman"/>
                <w:color w:val="000000"/>
              </w:rPr>
              <w:t>"Долгосрочное финансовое планирование и организация бюджетного процесса вЛазовском муниципальном округе " на 2024-2030 годы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6F3FF6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14 549 992,34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11 930 991,00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10 930 991,00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10 930 991,00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708C" w:rsidRDefault="007C708C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10 930 991,00</w:t>
            </w:r>
          </w:p>
        </w:tc>
      </w:tr>
      <w:tr w:rsidR="007662DC" w:rsidRPr="007662DC" w:rsidTr="007662DC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color w:val="000000"/>
              </w:rPr>
              <w:t>Не</w:t>
            </w:r>
            <w:r w:rsidR="0020640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662DC">
              <w:rPr>
                <w:rFonts w:ascii="Times New Roman" w:hAnsi="Times New Roman" w:cs="Times New Roman"/>
                <w:b/>
                <w:color w:val="000000"/>
              </w:rPr>
              <w:t>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6127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65 399 221,58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D4EC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23 049 812,55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D4EC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10 162 781,12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AD4EC9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10 411 146,12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10 411 146,12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612D10" w:rsidP="00126A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10 411 146,12</w:t>
            </w:r>
          </w:p>
        </w:tc>
      </w:tr>
      <w:tr w:rsidR="007662DC" w:rsidRPr="007662DC" w:rsidTr="007662D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2DC" w:rsidRPr="007662DC" w:rsidRDefault="007662DC" w:rsidP="00126A8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662DC">
              <w:rPr>
                <w:rFonts w:ascii="Times New Roman" w:hAnsi="Times New Roman" w:cs="Times New Roman"/>
                <w:b/>
                <w:color w:val="000000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361279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694 994 673,58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27E1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506 403 494,31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9927E1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516 531 599,85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F4404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531 670 547,85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F4404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531 670 547,85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662DC" w:rsidRPr="007662DC" w:rsidRDefault="00FF4404" w:rsidP="00126A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531 670 547,85</w:t>
            </w:r>
          </w:p>
        </w:tc>
      </w:tr>
    </w:tbl>
    <w:p w:rsidR="007662DC" w:rsidRPr="007662DC" w:rsidRDefault="007662DC" w:rsidP="007662D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62DC" w:rsidRPr="007662DC" w:rsidRDefault="007662DC" w:rsidP="007662DC">
      <w:pPr>
        <w:pStyle w:val="a8"/>
        <w:jc w:val="both"/>
        <w:rPr>
          <w:sz w:val="26"/>
          <w:szCs w:val="26"/>
        </w:rPr>
      </w:pPr>
    </w:p>
    <w:p w:rsidR="007662DC" w:rsidRPr="007662DC" w:rsidRDefault="007662DC" w:rsidP="00F274D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662DC" w:rsidRPr="007662DC" w:rsidSect="007662DC">
      <w:pgSz w:w="16838" w:h="11906" w:orient="landscape"/>
      <w:pgMar w:top="851" w:right="1134" w:bottom="1418" w:left="567" w:header="0" w:footer="0" w:gutter="0"/>
      <w:cols w:space="720"/>
      <w:formProt w:val="0"/>
      <w:noEndnote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92" w:rsidRDefault="00944C92">
      <w:pPr>
        <w:spacing w:after="0" w:line="240" w:lineRule="auto"/>
      </w:pPr>
      <w:r>
        <w:separator/>
      </w:r>
    </w:p>
  </w:endnote>
  <w:endnote w:type="continuationSeparator" w:id="1">
    <w:p w:rsidR="00944C92" w:rsidRDefault="0094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92" w:rsidRDefault="00944C92">
      <w:pPr>
        <w:spacing w:after="0" w:line="240" w:lineRule="auto"/>
      </w:pPr>
      <w:r>
        <w:separator/>
      </w:r>
    </w:p>
  </w:footnote>
  <w:footnote w:type="continuationSeparator" w:id="1">
    <w:p w:rsidR="00944C92" w:rsidRDefault="0094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36715"/>
      <w:docPartObj>
        <w:docPartGallery w:val="Page Numbers (Top of Page)"/>
        <w:docPartUnique/>
      </w:docPartObj>
    </w:sdtPr>
    <w:sdtContent>
      <w:p w:rsidR="00334637" w:rsidRDefault="003A6526">
        <w:pPr>
          <w:pStyle w:val="af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173ADE"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F772D1">
          <w:rPr>
            <w:rFonts w:ascii="Times New Roman" w:hAnsi="Times New Roman"/>
            <w:noProof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  <w:p w:rsidR="00334637" w:rsidRDefault="0033463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0DB"/>
    <w:multiLevelType w:val="hybridMultilevel"/>
    <w:tmpl w:val="FEA008DA"/>
    <w:lvl w:ilvl="0" w:tplc="36EA01B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3B0395"/>
    <w:multiLevelType w:val="hybridMultilevel"/>
    <w:tmpl w:val="F9084A52"/>
    <w:lvl w:ilvl="0" w:tplc="9EB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637"/>
    <w:rsid w:val="00001D37"/>
    <w:rsid w:val="00014806"/>
    <w:rsid w:val="000750ED"/>
    <w:rsid w:val="000816A3"/>
    <w:rsid w:val="000B58B7"/>
    <w:rsid w:val="000D535C"/>
    <w:rsid w:val="000F0974"/>
    <w:rsid w:val="000F36F0"/>
    <w:rsid w:val="00103C2F"/>
    <w:rsid w:val="00173ADE"/>
    <w:rsid w:val="00192DF1"/>
    <w:rsid w:val="001A0753"/>
    <w:rsid w:val="001C23EC"/>
    <w:rsid w:val="001C364B"/>
    <w:rsid w:val="001F44ED"/>
    <w:rsid w:val="00204080"/>
    <w:rsid w:val="0020640A"/>
    <w:rsid w:val="002104F2"/>
    <w:rsid w:val="0021524B"/>
    <w:rsid w:val="00236C57"/>
    <w:rsid w:val="00250FEA"/>
    <w:rsid w:val="002C7A16"/>
    <w:rsid w:val="002F18D5"/>
    <w:rsid w:val="002F1D0D"/>
    <w:rsid w:val="0030652B"/>
    <w:rsid w:val="00312217"/>
    <w:rsid w:val="00317802"/>
    <w:rsid w:val="00327DC1"/>
    <w:rsid w:val="00334637"/>
    <w:rsid w:val="00354C60"/>
    <w:rsid w:val="00361279"/>
    <w:rsid w:val="00366414"/>
    <w:rsid w:val="00373073"/>
    <w:rsid w:val="003731EB"/>
    <w:rsid w:val="003A6526"/>
    <w:rsid w:val="003B2CFF"/>
    <w:rsid w:val="003F22A8"/>
    <w:rsid w:val="0040119B"/>
    <w:rsid w:val="00420426"/>
    <w:rsid w:val="00437E83"/>
    <w:rsid w:val="00452FEA"/>
    <w:rsid w:val="00484040"/>
    <w:rsid w:val="00496516"/>
    <w:rsid w:val="004E7628"/>
    <w:rsid w:val="004F0117"/>
    <w:rsid w:val="00520CDA"/>
    <w:rsid w:val="005438AB"/>
    <w:rsid w:val="00562E24"/>
    <w:rsid w:val="005737EA"/>
    <w:rsid w:val="005832B4"/>
    <w:rsid w:val="00612D10"/>
    <w:rsid w:val="00631406"/>
    <w:rsid w:val="00633142"/>
    <w:rsid w:val="00645176"/>
    <w:rsid w:val="006836DB"/>
    <w:rsid w:val="006A56BB"/>
    <w:rsid w:val="006C0905"/>
    <w:rsid w:val="006C4962"/>
    <w:rsid w:val="006D694D"/>
    <w:rsid w:val="006F3FF6"/>
    <w:rsid w:val="00700348"/>
    <w:rsid w:val="00700D29"/>
    <w:rsid w:val="007071FD"/>
    <w:rsid w:val="00714B7C"/>
    <w:rsid w:val="0072207C"/>
    <w:rsid w:val="00724656"/>
    <w:rsid w:val="007662DC"/>
    <w:rsid w:val="00796547"/>
    <w:rsid w:val="007A7E8E"/>
    <w:rsid w:val="007C708C"/>
    <w:rsid w:val="007D6F86"/>
    <w:rsid w:val="00800F5C"/>
    <w:rsid w:val="008517CC"/>
    <w:rsid w:val="00860BD5"/>
    <w:rsid w:val="008703C4"/>
    <w:rsid w:val="00871E89"/>
    <w:rsid w:val="008C6AE9"/>
    <w:rsid w:val="008C711B"/>
    <w:rsid w:val="008F03EF"/>
    <w:rsid w:val="009312F7"/>
    <w:rsid w:val="00935924"/>
    <w:rsid w:val="00944C92"/>
    <w:rsid w:val="00947363"/>
    <w:rsid w:val="009553C9"/>
    <w:rsid w:val="00964629"/>
    <w:rsid w:val="009927E1"/>
    <w:rsid w:val="00996C7A"/>
    <w:rsid w:val="009C16DA"/>
    <w:rsid w:val="009C5F02"/>
    <w:rsid w:val="009D519B"/>
    <w:rsid w:val="009E2496"/>
    <w:rsid w:val="00A10948"/>
    <w:rsid w:val="00A155A8"/>
    <w:rsid w:val="00A3427B"/>
    <w:rsid w:val="00A34F8A"/>
    <w:rsid w:val="00A51EE5"/>
    <w:rsid w:val="00A717DB"/>
    <w:rsid w:val="00A726B5"/>
    <w:rsid w:val="00A75F9B"/>
    <w:rsid w:val="00AB463F"/>
    <w:rsid w:val="00AD46A2"/>
    <w:rsid w:val="00AD4EC9"/>
    <w:rsid w:val="00AE003D"/>
    <w:rsid w:val="00AF2204"/>
    <w:rsid w:val="00B164F3"/>
    <w:rsid w:val="00B5061F"/>
    <w:rsid w:val="00B67400"/>
    <w:rsid w:val="00B8310B"/>
    <w:rsid w:val="00BA2242"/>
    <w:rsid w:val="00BC72C1"/>
    <w:rsid w:val="00BD170A"/>
    <w:rsid w:val="00BD3B65"/>
    <w:rsid w:val="00BE07B6"/>
    <w:rsid w:val="00BF0160"/>
    <w:rsid w:val="00BF1A12"/>
    <w:rsid w:val="00BF3280"/>
    <w:rsid w:val="00BF5A91"/>
    <w:rsid w:val="00C2207D"/>
    <w:rsid w:val="00C246A4"/>
    <w:rsid w:val="00C75A44"/>
    <w:rsid w:val="00CF261E"/>
    <w:rsid w:val="00CF5F03"/>
    <w:rsid w:val="00D053B1"/>
    <w:rsid w:val="00D10F99"/>
    <w:rsid w:val="00D1674C"/>
    <w:rsid w:val="00D503A2"/>
    <w:rsid w:val="00D51A05"/>
    <w:rsid w:val="00DB68D9"/>
    <w:rsid w:val="00DE540E"/>
    <w:rsid w:val="00E150DC"/>
    <w:rsid w:val="00E17710"/>
    <w:rsid w:val="00EA04E6"/>
    <w:rsid w:val="00EA442C"/>
    <w:rsid w:val="00ED6970"/>
    <w:rsid w:val="00F22EFF"/>
    <w:rsid w:val="00F274D6"/>
    <w:rsid w:val="00F37823"/>
    <w:rsid w:val="00F45FE0"/>
    <w:rsid w:val="00F502A9"/>
    <w:rsid w:val="00F52A7C"/>
    <w:rsid w:val="00F54721"/>
    <w:rsid w:val="00F772D1"/>
    <w:rsid w:val="00F92912"/>
    <w:rsid w:val="00FA38E9"/>
    <w:rsid w:val="00FD0B96"/>
    <w:rsid w:val="00FF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714B7C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286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3">
    <w:name w:val="Основной текст Знак"/>
    <w:basedOn w:val="a0"/>
    <w:qFormat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A0766D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6F3E9F"/>
  </w:style>
  <w:style w:type="character" w:customStyle="1" w:styleId="a6">
    <w:name w:val="Нижний колонтитул Знак"/>
    <w:basedOn w:val="a0"/>
    <w:uiPriority w:val="99"/>
    <w:qFormat/>
    <w:rsid w:val="006F3E9F"/>
  </w:style>
  <w:style w:type="paragraph" w:styleId="a7">
    <w:name w:val="Title"/>
    <w:basedOn w:val="a"/>
    <w:next w:val="a8"/>
    <w:qFormat/>
    <w:rsid w:val="00D053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nhideWhenUsed/>
    <w:rsid w:val="003328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8"/>
    <w:rsid w:val="00D053B1"/>
    <w:rPr>
      <w:rFonts w:cs="Lucida Sans"/>
    </w:rPr>
  </w:style>
  <w:style w:type="paragraph" w:styleId="aa">
    <w:name w:val="caption"/>
    <w:basedOn w:val="a"/>
    <w:qFormat/>
    <w:rsid w:val="00D053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D053B1"/>
    <w:pPr>
      <w:suppressLineNumbers/>
    </w:pPr>
    <w:rPr>
      <w:rFonts w:cs="Lucida Sans"/>
    </w:rPr>
  </w:style>
  <w:style w:type="paragraph" w:styleId="ac">
    <w:name w:val="Balloon Text"/>
    <w:basedOn w:val="a"/>
    <w:uiPriority w:val="99"/>
    <w:semiHidden/>
    <w:unhideWhenUsed/>
    <w:qFormat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rsid w:val="00D053B1"/>
  </w:style>
  <w:style w:type="paragraph" w:customStyle="1" w:styleId="ae">
    <w:name w:val="Колонтитул"/>
    <w:basedOn w:val="a"/>
    <w:qFormat/>
    <w:rsid w:val="00D053B1"/>
  </w:style>
  <w:style w:type="paragraph" w:styleId="af">
    <w:name w:val="header"/>
    <w:basedOn w:val="a"/>
    <w:uiPriority w:val="99"/>
    <w:unhideWhenUsed/>
    <w:rsid w:val="006F3E9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F3E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D053B1"/>
    <w:pPr>
      <w:widowControl w:val="0"/>
      <w:suppressLineNumbers/>
    </w:pPr>
  </w:style>
  <w:style w:type="table" w:styleId="af2">
    <w:name w:val="Table Grid"/>
    <w:basedOn w:val="a1"/>
    <w:uiPriority w:val="59"/>
    <w:rsid w:val="008D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14B7C"/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1C364B"/>
    <w:pPr>
      <w:ind w:left="720"/>
      <w:contextualSpacing/>
    </w:pPr>
  </w:style>
  <w:style w:type="paragraph" w:styleId="af4">
    <w:name w:val="Normal (Web)"/>
    <w:basedOn w:val="a"/>
    <w:rsid w:val="00A15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2024-02-28T00:04:00Z</cp:lastPrinted>
  <dcterms:created xsi:type="dcterms:W3CDTF">2022-09-04T23:10:00Z</dcterms:created>
  <dcterms:modified xsi:type="dcterms:W3CDTF">2024-02-28T00:04:00Z</dcterms:modified>
  <dc:language>ru-RU</dc:language>
</cp:coreProperties>
</file>