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22F" w:rsidRDefault="00D258B8" w:rsidP="00BA522F">
      <w:pPr>
        <w:jc w:val="center"/>
        <w:rPr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1.6pt;margin-top:-29.4pt;width:44.6pt;height:58.3pt;z-index:251658240;mso-position-horizontal-relative:margin;mso-position-vertical-relative:margin">
            <v:imagedata r:id="rId5" o:title="" cropright="29628f"/>
            <w10:wrap type="square" anchorx="margin" anchory="margin"/>
          </v:shape>
          <o:OLEObject Type="Embed" ProgID="MSPhotoEd.3" ShapeID="_x0000_s1027" DrawAspect="Content" ObjectID="_1521028892" r:id="rId6"/>
        </w:pict>
      </w:r>
      <w:r w:rsidR="00BA522F">
        <w:t xml:space="preserve">                                                                                                                      </w:t>
      </w:r>
      <w:r w:rsidR="00BA522F">
        <w:rPr>
          <w:sz w:val="32"/>
          <w:szCs w:val="32"/>
        </w:rPr>
        <w:t xml:space="preserve"> </w:t>
      </w:r>
    </w:p>
    <w:p w:rsidR="00BA522F" w:rsidRDefault="00BA522F" w:rsidP="00BA522F">
      <w:pPr>
        <w:jc w:val="center"/>
      </w:pPr>
    </w:p>
    <w:p w:rsidR="00BA522F" w:rsidRDefault="00BA522F" w:rsidP="00BA522F">
      <w:pPr>
        <w:jc w:val="center"/>
        <w:rPr>
          <w:sz w:val="16"/>
        </w:rPr>
      </w:pPr>
    </w:p>
    <w:p w:rsidR="00BA522F" w:rsidRDefault="00BA522F" w:rsidP="00D258B8">
      <w:pPr>
        <w:pStyle w:val="1"/>
        <w:spacing w:line="360" w:lineRule="auto"/>
        <w:rPr>
          <w:sz w:val="40"/>
        </w:rPr>
      </w:pPr>
      <w:r>
        <w:rPr>
          <w:sz w:val="40"/>
        </w:rPr>
        <w:t xml:space="preserve">А Д М И Н И С Т </w:t>
      </w:r>
      <w:proofErr w:type="gramStart"/>
      <w:r>
        <w:rPr>
          <w:sz w:val="40"/>
        </w:rPr>
        <w:t>Р</w:t>
      </w:r>
      <w:proofErr w:type="gramEnd"/>
      <w:r>
        <w:rPr>
          <w:sz w:val="40"/>
        </w:rPr>
        <w:t xml:space="preserve"> А Ц И Я</w:t>
      </w:r>
    </w:p>
    <w:p w:rsidR="00BA522F" w:rsidRDefault="00BA522F" w:rsidP="00BA522F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РАЙОНА  ПРИМОРСКОГО КРАЯ </w:t>
      </w:r>
    </w:p>
    <w:p w:rsidR="00BA522F" w:rsidRDefault="00BA522F" w:rsidP="00BA522F">
      <w:pPr>
        <w:jc w:val="center"/>
        <w:rPr>
          <w:sz w:val="24"/>
        </w:rPr>
      </w:pPr>
      <w:r>
        <w:pict>
          <v:line id="_x0000_s1026" style="position:absolute;left:0;text-align:left;z-index:251657216" from="5.15pt,9.25pt" to="509.15pt,9.4pt" strokeweight="2.5pt"/>
        </w:pict>
      </w:r>
    </w:p>
    <w:p w:rsidR="00BA522F" w:rsidRDefault="00BA522F" w:rsidP="00BA522F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BA522F" w:rsidRDefault="00BA522F" w:rsidP="00BA522F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BA522F" w:rsidRDefault="00BA522F" w:rsidP="00BA522F">
      <w:pPr>
        <w:jc w:val="center"/>
      </w:pPr>
    </w:p>
    <w:p w:rsidR="00BA522F" w:rsidRDefault="00BA522F" w:rsidP="00BA522F">
      <w:pPr>
        <w:pStyle w:val="a3"/>
      </w:pPr>
      <w:r>
        <w:t xml:space="preserve"> </w:t>
      </w:r>
    </w:p>
    <w:p w:rsidR="00BA522F" w:rsidRDefault="00BA522F" w:rsidP="00BA522F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533EA">
        <w:rPr>
          <w:sz w:val="26"/>
          <w:szCs w:val="26"/>
        </w:rPr>
        <w:t xml:space="preserve">13 мая </w:t>
      </w:r>
      <w:r w:rsidR="00470715">
        <w:rPr>
          <w:sz w:val="26"/>
          <w:szCs w:val="26"/>
        </w:rPr>
        <w:t xml:space="preserve"> 2015</w:t>
      </w:r>
      <w:r>
        <w:rPr>
          <w:sz w:val="26"/>
          <w:szCs w:val="26"/>
        </w:rPr>
        <w:t xml:space="preserve"> года                            </w:t>
      </w:r>
      <w:r w:rsidR="00D533E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с. Лазо           </w:t>
      </w:r>
      <w:r w:rsidR="00B26B0C">
        <w:rPr>
          <w:sz w:val="26"/>
          <w:szCs w:val="26"/>
        </w:rPr>
        <w:t xml:space="preserve">      </w:t>
      </w:r>
      <w:r w:rsidR="00D533EA">
        <w:rPr>
          <w:sz w:val="26"/>
          <w:szCs w:val="26"/>
        </w:rPr>
        <w:t xml:space="preserve">                      </w:t>
      </w:r>
      <w:r w:rsidR="00B26B0C">
        <w:rPr>
          <w:sz w:val="26"/>
          <w:szCs w:val="26"/>
        </w:rPr>
        <w:t xml:space="preserve">      </w:t>
      </w:r>
      <w:r w:rsidR="00D533EA">
        <w:rPr>
          <w:sz w:val="26"/>
          <w:szCs w:val="26"/>
        </w:rPr>
        <w:t xml:space="preserve">      №  155</w:t>
      </w:r>
    </w:p>
    <w:p w:rsidR="00BA522F" w:rsidRDefault="00BA522F" w:rsidP="00BA522F">
      <w:pPr>
        <w:pStyle w:val="a3"/>
        <w:rPr>
          <w:sz w:val="26"/>
          <w:szCs w:val="26"/>
        </w:rPr>
      </w:pPr>
    </w:p>
    <w:p w:rsidR="00555937" w:rsidRDefault="00555937" w:rsidP="00555937">
      <w:pPr>
        <w:pStyle w:val="a3"/>
        <w:rPr>
          <w:sz w:val="26"/>
          <w:szCs w:val="26"/>
        </w:rPr>
      </w:pPr>
    </w:p>
    <w:p w:rsidR="00555937" w:rsidRDefault="00555937" w:rsidP="00555937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 администрации</w:t>
      </w:r>
    </w:p>
    <w:p w:rsidR="00555937" w:rsidRDefault="00555937" w:rsidP="00555937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Лазовского муниципального района от 06.11.2014 г. № 309</w:t>
      </w:r>
    </w:p>
    <w:p w:rsidR="00555937" w:rsidRDefault="00555937" w:rsidP="00555937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«Об утверждении муниципальной программы «Развитие образования  Лазовского муниципального района на 2015– 2020 годы»</w:t>
      </w:r>
    </w:p>
    <w:p w:rsidR="00555937" w:rsidRDefault="00555937" w:rsidP="00555937">
      <w:pPr>
        <w:pStyle w:val="a3"/>
        <w:jc w:val="center"/>
        <w:rPr>
          <w:b/>
          <w:sz w:val="26"/>
          <w:szCs w:val="26"/>
        </w:rPr>
      </w:pPr>
    </w:p>
    <w:p w:rsidR="00555937" w:rsidRDefault="00555937" w:rsidP="00555937">
      <w:pPr>
        <w:pStyle w:val="a3"/>
        <w:rPr>
          <w:sz w:val="26"/>
          <w:szCs w:val="26"/>
        </w:rPr>
      </w:pPr>
    </w:p>
    <w:p w:rsidR="00555937" w:rsidRDefault="00555937" w:rsidP="00555937">
      <w:pPr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</w:t>
      </w:r>
      <w:r>
        <w:rPr>
          <w:sz w:val="26"/>
          <w:szCs w:val="28"/>
        </w:rPr>
        <w:tab/>
        <w:t xml:space="preserve"> </w:t>
      </w:r>
      <w:proofErr w:type="gramStart"/>
      <w:r>
        <w:rPr>
          <w:sz w:val="26"/>
          <w:szCs w:val="28"/>
        </w:rPr>
        <w:t>Во исполнение  Указа Президента Российской Федерации от 01.06.2012 года № 761 «О национальной стратегии действий в интересах детей на 2012-2014 годы», от 07.05. 2012 года № 597  «О мероприятиях по реализации государственной социальной политики», №599 «</w:t>
      </w:r>
      <w:r>
        <w:rPr>
          <w:bCs/>
          <w:sz w:val="26"/>
          <w:szCs w:val="28"/>
        </w:rPr>
        <w:t>О мерах по реализации государственной политики в области образования и науки»,</w:t>
      </w:r>
      <w:r>
        <w:rPr>
          <w:sz w:val="26"/>
          <w:szCs w:val="28"/>
        </w:rPr>
        <w:t xml:space="preserve"> на основании решения Думы Лазовского муниципального района от 24.12.2014 года № 230 «О бюджете Лазовского муниципального района</w:t>
      </w:r>
      <w:proofErr w:type="gramEnd"/>
      <w:r>
        <w:rPr>
          <w:sz w:val="26"/>
          <w:szCs w:val="28"/>
        </w:rPr>
        <w:t xml:space="preserve"> на 2015 год и плановый период 2016-2017 годов», с целью капитального ремонта и ввода дополнительных  мест в МБДОУ детский сад «Солнышко» п</w:t>
      </w:r>
      <w:proofErr w:type="gramStart"/>
      <w:r>
        <w:rPr>
          <w:sz w:val="26"/>
          <w:szCs w:val="28"/>
        </w:rPr>
        <w:t>.П</w:t>
      </w:r>
      <w:proofErr w:type="gramEnd"/>
      <w:r>
        <w:rPr>
          <w:sz w:val="26"/>
          <w:szCs w:val="28"/>
        </w:rPr>
        <w:t>реображение Лазовского района Приморского края, администрация Лазовского муниципального района</w:t>
      </w:r>
    </w:p>
    <w:p w:rsidR="00555937" w:rsidRDefault="00555937" w:rsidP="00555937">
      <w:pPr>
        <w:pStyle w:val="a3"/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>ПОСТАНОВЛЯЕТ:</w:t>
      </w:r>
    </w:p>
    <w:p w:rsidR="00555937" w:rsidRDefault="00555937" w:rsidP="00555937">
      <w:pPr>
        <w:pStyle w:val="a3"/>
        <w:numPr>
          <w:ilvl w:val="0"/>
          <w:numId w:val="1"/>
        </w:numPr>
        <w:tabs>
          <w:tab w:val="clear" w:pos="4897"/>
          <w:tab w:val="num" w:pos="720"/>
        </w:tabs>
        <w:spacing w:line="360" w:lineRule="auto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Внести в Приложение 1 «Система мероприятий по реализации основных направлений программы» муниципальной программы «Развитие образования  Лазовского муниципального района на 2015-2020 годы», утвержденной постановлением администрации Лазовского муниципального района от 06.11.2014 г. № 309 следующие изменения:</w:t>
      </w:r>
    </w:p>
    <w:p w:rsidR="00555937" w:rsidRDefault="00555937" w:rsidP="00555937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1.1.В подпрограмму 1 «Развитие системы дошкольного образования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Лазовском</w:t>
      </w:r>
      <w:proofErr w:type="gramEnd"/>
      <w:r>
        <w:rPr>
          <w:sz w:val="26"/>
          <w:szCs w:val="26"/>
        </w:rPr>
        <w:t xml:space="preserve"> муниципальном районе» пункт 12 «Разработка проектно-сметной </w:t>
      </w:r>
      <w:r>
        <w:rPr>
          <w:sz w:val="26"/>
          <w:szCs w:val="26"/>
        </w:rPr>
        <w:lastRenderedPageBreak/>
        <w:t>документации и капитальный ремонт МБДОУ детский сад «Солнышко» п. Преображение»  столбец «2015 год» сумма 35666,62 тыс. рублей.</w:t>
      </w:r>
    </w:p>
    <w:p w:rsidR="00555937" w:rsidRDefault="00555937" w:rsidP="00555937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В таблице № 3 к Программе «Ресурсное  обеспечение муниципальной программы «Развитие системы образования Лазовского муниципального района на 2015-2020 годы», Подпрограмма 1 «Развитие системы дошкольного образования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Лазовском</w:t>
      </w:r>
      <w:proofErr w:type="gramEnd"/>
      <w:r>
        <w:rPr>
          <w:sz w:val="26"/>
          <w:szCs w:val="26"/>
        </w:rPr>
        <w:t xml:space="preserve"> муниципальном районе»  установить: </w:t>
      </w:r>
    </w:p>
    <w:p w:rsidR="00555937" w:rsidRDefault="00555937" w:rsidP="00555937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«Федеральный бюджет:  столбец «Всего в 2015-2020 гг. тыс. руб.» 30866,62  рублей. </w:t>
      </w:r>
      <w:proofErr w:type="gramStart"/>
      <w:r>
        <w:rPr>
          <w:sz w:val="26"/>
          <w:szCs w:val="26"/>
        </w:rPr>
        <w:t>Столбец «Распределение объемов исполнения Программы по годам, тыс. руб.», федеральный бюджет, 2015 год – 30866,62 тыс. рублей, муниципальный бюджет:</w:t>
      </w:r>
      <w:proofErr w:type="gramEnd"/>
      <w:r>
        <w:rPr>
          <w:sz w:val="26"/>
          <w:szCs w:val="26"/>
        </w:rPr>
        <w:t xml:space="preserve"> Всего по программе - 226757,79 тыс. рублей, в том числе по годам: 25542,53 тыс. рублей. </w:t>
      </w:r>
    </w:p>
    <w:p w:rsidR="00555937" w:rsidRDefault="00555937" w:rsidP="00555937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Всего по Подпрограмме 1: 494827,68 тыс. рублей, в том числе по годам: 2015 год – 91424,65 тыс. рублей».</w:t>
      </w:r>
    </w:p>
    <w:p w:rsidR="00555937" w:rsidRDefault="00555937" w:rsidP="00555937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паспорт Подпрограммы 1  ««Развитие системы дошкольного образования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Лазовском</w:t>
      </w:r>
      <w:proofErr w:type="gramEnd"/>
      <w:r>
        <w:rPr>
          <w:sz w:val="26"/>
          <w:szCs w:val="26"/>
        </w:rPr>
        <w:t xml:space="preserve"> муниципальном районе» в «объемы и источники финансирования Подпрограммы» внести следующие изменения:</w:t>
      </w:r>
    </w:p>
    <w:p w:rsidR="00555937" w:rsidRDefault="00555937" w:rsidP="00555937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«Объемы финансирования мероприятий Подпрограммы 1 в ценах соответствующих лет составит за счет средств бюджета всего – 494827,68 тыс. рублей; в том числе:</w:t>
      </w:r>
    </w:p>
    <w:p w:rsidR="00555937" w:rsidRDefault="00555937" w:rsidP="00555937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2015 год – 91424,65 тыс. рублей.</w:t>
      </w:r>
    </w:p>
    <w:p w:rsidR="00555937" w:rsidRDefault="00555937" w:rsidP="00555937">
      <w:pPr>
        <w:pStyle w:val="a3"/>
        <w:spacing w:line="360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3. Управлению образования администрации Лазовского муниципального района (М.Э.Зайцева), управлению финансов администрации Лапзовского муниципального района (И.Р. Шлапунова):</w:t>
      </w:r>
    </w:p>
    <w:p w:rsidR="00555937" w:rsidRDefault="00555937" w:rsidP="00555937">
      <w:pPr>
        <w:pStyle w:val="a3"/>
        <w:spacing w:line="360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3.1.Осуществить целевое расходование денежных средств на мероприятия по </w:t>
      </w:r>
      <w:r>
        <w:rPr>
          <w:sz w:val="26"/>
          <w:szCs w:val="28"/>
        </w:rPr>
        <w:t xml:space="preserve">капитальному ремонту и вводу дополнительных  мест в МБДОУ детский сад «Солнышко» п. Преображение Лазовского района </w:t>
      </w:r>
      <w:r>
        <w:rPr>
          <w:sz w:val="26"/>
          <w:szCs w:val="26"/>
        </w:rPr>
        <w:t>Лазовского района Приморского края.</w:t>
      </w:r>
    </w:p>
    <w:p w:rsidR="00555937" w:rsidRDefault="00555937" w:rsidP="00555937">
      <w:pPr>
        <w:pStyle w:val="a3"/>
        <w:spacing w:line="360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постановления возложить на первого заместителя главы администрации Лазовского муниципального  района Н.М.Фролкова.</w:t>
      </w:r>
    </w:p>
    <w:p w:rsidR="00555937" w:rsidRDefault="00555937" w:rsidP="00555937">
      <w:pPr>
        <w:pStyle w:val="a3"/>
        <w:spacing w:line="360" w:lineRule="auto"/>
        <w:jc w:val="both"/>
        <w:rPr>
          <w:sz w:val="26"/>
          <w:szCs w:val="26"/>
        </w:rPr>
      </w:pPr>
    </w:p>
    <w:p w:rsidR="00555937" w:rsidRDefault="00555937" w:rsidP="00555937">
      <w:pPr>
        <w:pStyle w:val="a3"/>
        <w:jc w:val="both"/>
        <w:rPr>
          <w:sz w:val="26"/>
          <w:szCs w:val="26"/>
        </w:rPr>
      </w:pPr>
    </w:p>
    <w:p w:rsidR="00555937" w:rsidRDefault="00555937" w:rsidP="00555937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Глава Лазовского</w:t>
      </w:r>
    </w:p>
    <w:p w:rsidR="004B635D" w:rsidRPr="00D258B8" w:rsidRDefault="00555937" w:rsidP="00D258B8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                                        А.С. Кубарев                                                                            </w:t>
      </w:r>
      <w:r w:rsidR="00BA522F">
        <w:rPr>
          <w:sz w:val="26"/>
          <w:szCs w:val="26"/>
        </w:rPr>
        <w:t xml:space="preserve"> </w:t>
      </w:r>
    </w:p>
    <w:sectPr w:rsidR="004B635D" w:rsidRPr="00D25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3C4B"/>
    <w:multiLevelType w:val="multilevel"/>
    <w:tmpl w:val="6FFEF8F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5257"/>
        </w:tabs>
        <w:ind w:left="5257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5257"/>
        </w:tabs>
        <w:ind w:left="525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5617"/>
        </w:tabs>
        <w:ind w:left="561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5617"/>
        </w:tabs>
        <w:ind w:left="561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977"/>
        </w:tabs>
        <w:ind w:left="597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977"/>
        </w:tabs>
        <w:ind w:left="597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337"/>
        </w:tabs>
        <w:ind w:left="633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6337"/>
        </w:tabs>
        <w:ind w:left="6337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BA522F"/>
    <w:rsid w:val="001D3D42"/>
    <w:rsid w:val="002731E4"/>
    <w:rsid w:val="002C4940"/>
    <w:rsid w:val="00387D2C"/>
    <w:rsid w:val="00470715"/>
    <w:rsid w:val="004B635D"/>
    <w:rsid w:val="00555937"/>
    <w:rsid w:val="005C7662"/>
    <w:rsid w:val="005E3F9D"/>
    <w:rsid w:val="00602105"/>
    <w:rsid w:val="00724FF0"/>
    <w:rsid w:val="008512B9"/>
    <w:rsid w:val="00AE7C8D"/>
    <w:rsid w:val="00B26B0C"/>
    <w:rsid w:val="00B37DAB"/>
    <w:rsid w:val="00BA522F"/>
    <w:rsid w:val="00BF37D7"/>
    <w:rsid w:val="00C9266D"/>
    <w:rsid w:val="00CE3603"/>
    <w:rsid w:val="00D21384"/>
    <w:rsid w:val="00D258B8"/>
    <w:rsid w:val="00D533EA"/>
    <w:rsid w:val="00E36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22F"/>
  </w:style>
  <w:style w:type="paragraph" w:styleId="1">
    <w:name w:val="heading 1"/>
    <w:basedOn w:val="a"/>
    <w:next w:val="a"/>
    <w:link w:val="10"/>
    <w:qFormat/>
    <w:rsid w:val="00BA522F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qFormat/>
    <w:rsid w:val="00BA522F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1">
    <w:name w:val="Стиль2"/>
    <w:basedOn w:val="a"/>
    <w:rsid w:val="004B635D"/>
    <w:rPr>
      <w:rFonts w:eastAsia="Calibri"/>
      <w:sz w:val="28"/>
      <w:szCs w:val="28"/>
      <w:lang w:eastAsia="en-US"/>
    </w:rPr>
  </w:style>
  <w:style w:type="paragraph" w:styleId="a3">
    <w:name w:val="Body Text"/>
    <w:basedOn w:val="a"/>
    <w:link w:val="a4"/>
    <w:rsid w:val="00BA522F"/>
    <w:rPr>
      <w:sz w:val="28"/>
    </w:rPr>
  </w:style>
  <w:style w:type="character" w:customStyle="1" w:styleId="10">
    <w:name w:val="Заголовок 1 Знак"/>
    <w:basedOn w:val="a0"/>
    <w:link w:val="1"/>
    <w:rsid w:val="00555937"/>
    <w:rPr>
      <w:b/>
      <w:sz w:val="44"/>
    </w:rPr>
  </w:style>
  <w:style w:type="character" w:customStyle="1" w:styleId="20">
    <w:name w:val="Заголовок 2 Знак"/>
    <w:basedOn w:val="a0"/>
    <w:link w:val="2"/>
    <w:rsid w:val="00555937"/>
    <w:rPr>
      <w:b/>
      <w:sz w:val="28"/>
    </w:rPr>
  </w:style>
  <w:style w:type="character" w:customStyle="1" w:styleId="a4">
    <w:name w:val="Основной текст Знак"/>
    <w:basedOn w:val="a0"/>
    <w:link w:val="a3"/>
    <w:rsid w:val="00555937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</dc:creator>
  <cp:keywords/>
  <cp:lastModifiedBy>lazoeconom</cp:lastModifiedBy>
  <cp:revision>2</cp:revision>
  <cp:lastPrinted>2015-05-14T02:11:00Z</cp:lastPrinted>
  <dcterms:created xsi:type="dcterms:W3CDTF">2016-04-01T05:15:00Z</dcterms:created>
  <dcterms:modified xsi:type="dcterms:W3CDTF">2016-04-01T05:15:00Z</dcterms:modified>
</cp:coreProperties>
</file>