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C9" w:rsidRDefault="001B21C9" w:rsidP="002F044D">
      <w:pPr>
        <w:jc w:val="center"/>
      </w:pPr>
    </w:p>
    <w:p w:rsidR="004C5D07" w:rsidRDefault="00BA4B46" w:rsidP="002F044D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57216">
            <v:imagedata r:id="rId7" o:title=""/>
          </v:shape>
          <o:OLEObject Type="Embed" ProgID="MSPhotoEd.3" ShapeID="_x0000_s1026" DrawAspect="Content" ObjectID="_1555223012" r:id="rId8"/>
        </w:pict>
      </w:r>
    </w:p>
    <w:p w:rsidR="004C5D07" w:rsidRDefault="004C5D07" w:rsidP="002F044D">
      <w:pPr>
        <w:jc w:val="center"/>
      </w:pPr>
    </w:p>
    <w:p w:rsidR="004C5D07" w:rsidRDefault="004C5D07" w:rsidP="002F044D">
      <w:pPr>
        <w:jc w:val="center"/>
      </w:pPr>
    </w:p>
    <w:p w:rsidR="004C5D07" w:rsidRDefault="004C5D07" w:rsidP="002F044D">
      <w:pPr>
        <w:jc w:val="center"/>
      </w:pPr>
    </w:p>
    <w:p w:rsidR="004C5D07" w:rsidRDefault="004C5D07" w:rsidP="002F044D">
      <w:pPr>
        <w:jc w:val="center"/>
        <w:rPr>
          <w:sz w:val="16"/>
        </w:rPr>
      </w:pPr>
    </w:p>
    <w:p w:rsidR="004C5D07" w:rsidRDefault="004C5D07" w:rsidP="002F044D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4C5D07" w:rsidRDefault="004C5D07" w:rsidP="002F044D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ЛАЗОВСКОГО МУНИЦИПАЛЬНОГО РАЙОНА  ПРИМОРСКОГО КРАЯ</w:t>
      </w:r>
    </w:p>
    <w:p w:rsidR="004C5D07" w:rsidRDefault="00BA4B46" w:rsidP="002F044D">
      <w:pPr>
        <w:jc w:val="center"/>
        <w:rPr>
          <w:sz w:val="24"/>
        </w:rPr>
      </w:pPr>
      <w:r w:rsidRPr="00BA4B46">
        <w:rPr>
          <w:noProof/>
        </w:rPr>
        <w:pict>
          <v:line id="Прямая соединительная линия 1" o:spid="_x0000_s1027" style="position:absolute;left:0;text-align:left;z-index:251658240;visibility:visible" from="5.15pt,9.25pt" to="491.1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" strokeweight="2.5pt"/>
        </w:pict>
      </w:r>
    </w:p>
    <w:p w:rsidR="004C5D07" w:rsidRPr="00570C27" w:rsidRDefault="004C5D07" w:rsidP="00570C27">
      <w:pPr>
        <w:spacing w:line="276" w:lineRule="auto"/>
        <w:rPr>
          <w:b/>
          <w:sz w:val="26"/>
          <w:szCs w:val="26"/>
        </w:rPr>
      </w:pPr>
    </w:p>
    <w:p w:rsidR="004C5D07" w:rsidRDefault="004C5D07" w:rsidP="00570C27">
      <w:pPr>
        <w:pStyle w:val="2"/>
        <w:spacing w:line="276" w:lineRule="auto"/>
        <w:rPr>
          <w:i/>
          <w:sz w:val="34"/>
        </w:rPr>
      </w:pPr>
      <w:r>
        <w:rPr>
          <w:i/>
          <w:sz w:val="34"/>
        </w:rPr>
        <w:t>ПОСТАНОВЛЕНИЕ</w:t>
      </w:r>
    </w:p>
    <w:p w:rsidR="004C5D07" w:rsidRDefault="004C5D07" w:rsidP="00570C27">
      <w:pPr>
        <w:spacing w:line="276" w:lineRule="auto"/>
        <w:jc w:val="center"/>
      </w:pPr>
    </w:p>
    <w:p w:rsidR="004C5D07" w:rsidRPr="008B6249" w:rsidRDefault="001B21C9" w:rsidP="00570C27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02.05.</w:t>
      </w:r>
      <w:smartTag w:uri="urn:schemas-microsoft-com:office:smarttags" w:element="metricconverter">
        <w:smartTagPr>
          <w:attr w:name="ProductID" w:val="2017 г"/>
        </w:smartTagPr>
        <w:r w:rsidR="004C5D07">
          <w:rPr>
            <w:sz w:val="26"/>
            <w:szCs w:val="26"/>
          </w:rPr>
          <w:t>2017 г</w:t>
        </w:r>
      </w:smartTag>
      <w:r w:rsidR="004C5D07">
        <w:rPr>
          <w:sz w:val="26"/>
          <w:szCs w:val="26"/>
        </w:rPr>
        <w:t>.</w:t>
      </w:r>
      <w:bookmarkStart w:id="0" w:name="_GoBack"/>
      <w:bookmarkEnd w:id="0"/>
      <w:r w:rsidR="004C5D07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 </w:t>
      </w:r>
      <w:r w:rsidR="004C5D07">
        <w:rPr>
          <w:sz w:val="26"/>
          <w:szCs w:val="26"/>
        </w:rPr>
        <w:t>с. Лазо</w:t>
      </w:r>
      <w:r w:rsidR="004C5D07" w:rsidRPr="008B6249">
        <w:rPr>
          <w:sz w:val="26"/>
          <w:szCs w:val="26"/>
        </w:rPr>
        <w:t xml:space="preserve"> </w:t>
      </w:r>
      <w:r w:rsidR="004C5D07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               </w:t>
      </w:r>
      <w:r w:rsidR="004C5D07" w:rsidRPr="008B6249">
        <w:rPr>
          <w:sz w:val="26"/>
          <w:szCs w:val="26"/>
        </w:rPr>
        <w:t>№</w:t>
      </w:r>
      <w:r>
        <w:rPr>
          <w:sz w:val="26"/>
          <w:szCs w:val="26"/>
        </w:rPr>
        <w:t xml:space="preserve">  128</w:t>
      </w:r>
    </w:p>
    <w:p w:rsidR="004C5D07" w:rsidRDefault="004C5D07" w:rsidP="00570C27">
      <w:pPr>
        <w:spacing w:line="276" w:lineRule="auto"/>
        <w:rPr>
          <w:b/>
          <w:sz w:val="26"/>
          <w:szCs w:val="26"/>
        </w:rPr>
      </w:pPr>
    </w:p>
    <w:p w:rsidR="004C5D07" w:rsidRDefault="004C5D07" w:rsidP="00570C27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</w:t>
      </w:r>
      <w:r w:rsidR="006C5E38">
        <w:rPr>
          <w:b/>
          <w:sz w:val="26"/>
          <w:szCs w:val="26"/>
        </w:rPr>
        <w:t>ении</w:t>
      </w:r>
      <w:r>
        <w:rPr>
          <w:b/>
          <w:sz w:val="26"/>
          <w:szCs w:val="26"/>
        </w:rPr>
        <w:t xml:space="preserve"> изменений в подпрограмму и паспорт муниципальной пр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граммы «</w:t>
      </w:r>
      <w:r w:rsidRPr="00A21021">
        <w:rPr>
          <w:b/>
          <w:sz w:val="26"/>
          <w:szCs w:val="26"/>
        </w:rPr>
        <w:t>Муниципальное управление в администрации Лазовского мун</w:t>
      </w:r>
      <w:r w:rsidRPr="00A21021">
        <w:rPr>
          <w:b/>
          <w:sz w:val="26"/>
          <w:szCs w:val="26"/>
        </w:rPr>
        <w:t>и</w:t>
      </w:r>
      <w:r w:rsidRPr="00A21021">
        <w:rPr>
          <w:b/>
          <w:sz w:val="26"/>
          <w:szCs w:val="26"/>
        </w:rPr>
        <w:t>ципа</w:t>
      </w:r>
      <w:r>
        <w:rPr>
          <w:b/>
          <w:sz w:val="26"/>
          <w:szCs w:val="26"/>
        </w:rPr>
        <w:t>льного района на 2017-2020</w:t>
      </w:r>
      <w:r w:rsidR="00C63BA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годы»</w:t>
      </w:r>
    </w:p>
    <w:p w:rsidR="004C5D07" w:rsidRDefault="004C5D07" w:rsidP="00570C27">
      <w:pPr>
        <w:spacing w:line="276" w:lineRule="auto"/>
        <w:jc w:val="both"/>
        <w:rPr>
          <w:b/>
          <w:sz w:val="26"/>
          <w:szCs w:val="26"/>
        </w:rPr>
      </w:pPr>
    </w:p>
    <w:p w:rsidR="004C5D07" w:rsidRDefault="004C5D07" w:rsidP="00570C27">
      <w:pPr>
        <w:spacing w:line="276" w:lineRule="auto"/>
        <w:jc w:val="both"/>
        <w:rPr>
          <w:b/>
          <w:sz w:val="26"/>
          <w:szCs w:val="26"/>
        </w:rPr>
      </w:pPr>
    </w:p>
    <w:p w:rsidR="004C5D07" w:rsidRDefault="004C5D07" w:rsidP="00570C27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013469">
        <w:rPr>
          <w:sz w:val="26"/>
          <w:szCs w:val="26"/>
        </w:rPr>
        <w:t>В</w:t>
      </w:r>
      <w:r>
        <w:rPr>
          <w:sz w:val="26"/>
          <w:szCs w:val="26"/>
        </w:rPr>
        <w:t xml:space="preserve"> целях приведения правовых актов администрации Лазовского муниципал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ного района в соответствии с действующим законодательством, руководствуясь бюджетным кодексом РФ, Уставом Лазовского муниципального района, а также в связи с программным методом планирования районного бюджета, админис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рация Лазовского муниципального района</w:t>
      </w:r>
    </w:p>
    <w:p w:rsidR="004C5D07" w:rsidRDefault="004C5D07" w:rsidP="00570C27">
      <w:pPr>
        <w:spacing w:line="276" w:lineRule="auto"/>
        <w:jc w:val="both"/>
        <w:rPr>
          <w:sz w:val="26"/>
          <w:szCs w:val="26"/>
        </w:rPr>
      </w:pPr>
    </w:p>
    <w:p w:rsidR="004C5D07" w:rsidRDefault="004C5D07" w:rsidP="00570C27">
      <w:pPr>
        <w:spacing w:line="276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Е Т:</w:t>
      </w:r>
    </w:p>
    <w:p w:rsidR="004C5D07" w:rsidRDefault="004C5D07" w:rsidP="00570C27">
      <w:pPr>
        <w:spacing w:line="276" w:lineRule="auto"/>
        <w:jc w:val="both"/>
        <w:rPr>
          <w:sz w:val="26"/>
          <w:szCs w:val="26"/>
        </w:rPr>
      </w:pPr>
    </w:p>
    <w:p w:rsidR="004C5D07" w:rsidRPr="00CF0EDD" w:rsidRDefault="004C5D07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 w:rsidRPr="00CF0EDD">
        <w:rPr>
          <w:sz w:val="26"/>
          <w:szCs w:val="26"/>
        </w:rPr>
        <w:t xml:space="preserve"> </w:t>
      </w:r>
      <w:r w:rsidR="00A9191D">
        <w:rPr>
          <w:sz w:val="26"/>
          <w:szCs w:val="26"/>
        </w:rPr>
        <w:t xml:space="preserve">1. </w:t>
      </w:r>
      <w:r>
        <w:rPr>
          <w:sz w:val="26"/>
          <w:szCs w:val="26"/>
        </w:rPr>
        <w:t>В</w:t>
      </w:r>
      <w:r w:rsidRPr="00CF0EDD">
        <w:rPr>
          <w:b/>
          <w:sz w:val="26"/>
          <w:szCs w:val="26"/>
        </w:rPr>
        <w:t xml:space="preserve"> паспорт муниципальной программы</w:t>
      </w:r>
      <w:r w:rsidRPr="00CF0EDD">
        <w:rPr>
          <w:sz w:val="26"/>
          <w:szCs w:val="26"/>
        </w:rPr>
        <w:t xml:space="preserve"> «Муниципальное управление в а</w:t>
      </w:r>
      <w:r w:rsidRPr="00CF0EDD">
        <w:rPr>
          <w:sz w:val="26"/>
          <w:szCs w:val="26"/>
        </w:rPr>
        <w:t>д</w:t>
      </w:r>
      <w:r w:rsidRPr="00CF0EDD">
        <w:rPr>
          <w:sz w:val="26"/>
          <w:szCs w:val="26"/>
        </w:rPr>
        <w:t>министрации Лазовского муниципального района на 2017-2020годы»</w:t>
      </w:r>
      <w:r>
        <w:rPr>
          <w:sz w:val="26"/>
          <w:szCs w:val="26"/>
        </w:rPr>
        <w:t xml:space="preserve"> утве</w:t>
      </w:r>
      <w:r>
        <w:rPr>
          <w:sz w:val="26"/>
          <w:szCs w:val="26"/>
        </w:rPr>
        <w:t>р</w:t>
      </w:r>
      <w:r>
        <w:rPr>
          <w:sz w:val="26"/>
          <w:szCs w:val="26"/>
        </w:rPr>
        <w:t>жденный постанов</w:t>
      </w:r>
      <w:r w:rsidR="00D84E53">
        <w:rPr>
          <w:sz w:val="26"/>
          <w:szCs w:val="26"/>
        </w:rPr>
        <w:t>лением администрации ЛМР от 29.09.2016 года № 236</w:t>
      </w:r>
      <w:r w:rsidRPr="00CF0EDD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CF0EDD">
        <w:rPr>
          <w:sz w:val="26"/>
          <w:szCs w:val="26"/>
        </w:rPr>
        <w:t>н</w:t>
      </w:r>
      <w:r w:rsidRPr="00CF0EDD">
        <w:rPr>
          <w:sz w:val="26"/>
          <w:szCs w:val="26"/>
        </w:rPr>
        <w:t>е</w:t>
      </w:r>
      <w:r w:rsidRPr="00CF0EDD">
        <w:rPr>
          <w:sz w:val="26"/>
          <w:szCs w:val="26"/>
        </w:rPr>
        <w:t>сти</w:t>
      </w:r>
      <w:r w:rsidRPr="00602EA2">
        <w:rPr>
          <w:b/>
          <w:sz w:val="26"/>
          <w:szCs w:val="26"/>
        </w:rPr>
        <w:t xml:space="preserve"> следующие изменения</w:t>
      </w:r>
      <w:r w:rsidRPr="00CF0EDD">
        <w:rPr>
          <w:sz w:val="26"/>
          <w:szCs w:val="26"/>
        </w:rPr>
        <w:t>:</w:t>
      </w:r>
    </w:p>
    <w:p w:rsidR="004C5D07" w:rsidRDefault="00A9191D" w:rsidP="00D76C4D">
      <w:pPr>
        <w:tabs>
          <w:tab w:val="left" w:pos="284"/>
        </w:tabs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C5D07" w:rsidRPr="00CF0EDD">
        <w:rPr>
          <w:sz w:val="26"/>
          <w:szCs w:val="26"/>
        </w:rPr>
        <w:t xml:space="preserve">.1. В разделе </w:t>
      </w:r>
      <w:r w:rsidR="004C5D07" w:rsidRPr="00CF0EDD">
        <w:rPr>
          <w:b/>
          <w:sz w:val="26"/>
          <w:szCs w:val="26"/>
        </w:rPr>
        <w:t>«Соисполнители»,</w:t>
      </w:r>
      <w:r w:rsidR="004C5D07" w:rsidRPr="00CF0EDD">
        <w:rPr>
          <w:sz w:val="26"/>
          <w:szCs w:val="26"/>
        </w:rPr>
        <w:t xml:space="preserve"> </w:t>
      </w:r>
      <w:r w:rsidR="004C5D07">
        <w:rPr>
          <w:sz w:val="26"/>
          <w:szCs w:val="26"/>
        </w:rPr>
        <w:t>п</w:t>
      </w:r>
      <w:r w:rsidR="004C5D07" w:rsidRPr="00CF0EDD">
        <w:rPr>
          <w:b/>
          <w:sz w:val="26"/>
          <w:szCs w:val="26"/>
        </w:rPr>
        <w:t>.4</w:t>
      </w:r>
      <w:r w:rsidR="004C5D07" w:rsidRPr="00CF0EDD">
        <w:rPr>
          <w:sz w:val="26"/>
          <w:szCs w:val="26"/>
        </w:rPr>
        <w:t xml:space="preserve"> </w:t>
      </w:r>
      <w:r w:rsidR="004C5D07">
        <w:rPr>
          <w:sz w:val="26"/>
          <w:szCs w:val="26"/>
        </w:rPr>
        <w:t>издать в новой редакции:</w:t>
      </w:r>
    </w:p>
    <w:p w:rsidR="00A9191D" w:rsidRDefault="00A9191D" w:rsidP="00D76C4D">
      <w:pPr>
        <w:spacing w:line="276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>
        <w:rPr>
          <w:sz w:val="26"/>
          <w:szCs w:val="26"/>
        </w:rPr>
        <w:t>«</w:t>
      </w:r>
      <w:r w:rsidR="004C5D07" w:rsidRPr="006A7EC4">
        <w:rPr>
          <w:b/>
          <w:sz w:val="26"/>
          <w:szCs w:val="26"/>
        </w:rPr>
        <w:t>4. Подпрограмма «</w:t>
      </w:r>
      <w:r w:rsidR="004C5D07" w:rsidRPr="006A61EC">
        <w:rPr>
          <w:b/>
          <w:sz w:val="26"/>
          <w:szCs w:val="26"/>
        </w:rPr>
        <w:t xml:space="preserve">Профилактика и предупреждение правонарушений и </w:t>
      </w:r>
      <w:r>
        <w:rPr>
          <w:b/>
          <w:sz w:val="26"/>
          <w:szCs w:val="26"/>
        </w:rPr>
        <w:t xml:space="preserve">     </w:t>
      </w:r>
    </w:p>
    <w:p w:rsidR="00A9191D" w:rsidRDefault="00A9191D" w:rsidP="00D76C4D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4C5D07" w:rsidRPr="006A61EC">
        <w:rPr>
          <w:b/>
          <w:sz w:val="26"/>
          <w:szCs w:val="26"/>
        </w:rPr>
        <w:t xml:space="preserve">преступлений среди несовершеннолетних в Лазовском </w:t>
      </w:r>
      <w:r w:rsidR="00D84E53">
        <w:rPr>
          <w:b/>
          <w:sz w:val="26"/>
          <w:szCs w:val="26"/>
        </w:rPr>
        <w:t xml:space="preserve"> </w:t>
      </w:r>
      <w:proofErr w:type="gramStart"/>
      <w:r w:rsidR="004C5D07" w:rsidRPr="006A61EC">
        <w:rPr>
          <w:b/>
          <w:sz w:val="26"/>
          <w:szCs w:val="26"/>
        </w:rPr>
        <w:t>муниципальном</w:t>
      </w:r>
      <w:proofErr w:type="gramEnd"/>
      <w:r w:rsidR="004C5D07" w:rsidRPr="006A61E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</w:p>
    <w:p w:rsidR="004C5D07" w:rsidRPr="006A7EC4" w:rsidRDefault="00A9191D" w:rsidP="00D76C4D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proofErr w:type="gramStart"/>
      <w:r w:rsidR="004C5D07" w:rsidRPr="006A61EC">
        <w:rPr>
          <w:b/>
          <w:sz w:val="26"/>
          <w:szCs w:val="26"/>
        </w:rPr>
        <w:t>районе</w:t>
      </w:r>
      <w:proofErr w:type="gramEnd"/>
      <w:r w:rsidR="004C5D07" w:rsidRPr="006A61EC">
        <w:rPr>
          <w:b/>
          <w:sz w:val="26"/>
          <w:szCs w:val="26"/>
        </w:rPr>
        <w:t xml:space="preserve"> на 2017-2020 годы»</w:t>
      </w:r>
      <w:r w:rsidR="004C5D07" w:rsidRPr="006A7EC4">
        <w:rPr>
          <w:b/>
          <w:sz w:val="26"/>
          <w:szCs w:val="26"/>
        </w:rPr>
        <w:t>.</w:t>
      </w:r>
    </w:p>
    <w:p w:rsidR="004C5D07" w:rsidRPr="006A7EC4" w:rsidRDefault="00A9191D" w:rsidP="00D76C4D">
      <w:pPr>
        <w:spacing w:line="276" w:lineRule="auto"/>
        <w:ind w:left="284" w:hanging="28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 w:rsidRPr="006A7EC4">
        <w:rPr>
          <w:sz w:val="26"/>
          <w:szCs w:val="26"/>
        </w:rPr>
        <w:t>Ответственный исполнитель</w:t>
      </w:r>
      <w:r w:rsidR="00D76C4D">
        <w:rPr>
          <w:sz w:val="26"/>
          <w:szCs w:val="26"/>
        </w:rPr>
        <w:t xml:space="preserve"> </w:t>
      </w:r>
      <w:r w:rsidR="004C5D07" w:rsidRPr="006A7EC4">
        <w:rPr>
          <w:sz w:val="26"/>
          <w:szCs w:val="26"/>
        </w:rPr>
        <w:t>-</w:t>
      </w:r>
      <w:r w:rsidR="00D76C4D">
        <w:rPr>
          <w:sz w:val="26"/>
          <w:szCs w:val="26"/>
        </w:rPr>
        <w:t xml:space="preserve"> </w:t>
      </w:r>
      <w:r w:rsidR="004C5D07" w:rsidRPr="006A7EC4">
        <w:rPr>
          <w:sz w:val="26"/>
          <w:szCs w:val="26"/>
        </w:rPr>
        <w:t>Комиссия по делам несовершеннолетних и з</w:t>
      </w:r>
      <w:r w:rsidR="004C5D07" w:rsidRPr="006A7EC4">
        <w:rPr>
          <w:sz w:val="26"/>
          <w:szCs w:val="26"/>
        </w:rPr>
        <w:t>а</w:t>
      </w:r>
      <w:r w:rsidR="004C5D07" w:rsidRPr="006A7EC4">
        <w:rPr>
          <w:sz w:val="26"/>
          <w:szCs w:val="26"/>
        </w:rPr>
        <w:t xml:space="preserve">щите их прав при администрации </w:t>
      </w:r>
      <w:r w:rsidR="004C5D07">
        <w:rPr>
          <w:sz w:val="26"/>
          <w:szCs w:val="26"/>
        </w:rPr>
        <w:t>Лазовского</w:t>
      </w:r>
      <w:r w:rsidR="004C5D07" w:rsidRPr="006A7EC4">
        <w:rPr>
          <w:sz w:val="26"/>
          <w:szCs w:val="26"/>
        </w:rPr>
        <w:t xml:space="preserve"> муниципального рай</w:t>
      </w:r>
      <w:r w:rsidR="004C5D07">
        <w:rPr>
          <w:sz w:val="26"/>
          <w:szCs w:val="26"/>
        </w:rPr>
        <w:t>она</w:t>
      </w:r>
      <w:r w:rsidR="00D84E53">
        <w:rPr>
          <w:sz w:val="26"/>
          <w:szCs w:val="26"/>
        </w:rPr>
        <w:t xml:space="preserve"> </w:t>
      </w:r>
      <w:r w:rsidR="004C5D07">
        <w:rPr>
          <w:sz w:val="26"/>
          <w:szCs w:val="26"/>
        </w:rPr>
        <w:t>(далее КДН и ЗП</w:t>
      </w:r>
      <w:r w:rsidR="004C5D07" w:rsidRPr="006A7EC4">
        <w:rPr>
          <w:sz w:val="26"/>
          <w:szCs w:val="26"/>
        </w:rPr>
        <w:t>).</w:t>
      </w:r>
    </w:p>
    <w:p w:rsidR="004C5D07" w:rsidRPr="006A7EC4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 w:rsidRPr="006A7EC4">
        <w:rPr>
          <w:sz w:val="26"/>
          <w:szCs w:val="26"/>
        </w:rPr>
        <w:t>Соисполнители</w:t>
      </w:r>
      <w:r w:rsidR="00D84E53">
        <w:rPr>
          <w:sz w:val="26"/>
          <w:szCs w:val="26"/>
        </w:rPr>
        <w:t xml:space="preserve"> </w:t>
      </w:r>
      <w:r w:rsidR="004C5D07" w:rsidRPr="006A7EC4">
        <w:rPr>
          <w:sz w:val="26"/>
          <w:szCs w:val="26"/>
        </w:rPr>
        <w:t xml:space="preserve">- </w:t>
      </w:r>
      <w:r w:rsidR="004C5D07">
        <w:rPr>
          <w:sz w:val="26"/>
          <w:szCs w:val="26"/>
        </w:rPr>
        <w:t>Управление образования</w:t>
      </w:r>
      <w:r w:rsidR="00D76C4D">
        <w:rPr>
          <w:sz w:val="26"/>
          <w:szCs w:val="26"/>
        </w:rPr>
        <w:t xml:space="preserve"> района</w:t>
      </w:r>
      <w:r w:rsidR="004C5D07">
        <w:rPr>
          <w:sz w:val="26"/>
          <w:szCs w:val="26"/>
        </w:rPr>
        <w:t xml:space="preserve">, </w:t>
      </w:r>
      <w:r w:rsidR="004C5D07" w:rsidRPr="00CF0EDD">
        <w:rPr>
          <w:sz w:val="26"/>
          <w:szCs w:val="26"/>
        </w:rPr>
        <w:t>ПП № 21-22 МО МВД Ро</w:t>
      </w:r>
      <w:r w:rsidR="004C5D07" w:rsidRPr="00CF0EDD">
        <w:rPr>
          <w:sz w:val="26"/>
          <w:szCs w:val="26"/>
        </w:rPr>
        <w:t>с</w:t>
      </w:r>
      <w:r w:rsidR="004C5D07" w:rsidRPr="00CF0EDD">
        <w:rPr>
          <w:sz w:val="26"/>
          <w:szCs w:val="26"/>
        </w:rPr>
        <w:t xml:space="preserve">сии «Партизанский», </w:t>
      </w:r>
      <w:r w:rsidR="00D76C4D">
        <w:rPr>
          <w:sz w:val="26"/>
          <w:szCs w:val="26"/>
        </w:rPr>
        <w:t xml:space="preserve"> </w:t>
      </w:r>
      <w:r w:rsidR="004C5D07" w:rsidRPr="00CF0EDD">
        <w:rPr>
          <w:sz w:val="26"/>
          <w:szCs w:val="26"/>
        </w:rPr>
        <w:t xml:space="preserve">КГКУ «Центр занятости населения Лазовского района», территориальный отдел опеки и попечительства, Отдел по делам молодёжи, спорта, туризма и культуры </w:t>
      </w:r>
      <w:r w:rsidR="00D76C4D">
        <w:rPr>
          <w:sz w:val="26"/>
          <w:szCs w:val="26"/>
        </w:rPr>
        <w:t>района, О</w:t>
      </w:r>
      <w:r w:rsidR="004C5D07" w:rsidRPr="00CF0EDD">
        <w:rPr>
          <w:sz w:val="26"/>
          <w:szCs w:val="26"/>
        </w:rPr>
        <w:t>тделение помощи семье и детям (нест</w:t>
      </w:r>
      <w:r w:rsidR="004C5D07" w:rsidRPr="00CF0EDD">
        <w:rPr>
          <w:sz w:val="26"/>
          <w:szCs w:val="26"/>
        </w:rPr>
        <w:t>а</w:t>
      </w:r>
      <w:r w:rsidR="004C5D07" w:rsidRPr="00CF0EDD">
        <w:rPr>
          <w:sz w:val="26"/>
          <w:szCs w:val="26"/>
        </w:rPr>
        <w:t>ционарное) КГБУСО «ПСРЦН «Дружба</w:t>
      </w:r>
      <w:proofErr w:type="gramStart"/>
      <w:r w:rsidR="004C5D07" w:rsidRPr="00CF0EDD">
        <w:rPr>
          <w:sz w:val="26"/>
          <w:szCs w:val="26"/>
        </w:rPr>
        <w:t>»</w:t>
      </w:r>
      <w:r w:rsidR="00D76C4D">
        <w:rPr>
          <w:sz w:val="26"/>
          <w:szCs w:val="26"/>
        </w:rPr>
        <w:t>»</w:t>
      </w:r>
      <w:proofErr w:type="gramEnd"/>
      <w:r w:rsidR="00D76C4D">
        <w:rPr>
          <w:sz w:val="26"/>
          <w:szCs w:val="26"/>
        </w:rPr>
        <w:t>,О</w:t>
      </w:r>
      <w:r w:rsidR="004C5D07" w:rsidRPr="00CF0EDD">
        <w:rPr>
          <w:sz w:val="26"/>
          <w:szCs w:val="26"/>
        </w:rPr>
        <w:t xml:space="preserve">тдел по </w:t>
      </w:r>
      <w:proofErr w:type="spellStart"/>
      <w:r w:rsidR="004C5D07" w:rsidRPr="00CF0EDD">
        <w:rPr>
          <w:sz w:val="26"/>
          <w:szCs w:val="26"/>
        </w:rPr>
        <w:t>Лазовскому</w:t>
      </w:r>
      <w:proofErr w:type="spellEnd"/>
      <w:r w:rsidR="004C5D07" w:rsidRPr="00CF0EDD">
        <w:rPr>
          <w:sz w:val="26"/>
          <w:szCs w:val="26"/>
        </w:rPr>
        <w:t xml:space="preserve"> муниципал</w:t>
      </w:r>
      <w:r w:rsidR="004C5D07" w:rsidRPr="00CF0EDD">
        <w:rPr>
          <w:sz w:val="26"/>
          <w:szCs w:val="26"/>
        </w:rPr>
        <w:t>ь</w:t>
      </w:r>
      <w:r w:rsidR="004C5D07" w:rsidRPr="00CF0EDD">
        <w:rPr>
          <w:sz w:val="26"/>
          <w:szCs w:val="26"/>
        </w:rPr>
        <w:t>ному району ДТ</w:t>
      </w:r>
      <w:r w:rsidR="00D84E53">
        <w:rPr>
          <w:sz w:val="26"/>
          <w:szCs w:val="26"/>
        </w:rPr>
        <w:t xml:space="preserve"> и СР ПК, КГБУЗ «</w:t>
      </w:r>
      <w:proofErr w:type="spellStart"/>
      <w:r w:rsidR="00D84E53">
        <w:rPr>
          <w:sz w:val="26"/>
          <w:szCs w:val="26"/>
        </w:rPr>
        <w:t>Лазовская</w:t>
      </w:r>
      <w:proofErr w:type="spellEnd"/>
      <w:r w:rsidR="00D84E53">
        <w:rPr>
          <w:sz w:val="26"/>
          <w:szCs w:val="26"/>
        </w:rPr>
        <w:t xml:space="preserve"> ЦР</w:t>
      </w:r>
      <w:r w:rsidR="00D76C4D">
        <w:rPr>
          <w:sz w:val="26"/>
          <w:szCs w:val="26"/>
        </w:rPr>
        <w:t>Б</w:t>
      </w:r>
      <w:r w:rsidR="004C5D07">
        <w:rPr>
          <w:sz w:val="26"/>
          <w:szCs w:val="26"/>
        </w:rPr>
        <w:t>»</w:t>
      </w:r>
      <w:r w:rsidR="00D84E53">
        <w:rPr>
          <w:sz w:val="26"/>
          <w:szCs w:val="26"/>
        </w:rPr>
        <w:t>.</w:t>
      </w:r>
    </w:p>
    <w:p w:rsidR="004C5D07" w:rsidRPr="00747234" w:rsidRDefault="004C5D07" w:rsidP="00D76C4D">
      <w:pPr>
        <w:tabs>
          <w:tab w:val="left" w:pos="284"/>
        </w:tabs>
        <w:spacing w:line="276" w:lineRule="auto"/>
        <w:jc w:val="both"/>
        <w:rPr>
          <w:sz w:val="26"/>
          <w:szCs w:val="26"/>
        </w:rPr>
      </w:pPr>
    </w:p>
    <w:p w:rsidR="004C5D07" w:rsidRPr="00747234" w:rsidRDefault="00A9191D" w:rsidP="00D76C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C5D07" w:rsidRPr="00747234">
        <w:rPr>
          <w:sz w:val="26"/>
          <w:szCs w:val="26"/>
        </w:rPr>
        <w:t xml:space="preserve">.2. В разделе </w:t>
      </w:r>
      <w:r w:rsidR="004C5D07" w:rsidRPr="00747234">
        <w:rPr>
          <w:b/>
          <w:sz w:val="26"/>
          <w:szCs w:val="26"/>
        </w:rPr>
        <w:t>«Задачи»</w:t>
      </w:r>
      <w:r w:rsidR="004C5D07" w:rsidRPr="00747234">
        <w:rPr>
          <w:sz w:val="26"/>
          <w:szCs w:val="26"/>
        </w:rPr>
        <w:t xml:space="preserve"> </w:t>
      </w:r>
      <w:r w:rsidR="004C5D07" w:rsidRPr="00747234">
        <w:rPr>
          <w:b/>
          <w:sz w:val="26"/>
          <w:szCs w:val="26"/>
        </w:rPr>
        <w:t>п. 8</w:t>
      </w:r>
      <w:r w:rsidR="004C5D07" w:rsidRPr="00747234">
        <w:rPr>
          <w:sz w:val="26"/>
          <w:szCs w:val="26"/>
        </w:rPr>
        <w:t xml:space="preserve"> после слов «совершаемых несовершеннолетними» дополнить словами «</w:t>
      </w:r>
      <w:r w:rsidR="004C5D07">
        <w:rPr>
          <w:sz w:val="26"/>
          <w:szCs w:val="26"/>
        </w:rPr>
        <w:t xml:space="preserve">, </w:t>
      </w:r>
      <w:r w:rsidR="004C5D07" w:rsidRPr="00747234">
        <w:rPr>
          <w:sz w:val="26"/>
          <w:szCs w:val="26"/>
        </w:rPr>
        <w:t xml:space="preserve">снижение количества правонарушений и </w:t>
      </w:r>
      <w:proofErr w:type="gramStart"/>
      <w:r w:rsidR="004C5D07" w:rsidRPr="00747234">
        <w:rPr>
          <w:sz w:val="26"/>
          <w:szCs w:val="26"/>
        </w:rPr>
        <w:t>преступлений</w:t>
      </w:r>
      <w:proofErr w:type="gramEnd"/>
      <w:r w:rsidR="004C5D07" w:rsidRPr="00747234">
        <w:rPr>
          <w:sz w:val="26"/>
          <w:szCs w:val="26"/>
        </w:rPr>
        <w:t xml:space="preserve"> с</w:t>
      </w:r>
      <w:r w:rsidR="004C5D07" w:rsidRPr="00747234">
        <w:rPr>
          <w:sz w:val="26"/>
          <w:szCs w:val="26"/>
        </w:rPr>
        <w:t>о</w:t>
      </w:r>
      <w:r w:rsidR="004C5D07" w:rsidRPr="00747234">
        <w:rPr>
          <w:sz w:val="26"/>
          <w:szCs w:val="26"/>
        </w:rPr>
        <w:t xml:space="preserve">вершаемых     несовершеннолетними и в отношении несовершеннолетних на территории Лазовского муниципального района». </w:t>
      </w:r>
    </w:p>
    <w:p w:rsidR="004C5D07" w:rsidRPr="00CF0EDD" w:rsidRDefault="00A9191D" w:rsidP="00D76C4D">
      <w:pPr>
        <w:pStyle w:val="ac"/>
        <w:tabs>
          <w:tab w:val="left" w:pos="176"/>
        </w:tabs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C5D07" w:rsidRPr="00747234">
        <w:rPr>
          <w:sz w:val="26"/>
          <w:szCs w:val="26"/>
        </w:rPr>
        <w:t xml:space="preserve">.3. </w:t>
      </w:r>
      <w:r w:rsidR="004C5D07">
        <w:rPr>
          <w:sz w:val="26"/>
          <w:szCs w:val="26"/>
        </w:rPr>
        <w:t>Р</w:t>
      </w:r>
      <w:r w:rsidR="004C5D07" w:rsidRPr="00747234">
        <w:rPr>
          <w:sz w:val="26"/>
          <w:szCs w:val="26"/>
        </w:rPr>
        <w:t xml:space="preserve">аздел </w:t>
      </w:r>
      <w:r w:rsidR="004C5D07" w:rsidRPr="00747234">
        <w:rPr>
          <w:b/>
          <w:sz w:val="26"/>
          <w:szCs w:val="26"/>
        </w:rPr>
        <w:t>«Целевые показатели (индикаторы)</w:t>
      </w:r>
      <w:r w:rsidR="004C5D07">
        <w:rPr>
          <w:b/>
          <w:sz w:val="26"/>
          <w:szCs w:val="26"/>
        </w:rPr>
        <w:t>»</w:t>
      </w:r>
      <w:r w:rsidR="004C5D07" w:rsidRPr="00747234">
        <w:rPr>
          <w:sz w:val="26"/>
          <w:szCs w:val="26"/>
        </w:rPr>
        <w:t xml:space="preserve"> </w:t>
      </w:r>
      <w:r w:rsidR="004C5D07" w:rsidRPr="00747234">
        <w:rPr>
          <w:b/>
          <w:sz w:val="26"/>
          <w:szCs w:val="26"/>
        </w:rPr>
        <w:t>дополнить</w:t>
      </w:r>
      <w:r w:rsidR="004C5D07" w:rsidRPr="00747234">
        <w:rPr>
          <w:sz w:val="26"/>
          <w:szCs w:val="26"/>
        </w:rPr>
        <w:t xml:space="preserve"> </w:t>
      </w:r>
      <w:r w:rsidR="004C5D07">
        <w:rPr>
          <w:b/>
          <w:sz w:val="26"/>
          <w:szCs w:val="26"/>
        </w:rPr>
        <w:t>пунктами 7.1, 7.2, 7.3, 7.4, 7.5, 7.6</w:t>
      </w:r>
      <w:r w:rsidR="004C5D07" w:rsidRPr="00CF0EDD">
        <w:rPr>
          <w:sz w:val="26"/>
          <w:szCs w:val="26"/>
        </w:rPr>
        <w:t xml:space="preserve"> следующего содержания: </w:t>
      </w:r>
    </w:p>
    <w:p w:rsidR="004C5D07" w:rsidRPr="00CF0EDD" w:rsidRDefault="004C5D07" w:rsidP="00D76C4D">
      <w:pPr>
        <w:pStyle w:val="ac"/>
        <w:spacing w:line="276" w:lineRule="auto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CF0EDD">
        <w:rPr>
          <w:sz w:val="26"/>
          <w:szCs w:val="26"/>
        </w:rPr>
        <w:t>7.1. Количество безнадзорных детей.</w:t>
      </w:r>
    </w:p>
    <w:p w:rsidR="004C5D07" w:rsidRPr="00CF0EDD" w:rsidRDefault="004C5D07" w:rsidP="00D76C4D">
      <w:pPr>
        <w:pStyle w:val="ac"/>
        <w:spacing w:line="276" w:lineRule="auto"/>
        <w:ind w:left="284"/>
        <w:jc w:val="both"/>
        <w:rPr>
          <w:sz w:val="26"/>
          <w:szCs w:val="26"/>
        </w:rPr>
      </w:pPr>
      <w:r w:rsidRPr="00CF0EDD">
        <w:rPr>
          <w:sz w:val="26"/>
          <w:szCs w:val="26"/>
        </w:rPr>
        <w:t>7.2. Количество правонарушений, совершённых несовершеннолетними.</w:t>
      </w:r>
    </w:p>
    <w:p w:rsidR="004C5D07" w:rsidRPr="00CF0EDD" w:rsidRDefault="004C5D07" w:rsidP="00D76C4D">
      <w:pPr>
        <w:pStyle w:val="ac"/>
        <w:spacing w:line="276" w:lineRule="auto"/>
        <w:ind w:left="284" w:right="-142"/>
        <w:jc w:val="both"/>
        <w:rPr>
          <w:sz w:val="26"/>
          <w:szCs w:val="26"/>
        </w:rPr>
      </w:pPr>
      <w:r w:rsidRPr="00CF0EDD">
        <w:rPr>
          <w:sz w:val="26"/>
          <w:szCs w:val="26"/>
        </w:rPr>
        <w:t>7.3. Количество преступлений, совершё</w:t>
      </w:r>
      <w:r>
        <w:rPr>
          <w:sz w:val="26"/>
          <w:szCs w:val="26"/>
        </w:rPr>
        <w:t xml:space="preserve">нных несовершеннолетними, в том </w:t>
      </w:r>
      <w:r w:rsidRPr="00CF0EDD">
        <w:rPr>
          <w:sz w:val="26"/>
          <w:szCs w:val="26"/>
        </w:rPr>
        <w:t>чи</w:t>
      </w:r>
      <w:r w:rsidRPr="00CF0EDD">
        <w:rPr>
          <w:sz w:val="26"/>
          <w:szCs w:val="26"/>
        </w:rPr>
        <w:t>с</w:t>
      </w:r>
      <w:r w:rsidRPr="00CF0EDD">
        <w:rPr>
          <w:sz w:val="26"/>
          <w:szCs w:val="26"/>
        </w:rPr>
        <w:t>ле до достижения возраста, с которого наступает уголовная</w:t>
      </w:r>
      <w:r>
        <w:rPr>
          <w:sz w:val="26"/>
          <w:szCs w:val="26"/>
        </w:rPr>
        <w:t xml:space="preserve"> ответственность</w:t>
      </w:r>
    </w:p>
    <w:p w:rsidR="004C5D07" w:rsidRPr="00CF0EDD" w:rsidRDefault="004C5D07" w:rsidP="00D76C4D">
      <w:pPr>
        <w:pStyle w:val="ac"/>
        <w:spacing w:line="276" w:lineRule="auto"/>
        <w:ind w:left="284"/>
        <w:jc w:val="both"/>
        <w:rPr>
          <w:sz w:val="26"/>
          <w:szCs w:val="26"/>
        </w:rPr>
      </w:pPr>
      <w:r w:rsidRPr="00CF0EDD">
        <w:rPr>
          <w:sz w:val="26"/>
          <w:szCs w:val="26"/>
        </w:rPr>
        <w:t>7.4. Количество тяжких и особо тяжких преступлений, совершенных нес</w:t>
      </w:r>
      <w:r w:rsidRPr="00CF0EDD">
        <w:rPr>
          <w:sz w:val="26"/>
          <w:szCs w:val="26"/>
        </w:rPr>
        <w:t>о</w:t>
      </w:r>
      <w:r w:rsidRPr="00CF0EDD">
        <w:rPr>
          <w:sz w:val="26"/>
          <w:szCs w:val="26"/>
        </w:rPr>
        <w:t>вершеннолетними.</w:t>
      </w:r>
    </w:p>
    <w:p w:rsidR="004C5D07" w:rsidRPr="00CF0EDD" w:rsidRDefault="004C5D07" w:rsidP="00D76C4D">
      <w:pPr>
        <w:pStyle w:val="ac"/>
        <w:spacing w:line="276" w:lineRule="auto"/>
        <w:ind w:left="284"/>
        <w:jc w:val="both"/>
        <w:rPr>
          <w:sz w:val="26"/>
          <w:szCs w:val="26"/>
        </w:rPr>
      </w:pPr>
      <w:r w:rsidRPr="00CF0EDD">
        <w:rPr>
          <w:sz w:val="26"/>
          <w:szCs w:val="26"/>
        </w:rPr>
        <w:t>7.5. Количество преступлений, совершённых в отношении несовершенноле</w:t>
      </w:r>
      <w:r w:rsidRPr="00CF0EDD">
        <w:rPr>
          <w:sz w:val="26"/>
          <w:szCs w:val="26"/>
        </w:rPr>
        <w:t>т</w:t>
      </w:r>
      <w:r w:rsidRPr="00CF0EDD">
        <w:rPr>
          <w:sz w:val="26"/>
          <w:szCs w:val="26"/>
        </w:rPr>
        <w:t xml:space="preserve">них, в том числе фактов жестокого обращения с детьми со стороны родителей или лиц  их заменяющих.      </w:t>
      </w:r>
    </w:p>
    <w:p w:rsidR="004C5D07" w:rsidRDefault="004C5D07" w:rsidP="00D76C4D">
      <w:pPr>
        <w:pStyle w:val="ac"/>
        <w:tabs>
          <w:tab w:val="left" w:pos="176"/>
        </w:tabs>
        <w:spacing w:line="276" w:lineRule="auto"/>
        <w:ind w:left="284"/>
        <w:jc w:val="both"/>
        <w:rPr>
          <w:sz w:val="26"/>
          <w:szCs w:val="26"/>
        </w:rPr>
      </w:pPr>
      <w:r w:rsidRPr="00CF0EDD">
        <w:rPr>
          <w:sz w:val="26"/>
          <w:szCs w:val="26"/>
        </w:rPr>
        <w:t>7.6. Количество семей, находящихся в социально опасном положении (</w:t>
      </w:r>
      <w:r w:rsidR="00D84E53">
        <w:rPr>
          <w:sz w:val="26"/>
          <w:szCs w:val="26"/>
        </w:rPr>
        <w:t>СОП)</w:t>
      </w:r>
      <w:r>
        <w:rPr>
          <w:sz w:val="26"/>
          <w:szCs w:val="26"/>
        </w:rPr>
        <w:t>»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5D07" w:rsidRPr="00CF0EDD">
        <w:rPr>
          <w:sz w:val="26"/>
          <w:szCs w:val="26"/>
        </w:rPr>
        <w:t xml:space="preserve">. </w:t>
      </w:r>
      <w:r w:rsidR="004C5D07" w:rsidRPr="00602EA2">
        <w:rPr>
          <w:b/>
          <w:sz w:val="26"/>
          <w:szCs w:val="26"/>
        </w:rPr>
        <w:t xml:space="preserve">В </w:t>
      </w:r>
      <w:r w:rsidR="004C5D07" w:rsidRPr="00CF0EDD">
        <w:rPr>
          <w:b/>
          <w:sz w:val="26"/>
          <w:szCs w:val="26"/>
        </w:rPr>
        <w:t>паспорт Подпрограммы</w:t>
      </w:r>
      <w:r w:rsidR="004C5D07" w:rsidRPr="00CF0EDD">
        <w:rPr>
          <w:sz w:val="26"/>
          <w:szCs w:val="26"/>
        </w:rPr>
        <w:t xml:space="preserve"> " Профилактика  и предупреждение правонаруш</w:t>
      </w:r>
      <w:r w:rsidR="004C5D07" w:rsidRPr="00CF0EDD">
        <w:rPr>
          <w:sz w:val="26"/>
          <w:szCs w:val="26"/>
        </w:rPr>
        <w:t>е</w:t>
      </w:r>
      <w:r w:rsidR="004C5D07" w:rsidRPr="00CF0EDD">
        <w:rPr>
          <w:sz w:val="26"/>
          <w:szCs w:val="26"/>
        </w:rPr>
        <w:t xml:space="preserve">ний и преступлений среди несовершеннолетних </w:t>
      </w:r>
      <w:proofErr w:type="gramStart"/>
      <w:r w:rsidR="004C5D07" w:rsidRPr="00CF0EDD">
        <w:rPr>
          <w:sz w:val="26"/>
          <w:szCs w:val="26"/>
        </w:rPr>
        <w:t>в</w:t>
      </w:r>
      <w:proofErr w:type="gramEnd"/>
      <w:r w:rsidR="004C5D07" w:rsidRPr="00CF0EDD">
        <w:rPr>
          <w:sz w:val="26"/>
          <w:szCs w:val="26"/>
        </w:rPr>
        <w:t xml:space="preserve"> </w:t>
      </w:r>
      <w:proofErr w:type="gramStart"/>
      <w:r w:rsidR="004C5D07" w:rsidRPr="00CF0EDD">
        <w:rPr>
          <w:sz w:val="26"/>
          <w:szCs w:val="26"/>
        </w:rPr>
        <w:t>Лазовском</w:t>
      </w:r>
      <w:proofErr w:type="gramEnd"/>
      <w:r w:rsidR="004C5D07" w:rsidRPr="00CF0EDD">
        <w:rPr>
          <w:sz w:val="26"/>
          <w:szCs w:val="26"/>
        </w:rPr>
        <w:t xml:space="preserve"> муниципальном районе на 2017-2020 годы " </w:t>
      </w:r>
      <w:r w:rsidR="004C5D07" w:rsidRPr="00602EA2">
        <w:rPr>
          <w:b/>
          <w:sz w:val="26"/>
          <w:szCs w:val="26"/>
        </w:rPr>
        <w:t xml:space="preserve">внести </w:t>
      </w:r>
      <w:r w:rsidR="004C5D07" w:rsidRPr="00CF0EDD">
        <w:rPr>
          <w:b/>
          <w:sz w:val="26"/>
          <w:szCs w:val="26"/>
        </w:rPr>
        <w:t>следующие изменения</w:t>
      </w:r>
      <w:r w:rsidR="004C5D07" w:rsidRPr="00CF0EDD">
        <w:rPr>
          <w:sz w:val="26"/>
          <w:szCs w:val="26"/>
        </w:rPr>
        <w:t>:</w:t>
      </w:r>
    </w:p>
    <w:p w:rsidR="004C5D07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5D07" w:rsidRPr="00CF0EDD">
        <w:rPr>
          <w:sz w:val="26"/>
          <w:szCs w:val="26"/>
        </w:rPr>
        <w:t xml:space="preserve">.1. </w:t>
      </w:r>
      <w:r w:rsidR="004C5D07">
        <w:rPr>
          <w:sz w:val="26"/>
          <w:szCs w:val="26"/>
        </w:rPr>
        <w:t>Р</w:t>
      </w:r>
      <w:r w:rsidR="004C5D07" w:rsidRPr="00CF0EDD">
        <w:rPr>
          <w:sz w:val="26"/>
          <w:szCs w:val="26"/>
        </w:rPr>
        <w:t xml:space="preserve">аздел </w:t>
      </w:r>
      <w:r w:rsidR="004C5D07" w:rsidRPr="00CF0EDD">
        <w:rPr>
          <w:b/>
          <w:sz w:val="26"/>
          <w:szCs w:val="26"/>
        </w:rPr>
        <w:t>«Основные исполнители»</w:t>
      </w:r>
      <w:r w:rsidR="004C5D07" w:rsidRPr="00CF0EDD">
        <w:rPr>
          <w:sz w:val="26"/>
          <w:szCs w:val="26"/>
        </w:rPr>
        <w:t xml:space="preserve"> </w:t>
      </w:r>
      <w:r w:rsidR="004C5D07">
        <w:rPr>
          <w:sz w:val="26"/>
          <w:szCs w:val="26"/>
        </w:rPr>
        <w:t>издать в следующей редакции:</w:t>
      </w:r>
    </w:p>
    <w:p w:rsidR="004C5D07" w:rsidRPr="00665CCE" w:rsidRDefault="00A9191D" w:rsidP="00D76C4D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>
        <w:rPr>
          <w:sz w:val="26"/>
          <w:szCs w:val="26"/>
        </w:rPr>
        <w:t>«</w:t>
      </w:r>
      <w:r w:rsidR="004C5D07" w:rsidRPr="00665CCE">
        <w:rPr>
          <w:sz w:val="26"/>
          <w:szCs w:val="26"/>
        </w:rPr>
        <w:t>- К</w:t>
      </w:r>
      <w:r w:rsidR="004C5D07">
        <w:rPr>
          <w:sz w:val="26"/>
          <w:szCs w:val="26"/>
        </w:rPr>
        <w:t>ДН и ЗП</w:t>
      </w:r>
      <w:r w:rsidR="004C5D07" w:rsidRPr="00665CCE">
        <w:rPr>
          <w:sz w:val="26"/>
          <w:szCs w:val="26"/>
        </w:rPr>
        <w:t>;</w:t>
      </w:r>
    </w:p>
    <w:p w:rsidR="004C5D07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 w:rsidRPr="00665CCE">
        <w:rPr>
          <w:sz w:val="26"/>
          <w:szCs w:val="26"/>
        </w:rPr>
        <w:t xml:space="preserve">- </w:t>
      </w:r>
      <w:r w:rsidR="004C5D07">
        <w:rPr>
          <w:sz w:val="26"/>
          <w:szCs w:val="26"/>
        </w:rPr>
        <w:t>Управление образования района</w:t>
      </w:r>
      <w:r w:rsidR="004C5D07" w:rsidRPr="00665CCE">
        <w:rPr>
          <w:sz w:val="26"/>
          <w:szCs w:val="26"/>
        </w:rPr>
        <w:t>;</w:t>
      </w:r>
    </w:p>
    <w:p w:rsidR="004C5D07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>
        <w:rPr>
          <w:sz w:val="26"/>
          <w:szCs w:val="26"/>
        </w:rPr>
        <w:t xml:space="preserve">- </w:t>
      </w:r>
      <w:r w:rsidR="004C5D07" w:rsidRPr="00CF0EDD">
        <w:rPr>
          <w:sz w:val="26"/>
          <w:szCs w:val="26"/>
        </w:rPr>
        <w:t>ПП № 21-22 МО МВД России «Партизанский»</w:t>
      </w:r>
      <w:r w:rsidR="004C5D07">
        <w:rPr>
          <w:sz w:val="26"/>
          <w:szCs w:val="26"/>
        </w:rPr>
        <w:t>;</w:t>
      </w:r>
    </w:p>
    <w:p w:rsidR="004C5D07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>
        <w:rPr>
          <w:sz w:val="26"/>
          <w:szCs w:val="26"/>
        </w:rPr>
        <w:t xml:space="preserve">- </w:t>
      </w:r>
      <w:r w:rsidR="004C5D07" w:rsidRPr="00CF0EDD">
        <w:rPr>
          <w:sz w:val="26"/>
          <w:szCs w:val="26"/>
        </w:rPr>
        <w:t>КГКУ «Центр занятости населения Лазовского района»</w:t>
      </w:r>
      <w:r w:rsidR="004C5D07">
        <w:rPr>
          <w:sz w:val="26"/>
          <w:szCs w:val="26"/>
        </w:rPr>
        <w:t>;</w:t>
      </w:r>
    </w:p>
    <w:p w:rsidR="004C5D07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>
        <w:rPr>
          <w:sz w:val="26"/>
          <w:szCs w:val="26"/>
        </w:rPr>
        <w:t xml:space="preserve">- </w:t>
      </w:r>
      <w:r w:rsidR="004C5D07" w:rsidRPr="00CF0EDD">
        <w:rPr>
          <w:sz w:val="26"/>
          <w:szCs w:val="26"/>
        </w:rPr>
        <w:t>территориальный отдел опеки и попечительства</w:t>
      </w:r>
      <w:r w:rsidR="004C5D07">
        <w:rPr>
          <w:sz w:val="26"/>
          <w:szCs w:val="26"/>
        </w:rPr>
        <w:t>;</w:t>
      </w:r>
    </w:p>
    <w:p w:rsidR="004C5D07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>
        <w:rPr>
          <w:sz w:val="26"/>
          <w:szCs w:val="26"/>
        </w:rPr>
        <w:t xml:space="preserve">- </w:t>
      </w:r>
      <w:r w:rsidR="004C5D07" w:rsidRPr="00CF0EDD">
        <w:rPr>
          <w:sz w:val="26"/>
          <w:szCs w:val="26"/>
        </w:rPr>
        <w:t>Отдел по делам молодёжи, спорта, туризма и культуры района</w:t>
      </w:r>
      <w:r w:rsidR="004C5D07">
        <w:rPr>
          <w:sz w:val="26"/>
          <w:szCs w:val="26"/>
        </w:rPr>
        <w:t>;</w:t>
      </w:r>
    </w:p>
    <w:p w:rsidR="004C5D07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О</w:t>
      </w:r>
      <w:r w:rsidR="004C5D07" w:rsidRPr="00CF0EDD">
        <w:rPr>
          <w:sz w:val="26"/>
          <w:szCs w:val="26"/>
        </w:rPr>
        <w:t>тделение помощи семье и детям (нестационарное) КГБУСО «ПСРЦН «Дружба»</w:t>
      </w:r>
      <w:r>
        <w:rPr>
          <w:sz w:val="26"/>
          <w:szCs w:val="26"/>
        </w:rPr>
        <w:t>»</w:t>
      </w:r>
      <w:r w:rsidR="004C5D07">
        <w:rPr>
          <w:sz w:val="26"/>
          <w:szCs w:val="26"/>
        </w:rPr>
        <w:t>;</w:t>
      </w:r>
    </w:p>
    <w:p w:rsidR="004C5D07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C5D07">
        <w:rPr>
          <w:sz w:val="26"/>
          <w:szCs w:val="26"/>
        </w:rPr>
        <w:t xml:space="preserve">- </w:t>
      </w:r>
      <w:r>
        <w:rPr>
          <w:sz w:val="26"/>
          <w:szCs w:val="26"/>
        </w:rPr>
        <w:t>О</w:t>
      </w:r>
      <w:r w:rsidR="004C5D07" w:rsidRPr="00CF0EDD">
        <w:rPr>
          <w:sz w:val="26"/>
          <w:szCs w:val="26"/>
        </w:rPr>
        <w:t xml:space="preserve">тдел по </w:t>
      </w:r>
      <w:proofErr w:type="spellStart"/>
      <w:r w:rsidR="004C5D07" w:rsidRPr="00CF0EDD">
        <w:rPr>
          <w:sz w:val="26"/>
          <w:szCs w:val="26"/>
        </w:rPr>
        <w:t>Лазовскому</w:t>
      </w:r>
      <w:proofErr w:type="spellEnd"/>
      <w:r w:rsidR="004C5D07" w:rsidRPr="00CF0EDD">
        <w:rPr>
          <w:sz w:val="26"/>
          <w:szCs w:val="26"/>
        </w:rPr>
        <w:t xml:space="preserve"> муниципальному району ДТ и СР ПК</w:t>
      </w:r>
      <w:r w:rsidR="004C5D07">
        <w:rPr>
          <w:sz w:val="26"/>
          <w:szCs w:val="26"/>
        </w:rPr>
        <w:t>;</w:t>
      </w:r>
    </w:p>
    <w:p w:rsidR="004C5D07" w:rsidRPr="008D2881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84E53">
        <w:rPr>
          <w:sz w:val="26"/>
          <w:szCs w:val="26"/>
        </w:rPr>
        <w:t>- КГБУЗ «</w:t>
      </w:r>
      <w:proofErr w:type="spellStart"/>
      <w:r w:rsidR="00D84E53">
        <w:rPr>
          <w:sz w:val="26"/>
          <w:szCs w:val="26"/>
        </w:rPr>
        <w:t>Лазовская</w:t>
      </w:r>
      <w:proofErr w:type="spellEnd"/>
      <w:r w:rsidR="00D84E53">
        <w:rPr>
          <w:sz w:val="26"/>
          <w:szCs w:val="26"/>
        </w:rPr>
        <w:t xml:space="preserve"> ЦРБ»</w:t>
      </w:r>
      <w:r w:rsidR="004C5D07" w:rsidRPr="008D2881">
        <w:rPr>
          <w:sz w:val="26"/>
          <w:szCs w:val="26"/>
        </w:rPr>
        <w:t>»</w:t>
      </w:r>
      <w:r w:rsidR="00D84E53">
        <w:rPr>
          <w:sz w:val="26"/>
          <w:szCs w:val="26"/>
        </w:rPr>
        <w:t>.</w:t>
      </w:r>
    </w:p>
    <w:p w:rsidR="004C5D07" w:rsidRPr="008D2881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5D07" w:rsidRPr="008D2881">
        <w:rPr>
          <w:sz w:val="26"/>
          <w:szCs w:val="26"/>
        </w:rPr>
        <w:t xml:space="preserve">.2. В разделе </w:t>
      </w:r>
      <w:r w:rsidR="004C5D07" w:rsidRPr="008D2881">
        <w:rPr>
          <w:b/>
          <w:sz w:val="26"/>
          <w:szCs w:val="26"/>
        </w:rPr>
        <w:t xml:space="preserve">«Цели и задачи» исключить слова </w:t>
      </w:r>
      <w:r w:rsidR="004C5D07" w:rsidRPr="008D2881">
        <w:rPr>
          <w:rStyle w:val="af"/>
          <w:b w:val="0"/>
          <w:sz w:val="26"/>
          <w:szCs w:val="26"/>
        </w:rPr>
        <w:t>«предупреждение преступл</w:t>
      </w:r>
      <w:r w:rsidR="004C5D07" w:rsidRPr="008D2881">
        <w:rPr>
          <w:rStyle w:val="af"/>
          <w:b w:val="0"/>
          <w:sz w:val="26"/>
          <w:szCs w:val="26"/>
        </w:rPr>
        <w:t>е</w:t>
      </w:r>
      <w:r w:rsidR="004C5D07" w:rsidRPr="008D2881">
        <w:rPr>
          <w:rStyle w:val="af"/>
          <w:b w:val="0"/>
          <w:sz w:val="26"/>
          <w:szCs w:val="26"/>
        </w:rPr>
        <w:t>ний, совершаемых несовершеннолетними»</w:t>
      </w:r>
      <w:r w:rsidR="004C5D07" w:rsidRPr="008D2881">
        <w:rPr>
          <w:rStyle w:val="ae"/>
          <w:sz w:val="26"/>
          <w:szCs w:val="26"/>
          <w:u w:val="none"/>
        </w:rPr>
        <w:t xml:space="preserve"> </w:t>
      </w:r>
      <w:r w:rsidR="004C5D07" w:rsidRPr="008D2881">
        <w:rPr>
          <w:rStyle w:val="af"/>
          <w:sz w:val="26"/>
          <w:szCs w:val="26"/>
        </w:rPr>
        <w:t>заменив их словами «</w:t>
      </w:r>
      <w:r w:rsidR="004C5D07" w:rsidRPr="008D2881">
        <w:rPr>
          <w:sz w:val="26"/>
          <w:szCs w:val="26"/>
        </w:rPr>
        <w:t>снижение количества правонарушений и преступлений, совершаемых несовершенн</w:t>
      </w:r>
      <w:r w:rsidR="004C5D07" w:rsidRPr="008D2881">
        <w:rPr>
          <w:sz w:val="26"/>
          <w:szCs w:val="26"/>
        </w:rPr>
        <w:t>о</w:t>
      </w:r>
      <w:r w:rsidR="004C5D07" w:rsidRPr="008D2881">
        <w:rPr>
          <w:sz w:val="26"/>
          <w:szCs w:val="26"/>
        </w:rPr>
        <w:t>летними и в отношении несовершеннолетних на территории Лазовского м</w:t>
      </w:r>
      <w:r w:rsidR="004C5D07" w:rsidRPr="008D2881">
        <w:rPr>
          <w:sz w:val="26"/>
          <w:szCs w:val="26"/>
        </w:rPr>
        <w:t>у</w:t>
      </w:r>
      <w:r w:rsidR="004C5D07" w:rsidRPr="008D2881">
        <w:rPr>
          <w:sz w:val="26"/>
          <w:szCs w:val="26"/>
        </w:rPr>
        <w:t>ниципального района»</w:t>
      </w:r>
      <w:r>
        <w:rPr>
          <w:sz w:val="26"/>
          <w:szCs w:val="26"/>
        </w:rPr>
        <w:t>.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5D07" w:rsidRPr="008D2881">
        <w:rPr>
          <w:sz w:val="26"/>
          <w:szCs w:val="26"/>
        </w:rPr>
        <w:t xml:space="preserve">.3. </w:t>
      </w:r>
      <w:r w:rsidR="004C5D07" w:rsidRPr="008D2881">
        <w:rPr>
          <w:b/>
          <w:sz w:val="26"/>
          <w:szCs w:val="26"/>
        </w:rPr>
        <w:t>В разделе 2 «</w:t>
      </w:r>
      <w:r w:rsidR="004C5D07" w:rsidRPr="008D2881">
        <w:rPr>
          <w:sz w:val="26"/>
          <w:szCs w:val="26"/>
        </w:rPr>
        <w:t>Характеристика</w:t>
      </w:r>
      <w:r w:rsidR="004C5D07" w:rsidRPr="00CF0EDD">
        <w:rPr>
          <w:sz w:val="26"/>
          <w:szCs w:val="26"/>
        </w:rPr>
        <w:t xml:space="preserve"> проблем и обоснование разработки Подпр</w:t>
      </w:r>
      <w:r w:rsidR="004C5D07" w:rsidRPr="00CF0EDD">
        <w:rPr>
          <w:sz w:val="26"/>
          <w:szCs w:val="26"/>
        </w:rPr>
        <w:t>о</w:t>
      </w:r>
      <w:r w:rsidR="004C5D07" w:rsidRPr="00CF0EDD">
        <w:rPr>
          <w:sz w:val="26"/>
          <w:szCs w:val="26"/>
        </w:rPr>
        <w:t xml:space="preserve">граммы», </w:t>
      </w:r>
      <w:r w:rsidR="004C5D07" w:rsidRPr="00602EA2">
        <w:rPr>
          <w:b/>
          <w:sz w:val="26"/>
          <w:szCs w:val="26"/>
        </w:rPr>
        <w:t xml:space="preserve">в абзаце 4 </w:t>
      </w:r>
      <w:r w:rsidR="004C5D07" w:rsidRPr="008D2881">
        <w:rPr>
          <w:b/>
          <w:sz w:val="26"/>
          <w:szCs w:val="26"/>
        </w:rPr>
        <w:t>исключить слова</w:t>
      </w:r>
      <w:r w:rsidR="004C5D07" w:rsidRPr="00CF0EDD">
        <w:rPr>
          <w:sz w:val="26"/>
          <w:szCs w:val="26"/>
        </w:rPr>
        <w:t xml:space="preserve"> «детской беспризорности» </w:t>
      </w:r>
      <w:r w:rsidR="004C5D07" w:rsidRPr="008D2881">
        <w:rPr>
          <w:rStyle w:val="af"/>
          <w:sz w:val="26"/>
          <w:szCs w:val="26"/>
        </w:rPr>
        <w:t xml:space="preserve">заменив их словами </w:t>
      </w:r>
      <w:r w:rsidR="004C5D07" w:rsidRPr="00CF0EDD">
        <w:rPr>
          <w:sz w:val="26"/>
          <w:szCs w:val="26"/>
        </w:rPr>
        <w:t>«детской беспризорности  и безнадзорности».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5D07" w:rsidRPr="00CF0EDD">
        <w:rPr>
          <w:sz w:val="26"/>
          <w:szCs w:val="26"/>
        </w:rPr>
        <w:t xml:space="preserve">.4. </w:t>
      </w:r>
      <w:r w:rsidR="004C5D07">
        <w:rPr>
          <w:b/>
          <w:sz w:val="26"/>
          <w:szCs w:val="26"/>
        </w:rPr>
        <w:t>Раздел</w:t>
      </w:r>
      <w:r w:rsidR="004C5D07" w:rsidRPr="00CF0EDD">
        <w:rPr>
          <w:b/>
          <w:sz w:val="26"/>
          <w:szCs w:val="26"/>
        </w:rPr>
        <w:t xml:space="preserve"> 3</w:t>
      </w:r>
      <w:r w:rsidR="004C5D07" w:rsidRPr="00CF0EDD">
        <w:rPr>
          <w:sz w:val="26"/>
          <w:szCs w:val="26"/>
        </w:rPr>
        <w:t xml:space="preserve"> «Цели и задачи Подпрограммы» </w:t>
      </w:r>
      <w:r w:rsidR="004C5D07" w:rsidRPr="00602EA2">
        <w:rPr>
          <w:b/>
          <w:sz w:val="26"/>
          <w:szCs w:val="26"/>
        </w:rPr>
        <w:t>изложить в следующей реда</w:t>
      </w:r>
      <w:r w:rsidR="004C5D07" w:rsidRPr="00602EA2">
        <w:rPr>
          <w:b/>
          <w:sz w:val="26"/>
          <w:szCs w:val="26"/>
        </w:rPr>
        <w:t>к</w:t>
      </w:r>
      <w:r w:rsidR="004C5D07" w:rsidRPr="00602EA2">
        <w:rPr>
          <w:b/>
          <w:sz w:val="26"/>
          <w:szCs w:val="26"/>
        </w:rPr>
        <w:t>ции</w:t>
      </w:r>
      <w:r w:rsidR="004C5D07" w:rsidRPr="00CF0EDD">
        <w:rPr>
          <w:sz w:val="26"/>
          <w:szCs w:val="26"/>
        </w:rPr>
        <w:t>: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rStyle w:val="af"/>
          <w:b w:val="0"/>
          <w:sz w:val="26"/>
          <w:szCs w:val="26"/>
        </w:rPr>
      </w:pPr>
      <w:r>
        <w:rPr>
          <w:rStyle w:val="af"/>
          <w:b w:val="0"/>
          <w:sz w:val="26"/>
          <w:szCs w:val="26"/>
        </w:rPr>
        <w:lastRenderedPageBreak/>
        <w:t xml:space="preserve">    </w:t>
      </w:r>
      <w:r w:rsidR="004C5D07">
        <w:rPr>
          <w:rStyle w:val="af"/>
          <w:b w:val="0"/>
          <w:sz w:val="26"/>
          <w:szCs w:val="26"/>
        </w:rPr>
        <w:t>«</w:t>
      </w:r>
      <w:r w:rsidR="004C5D07" w:rsidRPr="00CF0EDD">
        <w:rPr>
          <w:rStyle w:val="af"/>
          <w:b w:val="0"/>
          <w:sz w:val="26"/>
          <w:szCs w:val="26"/>
        </w:rPr>
        <w:t>- укрепление и совершенствование системы профилактики безнадзорности и правонарушений несовершеннолетних, повышение эффективности ее фун</w:t>
      </w:r>
      <w:r w:rsidR="004C5D07" w:rsidRPr="00CF0EDD">
        <w:rPr>
          <w:rStyle w:val="af"/>
          <w:b w:val="0"/>
          <w:sz w:val="26"/>
          <w:szCs w:val="26"/>
        </w:rPr>
        <w:t>к</w:t>
      </w:r>
      <w:r w:rsidR="004C5D07" w:rsidRPr="00CF0EDD">
        <w:rPr>
          <w:rStyle w:val="af"/>
          <w:b w:val="0"/>
          <w:sz w:val="26"/>
          <w:szCs w:val="26"/>
        </w:rPr>
        <w:t xml:space="preserve">ционирования; 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rStyle w:val="af"/>
          <w:b w:val="0"/>
          <w:sz w:val="26"/>
          <w:szCs w:val="26"/>
        </w:rPr>
      </w:pPr>
      <w:r>
        <w:rPr>
          <w:rStyle w:val="af"/>
          <w:b w:val="0"/>
          <w:sz w:val="26"/>
          <w:szCs w:val="26"/>
        </w:rPr>
        <w:t xml:space="preserve">    </w:t>
      </w:r>
      <w:r w:rsidR="004C5D07" w:rsidRPr="00CF0EDD">
        <w:rPr>
          <w:rStyle w:val="af"/>
          <w:b w:val="0"/>
          <w:sz w:val="26"/>
          <w:szCs w:val="26"/>
        </w:rPr>
        <w:t>- проведение индивидуально-профилактической работы с несовершенноле</w:t>
      </w:r>
      <w:r w:rsidR="004C5D07" w:rsidRPr="00CF0EDD">
        <w:rPr>
          <w:rStyle w:val="af"/>
          <w:b w:val="0"/>
          <w:sz w:val="26"/>
          <w:szCs w:val="26"/>
        </w:rPr>
        <w:t>т</w:t>
      </w:r>
      <w:r w:rsidR="004C5D07" w:rsidRPr="00CF0EDD">
        <w:rPr>
          <w:rStyle w:val="af"/>
          <w:b w:val="0"/>
          <w:sz w:val="26"/>
          <w:szCs w:val="26"/>
        </w:rPr>
        <w:t>ними;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rStyle w:val="af"/>
          <w:b w:val="0"/>
          <w:sz w:val="26"/>
          <w:szCs w:val="26"/>
        </w:rPr>
      </w:pPr>
      <w:r>
        <w:rPr>
          <w:rStyle w:val="af"/>
          <w:b w:val="0"/>
          <w:sz w:val="26"/>
          <w:szCs w:val="26"/>
        </w:rPr>
        <w:t xml:space="preserve">    </w:t>
      </w:r>
      <w:r w:rsidR="004C5D07" w:rsidRPr="00CF0EDD">
        <w:rPr>
          <w:rStyle w:val="af"/>
          <w:b w:val="0"/>
          <w:sz w:val="26"/>
          <w:szCs w:val="26"/>
        </w:rPr>
        <w:t>- выявление безнадзорных и беспризорных детей и семей, находящихся в с</w:t>
      </w:r>
      <w:r w:rsidR="004C5D07" w:rsidRPr="00CF0EDD">
        <w:rPr>
          <w:rStyle w:val="af"/>
          <w:b w:val="0"/>
          <w:sz w:val="26"/>
          <w:szCs w:val="26"/>
        </w:rPr>
        <w:t>о</w:t>
      </w:r>
      <w:r w:rsidR="004C5D07" w:rsidRPr="00CF0EDD">
        <w:rPr>
          <w:rStyle w:val="af"/>
          <w:b w:val="0"/>
          <w:sz w:val="26"/>
          <w:szCs w:val="26"/>
        </w:rPr>
        <w:t>циально опасном положении;</w:t>
      </w:r>
    </w:p>
    <w:p w:rsidR="004C5D07" w:rsidRPr="00CF0EDD" w:rsidRDefault="00A9191D" w:rsidP="00D76C4D">
      <w:pPr>
        <w:pStyle w:val="a7"/>
        <w:tabs>
          <w:tab w:val="left" w:pos="0"/>
          <w:tab w:val="left" w:pos="34"/>
          <w:tab w:val="left" w:pos="176"/>
          <w:tab w:val="left" w:pos="318"/>
        </w:tabs>
        <w:spacing w:line="276" w:lineRule="auto"/>
        <w:ind w:left="284" w:hanging="284"/>
        <w:jc w:val="both"/>
        <w:rPr>
          <w:rStyle w:val="af"/>
          <w:b w:val="0"/>
          <w:sz w:val="26"/>
          <w:szCs w:val="26"/>
        </w:rPr>
      </w:pPr>
      <w:r>
        <w:rPr>
          <w:rStyle w:val="af"/>
          <w:b w:val="0"/>
          <w:sz w:val="26"/>
          <w:szCs w:val="26"/>
        </w:rPr>
        <w:t xml:space="preserve">    </w:t>
      </w:r>
      <w:r w:rsidR="004C5D07" w:rsidRPr="00CF0EDD">
        <w:rPr>
          <w:rStyle w:val="af"/>
          <w:b w:val="0"/>
          <w:sz w:val="26"/>
          <w:szCs w:val="26"/>
        </w:rPr>
        <w:t>- снижение количества правонарушений и преступлений, совершаемых нес</w:t>
      </w:r>
      <w:r w:rsidR="004C5D07" w:rsidRPr="00CF0EDD">
        <w:rPr>
          <w:rStyle w:val="af"/>
          <w:b w:val="0"/>
          <w:sz w:val="26"/>
          <w:szCs w:val="26"/>
        </w:rPr>
        <w:t>о</w:t>
      </w:r>
      <w:r w:rsidR="004C5D07" w:rsidRPr="00CF0EDD">
        <w:rPr>
          <w:rStyle w:val="af"/>
          <w:b w:val="0"/>
          <w:sz w:val="26"/>
          <w:szCs w:val="26"/>
        </w:rPr>
        <w:t>вершеннолетними и в отношении несовершеннолетних на территории Лазо</w:t>
      </w:r>
      <w:r w:rsidR="004C5D07" w:rsidRPr="00CF0EDD">
        <w:rPr>
          <w:rStyle w:val="af"/>
          <w:b w:val="0"/>
          <w:sz w:val="26"/>
          <w:szCs w:val="26"/>
        </w:rPr>
        <w:t>в</w:t>
      </w:r>
      <w:r w:rsidR="004C5D07" w:rsidRPr="00CF0EDD">
        <w:rPr>
          <w:rStyle w:val="af"/>
          <w:b w:val="0"/>
          <w:sz w:val="26"/>
          <w:szCs w:val="26"/>
        </w:rPr>
        <w:t>ского муниципального района;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rStyle w:val="af"/>
          <w:b w:val="0"/>
          <w:sz w:val="26"/>
          <w:szCs w:val="26"/>
        </w:rPr>
      </w:pPr>
      <w:r>
        <w:rPr>
          <w:rStyle w:val="af"/>
          <w:b w:val="0"/>
          <w:sz w:val="26"/>
          <w:szCs w:val="26"/>
        </w:rPr>
        <w:t xml:space="preserve">    </w:t>
      </w:r>
      <w:r w:rsidR="004C5D07" w:rsidRPr="00CF0EDD">
        <w:rPr>
          <w:rStyle w:val="af"/>
          <w:b w:val="0"/>
          <w:sz w:val="26"/>
          <w:szCs w:val="26"/>
        </w:rPr>
        <w:t>- усиление профилактических мероприятий, направленных на предупреждение употребления несовершеннолетними алкогольной и спиртсодержащей пр</w:t>
      </w:r>
      <w:r w:rsidR="004C5D07" w:rsidRPr="00CF0EDD">
        <w:rPr>
          <w:rStyle w:val="af"/>
          <w:b w:val="0"/>
          <w:sz w:val="26"/>
          <w:szCs w:val="26"/>
        </w:rPr>
        <w:t>о</w:t>
      </w:r>
      <w:r w:rsidR="004C5D07" w:rsidRPr="00CF0EDD">
        <w:rPr>
          <w:rStyle w:val="af"/>
          <w:b w:val="0"/>
          <w:sz w:val="26"/>
          <w:szCs w:val="26"/>
        </w:rPr>
        <w:t>дукции, наркотических и психотропных веществ;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rStyle w:val="af"/>
          <w:b w:val="0"/>
          <w:sz w:val="26"/>
          <w:szCs w:val="26"/>
        </w:rPr>
      </w:pPr>
      <w:r>
        <w:rPr>
          <w:rStyle w:val="af"/>
          <w:b w:val="0"/>
          <w:sz w:val="26"/>
          <w:szCs w:val="26"/>
        </w:rPr>
        <w:t xml:space="preserve">    </w:t>
      </w:r>
      <w:r w:rsidR="004C5D07" w:rsidRPr="00CF0EDD">
        <w:rPr>
          <w:rStyle w:val="af"/>
          <w:b w:val="0"/>
          <w:sz w:val="26"/>
          <w:szCs w:val="26"/>
        </w:rPr>
        <w:t>- проведение просветительной работы среди населения района через средства массовой информации о проблемах, правонарушениях и преступлениях, с</w:t>
      </w:r>
      <w:r w:rsidR="004C5D07" w:rsidRPr="00CF0EDD">
        <w:rPr>
          <w:rStyle w:val="af"/>
          <w:b w:val="0"/>
          <w:sz w:val="26"/>
          <w:szCs w:val="26"/>
        </w:rPr>
        <w:t>о</w:t>
      </w:r>
      <w:r w:rsidR="004C5D07" w:rsidRPr="00CF0EDD">
        <w:rPr>
          <w:rStyle w:val="af"/>
          <w:b w:val="0"/>
          <w:sz w:val="26"/>
          <w:szCs w:val="26"/>
        </w:rPr>
        <w:t>вершаемых несовершеннолетними;</w:t>
      </w:r>
    </w:p>
    <w:p w:rsidR="004C5D07" w:rsidRPr="00CF0EDD" w:rsidRDefault="00A9191D" w:rsidP="00D76C4D">
      <w:pPr>
        <w:spacing w:line="276" w:lineRule="auto"/>
        <w:ind w:left="284" w:hanging="284"/>
        <w:jc w:val="both"/>
        <w:rPr>
          <w:rStyle w:val="af"/>
          <w:b w:val="0"/>
          <w:sz w:val="26"/>
          <w:szCs w:val="26"/>
        </w:rPr>
      </w:pPr>
      <w:r>
        <w:rPr>
          <w:rStyle w:val="af"/>
          <w:b w:val="0"/>
          <w:sz w:val="26"/>
          <w:szCs w:val="26"/>
        </w:rPr>
        <w:t xml:space="preserve">    </w:t>
      </w:r>
      <w:r w:rsidR="004C5D07" w:rsidRPr="00CF0EDD">
        <w:rPr>
          <w:rStyle w:val="af"/>
          <w:b w:val="0"/>
          <w:sz w:val="26"/>
          <w:szCs w:val="26"/>
        </w:rPr>
        <w:t>- привлечение несовершеннолетних, находящихся в социально опасном пол</w:t>
      </w:r>
      <w:r w:rsidR="004C5D07" w:rsidRPr="00CF0EDD">
        <w:rPr>
          <w:rStyle w:val="af"/>
          <w:b w:val="0"/>
          <w:sz w:val="26"/>
          <w:szCs w:val="26"/>
        </w:rPr>
        <w:t>о</w:t>
      </w:r>
      <w:r w:rsidR="004C5D07" w:rsidRPr="00CF0EDD">
        <w:rPr>
          <w:rStyle w:val="af"/>
          <w:b w:val="0"/>
          <w:sz w:val="26"/>
          <w:szCs w:val="26"/>
        </w:rPr>
        <w:t>жении, к занятиям в спортивных, технических, художественных и других се</w:t>
      </w:r>
      <w:r w:rsidR="004C5D07" w:rsidRPr="00CF0EDD">
        <w:rPr>
          <w:rStyle w:val="af"/>
          <w:b w:val="0"/>
          <w:sz w:val="26"/>
          <w:szCs w:val="26"/>
        </w:rPr>
        <w:t>к</w:t>
      </w:r>
      <w:r w:rsidR="004C5D07" w:rsidRPr="00CF0EDD">
        <w:rPr>
          <w:rStyle w:val="af"/>
          <w:b w:val="0"/>
          <w:sz w:val="26"/>
          <w:szCs w:val="26"/>
        </w:rPr>
        <w:t>циях, клубах, кружках, приобщение их к ценностям о</w:t>
      </w:r>
      <w:r w:rsidR="00D84E53">
        <w:rPr>
          <w:rStyle w:val="af"/>
          <w:b w:val="0"/>
          <w:sz w:val="26"/>
          <w:szCs w:val="26"/>
        </w:rPr>
        <w:t>течественной и мировой культуры</w:t>
      </w:r>
      <w:r w:rsidR="004C5D07">
        <w:rPr>
          <w:rStyle w:val="af"/>
          <w:b w:val="0"/>
          <w:sz w:val="26"/>
          <w:szCs w:val="26"/>
        </w:rPr>
        <w:t>»</w:t>
      </w:r>
      <w:r w:rsidR="00D84E53">
        <w:rPr>
          <w:rStyle w:val="af"/>
          <w:b w:val="0"/>
          <w:sz w:val="26"/>
          <w:szCs w:val="26"/>
        </w:rPr>
        <w:t>.</w:t>
      </w:r>
    </w:p>
    <w:p w:rsidR="004C5D07" w:rsidRDefault="00A9191D" w:rsidP="00D76C4D">
      <w:pPr>
        <w:spacing w:line="276" w:lineRule="auto"/>
        <w:ind w:left="284" w:hanging="284"/>
        <w:jc w:val="both"/>
        <w:rPr>
          <w:bCs/>
          <w:sz w:val="26"/>
          <w:szCs w:val="26"/>
        </w:rPr>
      </w:pPr>
      <w:r>
        <w:rPr>
          <w:rStyle w:val="af"/>
          <w:b w:val="0"/>
          <w:sz w:val="26"/>
          <w:szCs w:val="26"/>
        </w:rPr>
        <w:t>2</w:t>
      </w:r>
      <w:r w:rsidR="004C5D07" w:rsidRPr="00CF0EDD">
        <w:rPr>
          <w:rStyle w:val="af"/>
          <w:b w:val="0"/>
          <w:sz w:val="26"/>
          <w:szCs w:val="26"/>
        </w:rPr>
        <w:t xml:space="preserve">.5. </w:t>
      </w:r>
      <w:r w:rsidR="004C5D07" w:rsidRPr="00CF0EDD">
        <w:rPr>
          <w:rStyle w:val="af"/>
          <w:sz w:val="26"/>
          <w:szCs w:val="26"/>
        </w:rPr>
        <w:t>В разделе 4 «</w:t>
      </w:r>
      <w:r w:rsidR="004C5D07" w:rsidRPr="00CF0EDD">
        <w:rPr>
          <w:bCs/>
          <w:sz w:val="26"/>
          <w:szCs w:val="26"/>
        </w:rPr>
        <w:t>Система по реализации основных направлений Подпрогра</w:t>
      </w:r>
      <w:r w:rsidR="004C5D07" w:rsidRPr="00CF0EDD">
        <w:rPr>
          <w:bCs/>
          <w:sz w:val="26"/>
          <w:szCs w:val="26"/>
        </w:rPr>
        <w:t>м</w:t>
      </w:r>
      <w:r w:rsidR="004C5D07" w:rsidRPr="00CF0EDD">
        <w:rPr>
          <w:bCs/>
          <w:sz w:val="26"/>
          <w:szCs w:val="26"/>
        </w:rPr>
        <w:t>мы»</w:t>
      </w:r>
      <w:r w:rsidR="004C5D07">
        <w:rPr>
          <w:bCs/>
          <w:sz w:val="26"/>
          <w:szCs w:val="26"/>
        </w:rPr>
        <w:t xml:space="preserve"> </w:t>
      </w:r>
      <w:r w:rsidR="004C5D07" w:rsidRPr="00CF0EDD">
        <w:rPr>
          <w:bCs/>
          <w:sz w:val="26"/>
          <w:szCs w:val="26"/>
        </w:rPr>
        <w:t xml:space="preserve">в первом абзаце, </w:t>
      </w:r>
      <w:r w:rsidR="004C5D07" w:rsidRPr="00602EA2">
        <w:rPr>
          <w:b/>
          <w:bCs/>
          <w:sz w:val="26"/>
          <w:szCs w:val="26"/>
        </w:rPr>
        <w:t>в третьей строке</w:t>
      </w:r>
      <w:r w:rsidR="004C5D07">
        <w:rPr>
          <w:b/>
          <w:bCs/>
          <w:sz w:val="26"/>
          <w:szCs w:val="26"/>
        </w:rPr>
        <w:t xml:space="preserve"> исключить</w:t>
      </w:r>
      <w:r w:rsidR="004C5D07" w:rsidRPr="00CF0EDD">
        <w:rPr>
          <w:bCs/>
          <w:sz w:val="26"/>
          <w:szCs w:val="26"/>
        </w:rPr>
        <w:t xml:space="preserve"> </w:t>
      </w:r>
      <w:r w:rsidR="004C5D07">
        <w:rPr>
          <w:b/>
          <w:bCs/>
          <w:sz w:val="26"/>
          <w:szCs w:val="26"/>
        </w:rPr>
        <w:t>слова</w:t>
      </w:r>
      <w:r w:rsidR="004C5D07" w:rsidRPr="00CF0EDD">
        <w:rPr>
          <w:b/>
          <w:bCs/>
          <w:sz w:val="26"/>
          <w:szCs w:val="26"/>
        </w:rPr>
        <w:t xml:space="preserve"> «</w:t>
      </w:r>
      <w:r w:rsidR="004C5D07" w:rsidRPr="00CF0EDD">
        <w:rPr>
          <w:bCs/>
          <w:sz w:val="26"/>
          <w:szCs w:val="26"/>
        </w:rPr>
        <w:t>программных м</w:t>
      </w:r>
      <w:r w:rsidR="004C5D07" w:rsidRPr="00CF0EDD">
        <w:rPr>
          <w:bCs/>
          <w:sz w:val="26"/>
          <w:szCs w:val="26"/>
        </w:rPr>
        <w:t>е</w:t>
      </w:r>
      <w:r w:rsidR="004C5D07" w:rsidRPr="00CF0EDD">
        <w:rPr>
          <w:bCs/>
          <w:sz w:val="26"/>
          <w:szCs w:val="26"/>
        </w:rPr>
        <w:t xml:space="preserve">роприятий» </w:t>
      </w:r>
      <w:r w:rsidR="004C5D07" w:rsidRPr="00602EA2">
        <w:rPr>
          <w:b/>
          <w:bCs/>
          <w:sz w:val="26"/>
          <w:szCs w:val="26"/>
        </w:rPr>
        <w:t>замени</w:t>
      </w:r>
      <w:r w:rsidR="004C5D07">
        <w:rPr>
          <w:b/>
          <w:bCs/>
          <w:sz w:val="26"/>
          <w:szCs w:val="26"/>
        </w:rPr>
        <w:t>в</w:t>
      </w:r>
      <w:r w:rsidR="004C5D07" w:rsidRPr="00602EA2">
        <w:rPr>
          <w:b/>
          <w:bCs/>
          <w:sz w:val="26"/>
          <w:szCs w:val="26"/>
        </w:rPr>
        <w:t xml:space="preserve"> </w:t>
      </w:r>
      <w:r w:rsidR="004C5D07">
        <w:rPr>
          <w:b/>
          <w:bCs/>
          <w:sz w:val="26"/>
          <w:szCs w:val="26"/>
        </w:rPr>
        <w:t>их словами</w:t>
      </w:r>
      <w:r w:rsidR="004C5D07" w:rsidRPr="00CF0EDD">
        <w:rPr>
          <w:bCs/>
          <w:sz w:val="26"/>
          <w:szCs w:val="26"/>
        </w:rPr>
        <w:t xml:space="preserve"> «подпрограммных мероприятий». </w:t>
      </w:r>
    </w:p>
    <w:p w:rsidR="004C5D07" w:rsidRPr="00602EA2" w:rsidRDefault="00A9191D" w:rsidP="00D76C4D">
      <w:pPr>
        <w:spacing w:line="276" w:lineRule="auto"/>
        <w:ind w:left="284" w:hanging="284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4C5D07">
        <w:rPr>
          <w:bCs/>
          <w:sz w:val="26"/>
          <w:szCs w:val="26"/>
        </w:rPr>
        <w:t>.5.1. М</w:t>
      </w:r>
      <w:r w:rsidR="004C5D07" w:rsidRPr="00602EA2">
        <w:rPr>
          <w:b/>
          <w:bCs/>
          <w:sz w:val="26"/>
          <w:szCs w:val="26"/>
        </w:rPr>
        <w:t>ероприятия подпрограммы изложить в следующей редакции:</w:t>
      </w:r>
    </w:p>
    <w:p w:rsidR="004C5D07" w:rsidRDefault="004C5D07" w:rsidP="00DE07AF">
      <w:pPr>
        <w:pStyle w:val="af0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945"/>
      </w:tblGrid>
      <w:tr w:rsidR="004C5D07" w:rsidRPr="000B7FA7" w:rsidTr="00A9191D">
        <w:trPr>
          <w:trHeight w:val="1815"/>
        </w:trPr>
        <w:tc>
          <w:tcPr>
            <w:tcW w:w="2127" w:type="dxa"/>
          </w:tcPr>
          <w:p w:rsidR="004C5D07" w:rsidRPr="000B7FA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КДН и ЗП</w:t>
            </w:r>
          </w:p>
        </w:tc>
        <w:tc>
          <w:tcPr>
            <w:tcW w:w="6945" w:type="dxa"/>
          </w:tcPr>
          <w:p w:rsidR="004C5D07" w:rsidRPr="005830D6" w:rsidRDefault="004C5D07" w:rsidP="002F3E35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 xml:space="preserve">- осуществление </w:t>
            </w:r>
            <w:proofErr w:type="gramStart"/>
            <w:r w:rsidRPr="005830D6">
              <w:rPr>
                <w:sz w:val="26"/>
                <w:szCs w:val="26"/>
              </w:rPr>
              <w:t>контроля за</w:t>
            </w:r>
            <w:proofErr w:type="gramEnd"/>
            <w:r w:rsidRPr="005830D6">
              <w:rPr>
                <w:sz w:val="26"/>
                <w:szCs w:val="26"/>
              </w:rPr>
              <w:t xml:space="preserve"> ходом реализации Программы и предоставление информации о</w:t>
            </w:r>
            <w:r>
              <w:rPr>
                <w:sz w:val="26"/>
                <w:szCs w:val="26"/>
              </w:rPr>
              <w:t>б</w:t>
            </w:r>
            <w:r w:rsidRPr="005830D6">
              <w:rPr>
                <w:sz w:val="26"/>
                <w:szCs w:val="26"/>
              </w:rPr>
              <w:t xml:space="preserve"> её выполнении и испол</w:t>
            </w:r>
            <w:r w:rsidRPr="005830D6">
              <w:rPr>
                <w:sz w:val="26"/>
                <w:szCs w:val="26"/>
              </w:rPr>
              <w:t>ь</w:t>
            </w:r>
            <w:r w:rsidRPr="005830D6">
              <w:rPr>
                <w:sz w:val="26"/>
                <w:szCs w:val="26"/>
              </w:rPr>
              <w:t>зовании финансовых средств в установленном порядке;</w:t>
            </w:r>
          </w:p>
          <w:p w:rsidR="004C5D07" w:rsidRPr="005830D6" w:rsidRDefault="004C5D07" w:rsidP="002F3E35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проведение просветительской работы среди населения района через средства массовой информации о проблемах беспризорности и правонарушений несовершеннолетних.</w:t>
            </w:r>
          </w:p>
        </w:tc>
      </w:tr>
      <w:tr w:rsidR="004C5D07" w:rsidRPr="000B7FA7" w:rsidTr="00A9191D">
        <w:trPr>
          <w:trHeight w:val="250"/>
        </w:trPr>
        <w:tc>
          <w:tcPr>
            <w:tcW w:w="2127" w:type="dxa"/>
          </w:tcPr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 № 21-22 МО МВД России «Партизанский»</w:t>
            </w:r>
          </w:p>
        </w:tc>
        <w:tc>
          <w:tcPr>
            <w:tcW w:w="6945" w:type="dxa"/>
          </w:tcPr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оперативное выявление беспризорных и безнадзорных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совершеннолетних;</w:t>
            </w:r>
          </w:p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рейдовых мероприятий по выявлению реал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зации алкогольных напитков несовершеннолетним;</w:t>
            </w:r>
          </w:p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выявление подростков, употребляющих ПАВ;</w:t>
            </w:r>
          </w:p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работа по предупреждению, выявлению и раскрытию пр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ступлений, совершаемых несовершеннолетними и в отн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шении несовершеннолетних;</w:t>
            </w:r>
          </w:p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 соблюдение прав и законных интересов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совершеннолетних, осуществления их защиты от всех форм дискриминации, физического и психического насилия, 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корбления, грубого обращения, сексуальной и иной эк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плуатации;</w:t>
            </w:r>
          </w:p>
          <w:p w:rsidR="004C5D07" w:rsidRDefault="004C5D07" w:rsidP="00DE07AF">
            <w:pPr>
              <w:pStyle w:val="ac"/>
              <w:jc w:val="both"/>
              <w:rPr>
                <w:sz w:val="26"/>
                <w:szCs w:val="26"/>
              </w:rPr>
            </w:pPr>
            <w:r w:rsidRPr="00A55CDA">
              <w:rPr>
                <w:sz w:val="26"/>
                <w:szCs w:val="26"/>
              </w:rPr>
              <w:t>- оказание помощи детям, вступившим в конфликт с зак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lastRenderedPageBreak/>
              <w:t>ном, осужденным к мерам наказания не связанным с лиш</w:t>
            </w:r>
            <w:r w:rsidRPr="00A55CDA">
              <w:rPr>
                <w:sz w:val="26"/>
                <w:szCs w:val="26"/>
              </w:rPr>
              <w:t>е</w:t>
            </w:r>
            <w:r w:rsidRPr="00A55CDA">
              <w:rPr>
                <w:sz w:val="26"/>
                <w:szCs w:val="26"/>
              </w:rPr>
              <w:t>нием свободы или вернувшимся из воспитательных труд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вых колоний, в организации занятости, трудоустрой</w:t>
            </w:r>
            <w:r>
              <w:rPr>
                <w:sz w:val="26"/>
                <w:szCs w:val="26"/>
              </w:rPr>
              <w:t>ства в свободное от учёбы время;</w:t>
            </w:r>
          </w:p>
          <w:p w:rsidR="004C5D07" w:rsidRPr="00A55CDA" w:rsidRDefault="004C5D07" w:rsidP="00DE07AF">
            <w:pPr>
              <w:pStyle w:val="ac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 xml:space="preserve">выявление социального неблагополучия семей с детьми, находящихся в </w:t>
            </w:r>
            <w:r>
              <w:rPr>
                <w:sz w:val="26"/>
                <w:szCs w:val="26"/>
              </w:rPr>
              <w:t>СОП</w:t>
            </w:r>
            <w:r w:rsidRPr="00A55CDA">
              <w:rPr>
                <w:sz w:val="26"/>
                <w:szCs w:val="26"/>
              </w:rPr>
              <w:t>, семей относящихся к категориям «трудная жизненная ситуация», «группа рис</w:t>
            </w:r>
            <w:r>
              <w:rPr>
                <w:sz w:val="26"/>
                <w:szCs w:val="26"/>
              </w:rPr>
              <w:t>ка» и ко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плексная работа с ними;</w:t>
            </w:r>
          </w:p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проведение, индивидуально профилактической работы с несовершеннолетними и семьями, состоящими на учёте; </w:t>
            </w:r>
          </w:p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работа с лицами, привлекавшимися к административной и уголовной ответственности;</w:t>
            </w:r>
          </w:p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профилактика нарушений правил дорожного движения, экстремизма и террористических проявлений в молодёжной среде, профилактика алкоголизма, токсикомании, нарком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нии, борьба с курением;</w:t>
            </w:r>
          </w:p>
          <w:p w:rsidR="004C5D07" w:rsidRDefault="004C5D07" w:rsidP="00DE07AF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разъяснительной работы с несовершенноле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ними об уголовной и административной ответственности за совершение противоправных действий (беседы, лекции);</w:t>
            </w:r>
          </w:p>
          <w:p w:rsidR="004C5D07" w:rsidRPr="005830D6" w:rsidRDefault="004C5D07" w:rsidP="00CF0EDD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830D6">
              <w:rPr>
                <w:sz w:val="26"/>
                <w:szCs w:val="26"/>
              </w:rPr>
              <w:t>участие в организации летнего отдыха, досуга и занятости несовершеннолетних.</w:t>
            </w:r>
          </w:p>
        </w:tc>
      </w:tr>
      <w:tr w:rsidR="004C5D07" w:rsidRPr="000B7FA7" w:rsidTr="00A9191D">
        <w:trPr>
          <w:trHeight w:val="270"/>
        </w:trPr>
        <w:tc>
          <w:tcPr>
            <w:tcW w:w="2127" w:type="dxa"/>
          </w:tcPr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Управление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разования ра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она</w:t>
            </w:r>
          </w:p>
        </w:tc>
        <w:tc>
          <w:tcPr>
            <w:tcW w:w="6945" w:type="dxa"/>
          </w:tcPr>
          <w:p w:rsidR="004C5D07" w:rsidRPr="005830D6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привлечение несовершеннолетних, находящихся в соц</w:t>
            </w:r>
            <w:r w:rsidRPr="005830D6">
              <w:rPr>
                <w:sz w:val="26"/>
                <w:szCs w:val="26"/>
              </w:rPr>
              <w:t>и</w:t>
            </w:r>
            <w:r w:rsidRPr="005830D6">
              <w:rPr>
                <w:sz w:val="26"/>
                <w:szCs w:val="26"/>
              </w:rPr>
              <w:t xml:space="preserve">ально опасном положении, к занятиям в спортивных и культурно-массовых мероприятиях района, </w:t>
            </w:r>
          </w:p>
          <w:p w:rsidR="004C5D07" w:rsidRPr="005830D6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приобщение несовершеннолетних к ценностям мировой и отечественной культуры;</w:t>
            </w:r>
          </w:p>
          <w:p w:rsidR="004C5D07" w:rsidRPr="000B7FA7" w:rsidRDefault="004C5D07" w:rsidP="00313BB0">
            <w:pPr>
              <w:pStyle w:val="af0"/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участие в организации летнего отдыха, досуга и занятости несовершеннолетних.</w:t>
            </w:r>
          </w:p>
          <w:p w:rsidR="004C5D07" w:rsidRPr="005830D6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осуществление социально-психологической и педагогич</w:t>
            </w:r>
            <w:r w:rsidRPr="005830D6">
              <w:rPr>
                <w:sz w:val="26"/>
                <w:szCs w:val="26"/>
              </w:rPr>
              <w:t>е</w:t>
            </w:r>
            <w:r w:rsidRPr="005830D6">
              <w:rPr>
                <w:sz w:val="26"/>
                <w:szCs w:val="26"/>
              </w:rPr>
              <w:t xml:space="preserve">ской помощи обследования  детей  с  </w:t>
            </w:r>
            <w:proofErr w:type="spellStart"/>
            <w:r w:rsidRPr="005830D6">
              <w:rPr>
                <w:sz w:val="26"/>
                <w:szCs w:val="26"/>
              </w:rPr>
              <w:t>девиантным</w:t>
            </w:r>
            <w:proofErr w:type="spellEnd"/>
            <w:r w:rsidRPr="005830D6">
              <w:rPr>
                <w:sz w:val="26"/>
                <w:szCs w:val="26"/>
              </w:rPr>
              <w:t xml:space="preserve">  повед</w:t>
            </w:r>
            <w:r w:rsidRPr="005830D6">
              <w:rPr>
                <w:sz w:val="26"/>
                <w:szCs w:val="26"/>
              </w:rPr>
              <w:t>е</w:t>
            </w:r>
            <w:r w:rsidRPr="005830D6">
              <w:rPr>
                <w:sz w:val="26"/>
                <w:szCs w:val="26"/>
              </w:rPr>
              <w:t>нием;</w:t>
            </w:r>
          </w:p>
          <w:p w:rsidR="004C5D07" w:rsidRPr="005830D6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выявление несовершеннолетних, находящихся в социал</w:t>
            </w:r>
            <w:r w:rsidRPr="005830D6">
              <w:rPr>
                <w:sz w:val="26"/>
                <w:szCs w:val="26"/>
              </w:rPr>
              <w:t>ь</w:t>
            </w:r>
            <w:r w:rsidRPr="005830D6">
              <w:rPr>
                <w:sz w:val="26"/>
                <w:szCs w:val="26"/>
              </w:rPr>
              <w:t>но-опасном положении, а также не посещающих или си</w:t>
            </w:r>
            <w:r w:rsidRPr="005830D6">
              <w:rPr>
                <w:sz w:val="26"/>
                <w:szCs w:val="26"/>
              </w:rPr>
              <w:t>с</w:t>
            </w:r>
            <w:r w:rsidRPr="005830D6">
              <w:rPr>
                <w:sz w:val="26"/>
                <w:szCs w:val="26"/>
              </w:rPr>
              <w:t>тематически пропускающих по неуважительным причинам занятия в общеобразовательных учреждениях, принятие мер по их воспитанию и получению ими основного общего образования;</w:t>
            </w:r>
          </w:p>
          <w:p w:rsidR="004C5D07" w:rsidRPr="005830D6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участие в пределах своей компетенции в проведении и</w:t>
            </w:r>
            <w:r w:rsidRPr="005830D6">
              <w:rPr>
                <w:sz w:val="26"/>
                <w:szCs w:val="26"/>
              </w:rPr>
              <w:t>н</w:t>
            </w:r>
            <w:r w:rsidRPr="005830D6">
              <w:rPr>
                <w:sz w:val="26"/>
                <w:szCs w:val="26"/>
              </w:rPr>
              <w:t>дивидуально-профилактической работы с несовершенн</w:t>
            </w:r>
            <w:r w:rsidRPr="005830D6">
              <w:rPr>
                <w:sz w:val="26"/>
                <w:szCs w:val="26"/>
              </w:rPr>
              <w:t>о</w:t>
            </w:r>
            <w:r w:rsidRPr="005830D6">
              <w:rPr>
                <w:sz w:val="26"/>
                <w:szCs w:val="26"/>
              </w:rPr>
              <w:t>летними;</w:t>
            </w:r>
          </w:p>
          <w:p w:rsidR="004C5D07" w:rsidRPr="005830D6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выявление семей, находящихся в социально-опасном п</w:t>
            </w:r>
            <w:r w:rsidRPr="005830D6">
              <w:rPr>
                <w:sz w:val="26"/>
                <w:szCs w:val="26"/>
              </w:rPr>
              <w:t>о</w:t>
            </w:r>
            <w:r w:rsidRPr="005830D6">
              <w:rPr>
                <w:sz w:val="26"/>
                <w:szCs w:val="26"/>
              </w:rPr>
              <w:t>ложении и оказание им помощи в обучении и воспитании детей;</w:t>
            </w:r>
          </w:p>
          <w:p w:rsidR="004C5D07" w:rsidRPr="005830D6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организация</w:t>
            </w:r>
            <w:r w:rsidRPr="005830D6">
              <w:rPr>
                <w:sz w:val="26"/>
                <w:szCs w:val="26"/>
              </w:rPr>
              <w:t xml:space="preserve"> в образовательных учреждениях общедо</w:t>
            </w:r>
            <w:r w:rsidRPr="005830D6">
              <w:rPr>
                <w:sz w:val="26"/>
                <w:szCs w:val="26"/>
              </w:rPr>
              <w:t>с</w:t>
            </w:r>
            <w:r w:rsidRPr="005830D6">
              <w:rPr>
                <w:sz w:val="26"/>
                <w:szCs w:val="26"/>
              </w:rPr>
              <w:t>тупных спортивных секций, технических и иных кружков, клубов и привлечение к участию в них несовершенноле</w:t>
            </w:r>
            <w:r w:rsidRPr="005830D6">
              <w:rPr>
                <w:sz w:val="26"/>
                <w:szCs w:val="26"/>
              </w:rPr>
              <w:t>т</w:t>
            </w:r>
            <w:r w:rsidRPr="005830D6">
              <w:rPr>
                <w:sz w:val="26"/>
                <w:szCs w:val="26"/>
              </w:rPr>
              <w:t>них;</w:t>
            </w:r>
          </w:p>
          <w:p w:rsidR="004C5D07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осуществление мер по реализации программ и методик, направленных на формирование законопослушного пов</w:t>
            </w:r>
            <w:r w:rsidRPr="005830D6">
              <w:rPr>
                <w:sz w:val="26"/>
                <w:szCs w:val="26"/>
              </w:rPr>
              <w:t>е</w:t>
            </w:r>
            <w:r w:rsidRPr="005830D6">
              <w:rPr>
                <w:sz w:val="26"/>
                <w:szCs w:val="26"/>
              </w:rPr>
              <w:lastRenderedPageBreak/>
              <w:t>дения несовершеннолетних;</w:t>
            </w:r>
          </w:p>
          <w:p w:rsidR="004C5D07" w:rsidRDefault="004C5D07" w:rsidP="00313BB0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 соблюдение прав и законных интересов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совершеннолетних, осуществления их защиты от всех форм дискриминации, физического и психического насилия, 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корбления, грубого обращения, сексуальной и иной эк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плуатации;</w:t>
            </w:r>
          </w:p>
          <w:p w:rsidR="004C5D07" w:rsidRDefault="004C5D07" w:rsidP="00313BB0">
            <w:pPr>
              <w:pStyle w:val="ac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>оказание помощи детям, вступившим в конфликт с зак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ном, осужденным к мерам наказания не связанным с лиш</w:t>
            </w:r>
            <w:r w:rsidRPr="00A55CDA">
              <w:rPr>
                <w:sz w:val="26"/>
                <w:szCs w:val="26"/>
              </w:rPr>
              <w:t>е</w:t>
            </w:r>
            <w:r w:rsidRPr="00A55CDA">
              <w:rPr>
                <w:sz w:val="26"/>
                <w:szCs w:val="26"/>
              </w:rPr>
              <w:t>нием свободы или вернувшимся из воспитательных труд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вых колоний, в организации занятости, трудоустрой</w:t>
            </w:r>
            <w:r>
              <w:rPr>
                <w:sz w:val="26"/>
                <w:szCs w:val="26"/>
              </w:rPr>
              <w:t>ства в свободное от учёбы время;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профилактика нарушений правил дорожного движения, экстремизма и террористических проявлений в молодёжной среде;</w:t>
            </w:r>
          </w:p>
          <w:p w:rsidR="004C5D07" w:rsidRPr="005830D6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разъяснительной работы с несовершенноле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ними об уголовной и административной ответственности за совершение противоправных действий (беседы, лекции);</w:t>
            </w:r>
          </w:p>
          <w:p w:rsidR="004C5D07" w:rsidRPr="005830D6" w:rsidRDefault="004C5D07" w:rsidP="00CF0EDD">
            <w:pPr>
              <w:pStyle w:val="af0"/>
              <w:jc w:val="both"/>
              <w:rPr>
                <w:sz w:val="26"/>
                <w:szCs w:val="26"/>
              </w:rPr>
            </w:pPr>
            <w:r w:rsidRPr="005830D6">
              <w:rPr>
                <w:sz w:val="26"/>
                <w:szCs w:val="26"/>
              </w:rPr>
              <w:t>- проведение просветительской работы среди населения района через средства массовой информации.</w:t>
            </w:r>
          </w:p>
        </w:tc>
      </w:tr>
      <w:tr w:rsidR="004C5D07" w:rsidRPr="000B7FA7" w:rsidTr="00A9191D">
        <w:trPr>
          <w:trHeight w:val="389"/>
        </w:trPr>
        <w:tc>
          <w:tcPr>
            <w:tcW w:w="2127" w:type="dxa"/>
          </w:tcPr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КГКУ «Центр занятости нас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ления Лазовск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района»</w:t>
            </w:r>
          </w:p>
        </w:tc>
        <w:tc>
          <w:tcPr>
            <w:tcW w:w="6945" w:type="dxa"/>
          </w:tcPr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организация временного трудоустройства несовершенн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летних;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организация работы по профессиональной ориентации учащихся и выпускников образовательных учреждений района, проведение ярмарок учебных мест;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830D6">
              <w:rPr>
                <w:sz w:val="26"/>
                <w:szCs w:val="26"/>
              </w:rPr>
              <w:t>участие в орг</w:t>
            </w:r>
            <w:r>
              <w:rPr>
                <w:sz w:val="26"/>
                <w:szCs w:val="26"/>
              </w:rPr>
              <w:t xml:space="preserve">анизации летнего отдыха </w:t>
            </w:r>
            <w:r w:rsidRPr="005830D6">
              <w:rPr>
                <w:sz w:val="26"/>
                <w:szCs w:val="26"/>
              </w:rPr>
              <w:t>и занятости нес</w:t>
            </w:r>
            <w:r w:rsidRPr="005830D6">
              <w:rPr>
                <w:sz w:val="26"/>
                <w:szCs w:val="26"/>
              </w:rPr>
              <w:t>о</w:t>
            </w:r>
            <w:r w:rsidRPr="005830D6">
              <w:rPr>
                <w:sz w:val="26"/>
                <w:szCs w:val="26"/>
              </w:rPr>
              <w:t>вершеннолетних.</w:t>
            </w:r>
          </w:p>
        </w:tc>
      </w:tr>
      <w:tr w:rsidR="004C5D07" w:rsidRPr="000B7FA7" w:rsidTr="00A9191D">
        <w:trPr>
          <w:trHeight w:val="5637"/>
        </w:trPr>
        <w:tc>
          <w:tcPr>
            <w:tcW w:w="2127" w:type="dxa"/>
          </w:tcPr>
          <w:p w:rsidR="004C5D07" w:rsidRPr="000B7FA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ный отдел опеки и попечительс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ва </w:t>
            </w:r>
          </w:p>
        </w:tc>
        <w:tc>
          <w:tcPr>
            <w:tcW w:w="6945" w:type="dxa"/>
          </w:tcPr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 соблюдение прав и законных интересов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совершеннолетних, осуществления их защиты от всех форм дискриминации, физического и психического насилия, 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корбления, грубого обращения, сексуальной и иной эк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плуатации;</w:t>
            </w:r>
          </w:p>
          <w:p w:rsidR="004C5D07" w:rsidRDefault="004C5D07" w:rsidP="002F3E35">
            <w:pPr>
              <w:pStyle w:val="ac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>оказание помощи детям, вступившим в конфликт с зак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ном, осужденным к мерам наказания не связанным с лиш</w:t>
            </w:r>
            <w:r w:rsidRPr="00A55CDA">
              <w:rPr>
                <w:sz w:val="26"/>
                <w:szCs w:val="26"/>
              </w:rPr>
              <w:t>е</w:t>
            </w:r>
            <w:r w:rsidRPr="00A55CDA">
              <w:rPr>
                <w:sz w:val="26"/>
                <w:szCs w:val="26"/>
              </w:rPr>
              <w:t>нием свободы или вернувшимся из воспитательных труд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вых колоний, в организации занятости, трудоустрой</w:t>
            </w:r>
            <w:r>
              <w:rPr>
                <w:sz w:val="26"/>
                <w:szCs w:val="26"/>
              </w:rPr>
              <w:t>ства в свободное от учёбы время;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>выявление социального неблагополучия семей с детьми, находящихся в социально опасном положении, семей отн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сящихся к категориям «трудная жизненная ситуация», «группа рис</w:t>
            </w:r>
            <w:r>
              <w:rPr>
                <w:sz w:val="26"/>
                <w:szCs w:val="26"/>
              </w:rPr>
              <w:t>ка» и комплексная работа с ними;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проведение, в пределах своей компетенции, индивидуал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но профилактической работы с несовершеннолетними и семьями, состоящими на учёте;</w:t>
            </w:r>
          </w:p>
          <w:p w:rsidR="004C5D07" w:rsidRPr="000B7FA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830D6">
              <w:rPr>
                <w:sz w:val="26"/>
                <w:szCs w:val="26"/>
              </w:rPr>
              <w:t>участие в организации летнего отдыха, досуга и занятости несовершеннолетних.</w:t>
            </w:r>
          </w:p>
        </w:tc>
      </w:tr>
      <w:tr w:rsidR="004C5D07" w:rsidRPr="000B7FA7" w:rsidTr="00A9191D">
        <w:trPr>
          <w:trHeight w:val="324"/>
        </w:trPr>
        <w:tc>
          <w:tcPr>
            <w:tcW w:w="2127" w:type="dxa"/>
          </w:tcPr>
          <w:p w:rsidR="004C5D07" w:rsidRPr="00336AAB" w:rsidRDefault="004C5D07" w:rsidP="001F2909">
            <w:pPr>
              <w:jc w:val="both"/>
              <w:rPr>
                <w:sz w:val="26"/>
                <w:szCs w:val="26"/>
              </w:rPr>
            </w:pPr>
            <w:r w:rsidRPr="00336AAB">
              <w:rPr>
                <w:sz w:val="26"/>
                <w:szCs w:val="26"/>
              </w:rPr>
              <w:t>Отделение п</w:t>
            </w:r>
            <w:r w:rsidRPr="00336AAB">
              <w:rPr>
                <w:sz w:val="26"/>
                <w:szCs w:val="26"/>
              </w:rPr>
              <w:t>о</w:t>
            </w:r>
            <w:r w:rsidRPr="00336AAB">
              <w:rPr>
                <w:sz w:val="26"/>
                <w:szCs w:val="26"/>
              </w:rPr>
              <w:t>мощи семье и детям</w:t>
            </w:r>
          </w:p>
          <w:p w:rsidR="004C5D07" w:rsidRPr="00336AAB" w:rsidRDefault="004C5D07" w:rsidP="00A9191D">
            <w:pPr>
              <w:ind w:left="-108"/>
              <w:jc w:val="both"/>
              <w:rPr>
                <w:sz w:val="26"/>
                <w:szCs w:val="26"/>
              </w:rPr>
            </w:pPr>
            <w:r w:rsidRPr="00336AAB">
              <w:rPr>
                <w:sz w:val="26"/>
                <w:szCs w:val="26"/>
              </w:rPr>
              <w:t>(нестационарное)</w:t>
            </w:r>
          </w:p>
          <w:p w:rsidR="004C5D07" w:rsidRPr="000B7FA7" w:rsidRDefault="004C5D07" w:rsidP="001F2909">
            <w:pPr>
              <w:pStyle w:val="af0"/>
              <w:jc w:val="both"/>
              <w:rPr>
                <w:sz w:val="26"/>
                <w:szCs w:val="26"/>
              </w:rPr>
            </w:pPr>
            <w:r w:rsidRPr="00336AAB">
              <w:rPr>
                <w:sz w:val="26"/>
                <w:szCs w:val="26"/>
              </w:rPr>
              <w:lastRenderedPageBreak/>
              <w:t xml:space="preserve">КГБУСО «ПСРЦН «Дружба» </w:t>
            </w:r>
          </w:p>
        </w:tc>
        <w:tc>
          <w:tcPr>
            <w:tcW w:w="6945" w:type="dxa"/>
          </w:tcPr>
          <w:p w:rsidR="004C5D07" w:rsidRDefault="004C5D07" w:rsidP="001F2909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выявление беспризорных и безнадзорных несовершенн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летних;</w:t>
            </w:r>
          </w:p>
          <w:p w:rsidR="004C5D07" w:rsidRDefault="004C5D07" w:rsidP="001F2909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 соблюдение прав и законных интересов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совершеннолетних, осуществления их защиты от всех форм </w:t>
            </w:r>
            <w:r>
              <w:rPr>
                <w:sz w:val="26"/>
                <w:szCs w:val="26"/>
              </w:rPr>
              <w:lastRenderedPageBreak/>
              <w:t>дискриминации, физического и психического насилия, 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корбления, грубого обращения, сексуальной и иной эк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плуатации;</w:t>
            </w:r>
          </w:p>
          <w:p w:rsidR="004C5D07" w:rsidRDefault="004C5D07" w:rsidP="001F2909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>выявление социального неблагополучия семей с детьми, находящихся в социально опасном положении, семей отн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сящихся к категориям «трудная жизненная ситуация», «группа рис</w:t>
            </w:r>
            <w:r>
              <w:rPr>
                <w:sz w:val="26"/>
                <w:szCs w:val="26"/>
              </w:rPr>
              <w:t>ка» и комплексная работа с ними;</w:t>
            </w:r>
          </w:p>
          <w:p w:rsidR="004C5D07" w:rsidRDefault="004C5D07" w:rsidP="001F2909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проведение, в пределах своей компетенции, индивидуал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но профилактической работы с несовершеннолетними и семьями, состоящими на учёте;</w:t>
            </w:r>
          </w:p>
          <w:p w:rsidR="004C5D07" w:rsidRPr="000B7FA7" w:rsidRDefault="004C5D07" w:rsidP="001F2909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830D6">
              <w:rPr>
                <w:sz w:val="26"/>
                <w:szCs w:val="26"/>
              </w:rPr>
              <w:t>участие в организации летнего отдыха, досуга и занятости несовершеннолетних.</w:t>
            </w:r>
          </w:p>
        </w:tc>
      </w:tr>
      <w:tr w:rsidR="004C5D07" w:rsidRPr="000B7FA7" w:rsidTr="00A9191D">
        <w:trPr>
          <w:trHeight w:val="316"/>
        </w:trPr>
        <w:tc>
          <w:tcPr>
            <w:tcW w:w="2127" w:type="dxa"/>
          </w:tcPr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Отдел по делам молодёжи, спо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та, туризма и культуры района</w:t>
            </w:r>
          </w:p>
        </w:tc>
        <w:tc>
          <w:tcPr>
            <w:tcW w:w="6945" w:type="dxa"/>
          </w:tcPr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рейдовых мероприятий по выявлению реал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зации алкогольных напитков несовершеннолетним;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 соблюдение прав и законных интересов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совершеннолетних, осуществления их защиты от всех форм дискриминации, физического и психического насилия, 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корбления, грубого обращения, сексуальной и иной эк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плуатации;</w:t>
            </w:r>
          </w:p>
          <w:p w:rsidR="004C5D07" w:rsidRDefault="004C5D07" w:rsidP="00313BB0">
            <w:pPr>
              <w:pStyle w:val="ac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>оказание помощи детям, вступившим в конфликт с зак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ном, осужденным к мерам наказания не связанным с лиш</w:t>
            </w:r>
            <w:r w:rsidRPr="00A55CDA">
              <w:rPr>
                <w:sz w:val="26"/>
                <w:szCs w:val="26"/>
              </w:rPr>
              <w:t>е</w:t>
            </w:r>
            <w:r w:rsidRPr="00A55CDA">
              <w:rPr>
                <w:sz w:val="26"/>
                <w:szCs w:val="26"/>
              </w:rPr>
              <w:t>нием свободы или вернувшимся из воспитательных труд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вых колоний, в организации занятости, трудоустрой</w:t>
            </w:r>
            <w:r>
              <w:rPr>
                <w:sz w:val="26"/>
                <w:szCs w:val="26"/>
              </w:rPr>
              <w:t>ства в свободное от учёбы время;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>выявление социального неблагополучия семей с детьми, находящихся в социально опасном положении, семей отн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сящихся к категориям «трудная жизненная ситуация», «группа рис</w:t>
            </w:r>
            <w:r>
              <w:rPr>
                <w:sz w:val="26"/>
                <w:szCs w:val="26"/>
              </w:rPr>
              <w:t>ка» и комплексная работа с ними;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проведение, в пределах своей компетенции, индивидуал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но профилактической работы с несовершеннолетними и семьями, состоящими на учёте;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профилактика нарушений правил дорожного движения, экстремизма и террористических проявлений в молодёжной среде;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профилактика алкоголизма, токсикомании, наркомании, борьба с курением;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организация и проведение работы по вовлечению учащи</w:t>
            </w:r>
            <w:r>
              <w:rPr>
                <w:sz w:val="26"/>
                <w:szCs w:val="26"/>
              </w:rPr>
              <w:t>х</w:t>
            </w:r>
            <w:r>
              <w:rPr>
                <w:sz w:val="26"/>
                <w:szCs w:val="26"/>
              </w:rPr>
              <w:t>ся «группы риска» в деятельность молодёжных объедин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ний и клубов, спортивных секций и кружков;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организация работы лекториев, тематических бесед, пр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зентаций по пропаганде правовых знаний и здорового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раза жизни для подростков и родителей;</w:t>
            </w:r>
          </w:p>
          <w:p w:rsidR="004C5D07" w:rsidRDefault="004C5D07" w:rsidP="00313BB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830D6">
              <w:rPr>
                <w:sz w:val="26"/>
                <w:szCs w:val="26"/>
              </w:rPr>
              <w:t>участие в организации летнего отдыха, досуга и занятости несовершеннолетних.</w:t>
            </w:r>
          </w:p>
        </w:tc>
      </w:tr>
      <w:tr w:rsidR="004C5D07" w:rsidRPr="000B7FA7" w:rsidTr="00A9191D">
        <w:tc>
          <w:tcPr>
            <w:tcW w:w="2127" w:type="dxa"/>
          </w:tcPr>
          <w:p w:rsidR="004C5D07" w:rsidRPr="000B7FA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</w:t>
            </w:r>
            <w:proofErr w:type="spellStart"/>
            <w:r>
              <w:rPr>
                <w:sz w:val="26"/>
                <w:szCs w:val="26"/>
              </w:rPr>
              <w:t>Лазо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скому</w:t>
            </w:r>
            <w:proofErr w:type="spellEnd"/>
            <w:r>
              <w:rPr>
                <w:sz w:val="26"/>
                <w:szCs w:val="26"/>
              </w:rPr>
              <w:t xml:space="preserve">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пальному ра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ону ДТ и СР ПК</w:t>
            </w:r>
          </w:p>
        </w:tc>
        <w:tc>
          <w:tcPr>
            <w:tcW w:w="6945" w:type="dxa"/>
          </w:tcPr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 соблюдение прав и законных интересов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совершеннолетних, осуществления их защиты от всех форм дискриминации, физического и психического насилия, 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корбления, грубого обращения, сексуальной и иной эк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плуатации;</w:t>
            </w:r>
          </w:p>
          <w:p w:rsidR="004C5D07" w:rsidRDefault="004C5D07" w:rsidP="002F3E35">
            <w:pPr>
              <w:pStyle w:val="ac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r w:rsidRPr="00A55CDA">
              <w:rPr>
                <w:sz w:val="26"/>
                <w:szCs w:val="26"/>
              </w:rPr>
              <w:t>оказание помощи детям, вступившим в конфликт с зак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ном, осужденным к мерам наказания не связанным с лиш</w:t>
            </w:r>
            <w:r w:rsidRPr="00A55CDA">
              <w:rPr>
                <w:sz w:val="26"/>
                <w:szCs w:val="26"/>
              </w:rPr>
              <w:t>е</w:t>
            </w:r>
            <w:r w:rsidRPr="00A55CDA">
              <w:rPr>
                <w:sz w:val="26"/>
                <w:szCs w:val="26"/>
              </w:rPr>
              <w:t>нием свободы или вернувшимся из воспитательных труд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вых колоний, в организации занятости, трудоустрой</w:t>
            </w:r>
            <w:r>
              <w:rPr>
                <w:sz w:val="26"/>
                <w:szCs w:val="26"/>
              </w:rPr>
              <w:t>ства в свободное от учёбы время;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>выявление социального неблагополучия семей с детьми, находящихся в социально опасном положении, семей отн</w:t>
            </w:r>
            <w:r w:rsidRPr="00A55CDA">
              <w:rPr>
                <w:sz w:val="26"/>
                <w:szCs w:val="26"/>
              </w:rPr>
              <w:t>о</w:t>
            </w:r>
            <w:r w:rsidRPr="00A55CDA">
              <w:rPr>
                <w:sz w:val="26"/>
                <w:szCs w:val="26"/>
              </w:rPr>
              <w:t>сящихся к категориям «трудная жизненная ситуация», «группа рис</w:t>
            </w:r>
            <w:r>
              <w:rPr>
                <w:sz w:val="26"/>
                <w:szCs w:val="26"/>
              </w:rPr>
              <w:t>ка» и комплексная работа с ними;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проведение, в пределах своей компетенции, индивидуал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но профилактической работы с несовершеннолетними и семьями, состоящими на учёте;</w:t>
            </w:r>
          </w:p>
          <w:p w:rsidR="004C5D07" w:rsidRPr="000B7FA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5830D6">
              <w:rPr>
                <w:sz w:val="26"/>
                <w:szCs w:val="26"/>
              </w:rPr>
              <w:t>участие в организации летнего отдыха, досуга и занятости несовершеннолетних.</w:t>
            </w:r>
          </w:p>
        </w:tc>
      </w:tr>
      <w:tr w:rsidR="004C5D07" w:rsidRPr="000B7FA7" w:rsidTr="00A9191D">
        <w:trPr>
          <w:trHeight w:val="585"/>
        </w:trPr>
        <w:tc>
          <w:tcPr>
            <w:tcW w:w="2127" w:type="dxa"/>
          </w:tcPr>
          <w:p w:rsidR="004C5D07" w:rsidRPr="000B7FA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КГБУЗ «</w:t>
            </w:r>
            <w:proofErr w:type="spellStart"/>
            <w:r>
              <w:rPr>
                <w:sz w:val="26"/>
                <w:szCs w:val="26"/>
              </w:rPr>
              <w:t>Лазо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ская</w:t>
            </w:r>
            <w:proofErr w:type="spellEnd"/>
            <w:r>
              <w:rPr>
                <w:sz w:val="26"/>
                <w:szCs w:val="26"/>
              </w:rPr>
              <w:t xml:space="preserve"> ЦРБ»</w:t>
            </w:r>
          </w:p>
        </w:tc>
        <w:tc>
          <w:tcPr>
            <w:tcW w:w="6945" w:type="dxa"/>
          </w:tcPr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 соблюдение прав и законных интересов 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совершеннолетних, осуществления их защиты от всех форм дискриминации, физического и психического насилия, 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корбления, грубого обращения, сексуальной и иной эк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плуатации;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55CDA">
              <w:rPr>
                <w:sz w:val="26"/>
                <w:szCs w:val="26"/>
              </w:rPr>
              <w:t xml:space="preserve">выявление социального неблагополучия семей с детьми, находящихся в </w:t>
            </w:r>
            <w:r>
              <w:rPr>
                <w:sz w:val="26"/>
                <w:szCs w:val="26"/>
              </w:rPr>
              <w:t>СОП</w:t>
            </w:r>
            <w:r w:rsidRPr="00A55CDA">
              <w:rPr>
                <w:sz w:val="26"/>
                <w:szCs w:val="26"/>
              </w:rPr>
              <w:t>, семей относящихся к категориям «трудная жизненная ситуация», «группа рис</w:t>
            </w:r>
            <w:r>
              <w:rPr>
                <w:sz w:val="26"/>
                <w:szCs w:val="26"/>
              </w:rPr>
              <w:t>ка» и ко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плексная работа с ними;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проведение, в пределах своей компетенции, индивидуал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но профилактической работы с несовершеннолетними и семьями, состоящими на учёте;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выявление подростков употребляющих ПАВ, оказание медицинской и реабилитационной помощи;</w:t>
            </w:r>
          </w:p>
          <w:p w:rsidR="004C5D0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круглосуточной госпитализации беспризо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ных и безнадзорных несовершеннолетних;</w:t>
            </w:r>
          </w:p>
          <w:p w:rsidR="004C5D07" w:rsidRPr="000B7FA7" w:rsidRDefault="004C5D07" w:rsidP="002F3E35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санитарно-просветительной работы среди подростков, по профилактике алкоголизма, токсикомании, наркомании, борьбе с курением.</w:t>
            </w:r>
          </w:p>
        </w:tc>
      </w:tr>
    </w:tbl>
    <w:p w:rsidR="004C5D07" w:rsidRPr="005C3663" w:rsidRDefault="004C5D07" w:rsidP="005C3663">
      <w:pPr>
        <w:spacing w:line="276" w:lineRule="auto"/>
        <w:ind w:hanging="284"/>
        <w:jc w:val="both"/>
        <w:rPr>
          <w:rStyle w:val="af"/>
          <w:b w:val="0"/>
          <w:sz w:val="24"/>
          <w:szCs w:val="24"/>
        </w:rPr>
      </w:pPr>
    </w:p>
    <w:p w:rsidR="004C5D07" w:rsidRPr="00427624" w:rsidRDefault="00A9191D" w:rsidP="00427624">
      <w:pPr>
        <w:spacing w:line="276" w:lineRule="auto"/>
        <w:ind w:left="284" w:hanging="284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4C5D07" w:rsidRPr="00427624">
        <w:rPr>
          <w:sz w:val="26"/>
          <w:szCs w:val="26"/>
        </w:rPr>
        <w:t xml:space="preserve">.6. </w:t>
      </w:r>
      <w:r w:rsidR="004C5D07" w:rsidRPr="00427624">
        <w:rPr>
          <w:b/>
          <w:sz w:val="26"/>
          <w:szCs w:val="26"/>
        </w:rPr>
        <w:t>В разделе 7</w:t>
      </w:r>
      <w:r w:rsidR="004C5D07" w:rsidRPr="00427624">
        <w:rPr>
          <w:sz w:val="26"/>
          <w:szCs w:val="26"/>
        </w:rPr>
        <w:t xml:space="preserve"> «</w:t>
      </w:r>
      <w:r w:rsidR="004C5D07" w:rsidRPr="00427624">
        <w:rPr>
          <w:bCs/>
          <w:sz w:val="26"/>
          <w:szCs w:val="26"/>
        </w:rPr>
        <w:t>Организация, формы и методы управления</w:t>
      </w:r>
      <w:r w:rsidR="004C5D07" w:rsidRPr="00427624">
        <w:rPr>
          <w:b/>
          <w:bCs/>
          <w:sz w:val="26"/>
          <w:szCs w:val="26"/>
        </w:rPr>
        <w:t xml:space="preserve">» </w:t>
      </w:r>
      <w:r w:rsidR="004C5D07" w:rsidRPr="00602EA2">
        <w:rPr>
          <w:b/>
          <w:bCs/>
          <w:sz w:val="26"/>
          <w:szCs w:val="26"/>
        </w:rPr>
        <w:t>в первом пре</w:t>
      </w:r>
      <w:r w:rsidR="004C5D07" w:rsidRPr="00602EA2">
        <w:rPr>
          <w:b/>
          <w:bCs/>
          <w:sz w:val="26"/>
          <w:szCs w:val="26"/>
        </w:rPr>
        <w:t>д</w:t>
      </w:r>
      <w:r w:rsidR="004C5D07" w:rsidRPr="00602EA2">
        <w:rPr>
          <w:b/>
          <w:bCs/>
          <w:sz w:val="26"/>
          <w:szCs w:val="26"/>
        </w:rPr>
        <w:t>ложении слово</w:t>
      </w:r>
      <w:r w:rsidR="004C5D07" w:rsidRPr="00427624">
        <w:rPr>
          <w:bCs/>
          <w:sz w:val="26"/>
          <w:szCs w:val="26"/>
        </w:rPr>
        <w:t xml:space="preserve"> (ежегодно) </w:t>
      </w:r>
      <w:r w:rsidR="004C5D07" w:rsidRPr="00602EA2">
        <w:rPr>
          <w:b/>
          <w:bCs/>
          <w:sz w:val="26"/>
          <w:szCs w:val="26"/>
        </w:rPr>
        <w:t>заменить словом</w:t>
      </w:r>
      <w:r w:rsidR="004C5D07" w:rsidRPr="00427624">
        <w:rPr>
          <w:bCs/>
          <w:sz w:val="26"/>
          <w:szCs w:val="26"/>
        </w:rPr>
        <w:t xml:space="preserve"> (ежеквартально).</w:t>
      </w:r>
    </w:p>
    <w:p w:rsidR="004C5D07" w:rsidRPr="00602EA2" w:rsidRDefault="00A9191D" w:rsidP="00427624">
      <w:pPr>
        <w:spacing w:line="276" w:lineRule="auto"/>
        <w:ind w:left="284" w:hanging="284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>2</w:t>
      </w:r>
      <w:r w:rsidR="004C5D07" w:rsidRPr="00427624">
        <w:rPr>
          <w:bCs/>
          <w:sz w:val="26"/>
          <w:szCs w:val="26"/>
        </w:rPr>
        <w:t xml:space="preserve">.7. </w:t>
      </w:r>
      <w:r w:rsidR="004C5D07" w:rsidRPr="00427624">
        <w:rPr>
          <w:b/>
          <w:bCs/>
          <w:sz w:val="26"/>
          <w:szCs w:val="26"/>
        </w:rPr>
        <w:t>Раздел 8</w:t>
      </w:r>
      <w:r w:rsidR="004C5D07" w:rsidRPr="00427624">
        <w:rPr>
          <w:bCs/>
          <w:sz w:val="26"/>
          <w:szCs w:val="26"/>
        </w:rPr>
        <w:t xml:space="preserve"> «Оценка эффективности осуществления</w:t>
      </w:r>
      <w:r w:rsidR="004C5D07" w:rsidRPr="00427624">
        <w:rPr>
          <w:b/>
          <w:bCs/>
          <w:sz w:val="26"/>
          <w:szCs w:val="26"/>
        </w:rPr>
        <w:t xml:space="preserve">» </w:t>
      </w:r>
      <w:r w:rsidR="004C5D07" w:rsidRPr="00602EA2">
        <w:rPr>
          <w:b/>
          <w:bCs/>
          <w:sz w:val="26"/>
          <w:szCs w:val="26"/>
        </w:rPr>
        <w:t>изложить в следующей редакции:</w:t>
      </w:r>
    </w:p>
    <w:p w:rsidR="004C5D07" w:rsidRPr="00427624" w:rsidRDefault="003B407C" w:rsidP="003B407C">
      <w:pPr>
        <w:tabs>
          <w:tab w:val="left" w:pos="567"/>
        </w:tabs>
        <w:spacing w:line="276" w:lineRule="auto"/>
        <w:ind w:left="567" w:hanging="567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4C5D07" w:rsidRPr="00427624">
        <w:rPr>
          <w:sz w:val="26"/>
          <w:szCs w:val="26"/>
        </w:rPr>
        <w:t>Оценка эффективности Подпрограммы ожидается в виде:</w:t>
      </w:r>
    </w:p>
    <w:p w:rsidR="004C5D07" w:rsidRPr="00427624" w:rsidRDefault="004C5D07" w:rsidP="00427624">
      <w:pPr>
        <w:pStyle w:val="ac"/>
        <w:tabs>
          <w:tab w:val="left" w:pos="567"/>
        </w:tabs>
        <w:spacing w:line="276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427624">
        <w:rPr>
          <w:sz w:val="26"/>
          <w:szCs w:val="26"/>
        </w:rPr>
        <w:t>1. Снижение уровня преступности несовершеннолетних в районе;</w:t>
      </w:r>
    </w:p>
    <w:p w:rsidR="004C5D07" w:rsidRPr="00427624" w:rsidRDefault="004C5D07" w:rsidP="00427624">
      <w:pPr>
        <w:pStyle w:val="ac"/>
        <w:tabs>
          <w:tab w:val="left" w:pos="567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42762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</w:t>
      </w:r>
      <w:r w:rsidRPr="00427624">
        <w:rPr>
          <w:sz w:val="26"/>
          <w:szCs w:val="26"/>
        </w:rPr>
        <w:t>2. Снижение количества безнадзорных и беспризорных детей и детей, н</w:t>
      </w:r>
      <w:r w:rsidRPr="00427624">
        <w:rPr>
          <w:sz w:val="26"/>
          <w:szCs w:val="26"/>
        </w:rPr>
        <w:t>а</w:t>
      </w:r>
      <w:r w:rsidRPr="00427624">
        <w:rPr>
          <w:sz w:val="26"/>
          <w:szCs w:val="26"/>
        </w:rPr>
        <w:t>ходящихся в социально опасном положении;</w:t>
      </w:r>
    </w:p>
    <w:p w:rsidR="004C5D07" w:rsidRPr="00427624" w:rsidRDefault="004C5D07" w:rsidP="00427624">
      <w:pPr>
        <w:pStyle w:val="ac"/>
        <w:tabs>
          <w:tab w:val="left" w:pos="567"/>
        </w:tabs>
        <w:spacing w:line="276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427624">
        <w:rPr>
          <w:sz w:val="26"/>
          <w:szCs w:val="26"/>
        </w:rPr>
        <w:t>3. Сокращение количества семей, находящихся в социально опасном пол</w:t>
      </w:r>
      <w:r w:rsidRPr="00427624">
        <w:rPr>
          <w:sz w:val="26"/>
          <w:szCs w:val="26"/>
        </w:rPr>
        <w:t>о</w:t>
      </w:r>
      <w:r w:rsidRPr="00427624">
        <w:rPr>
          <w:sz w:val="26"/>
          <w:szCs w:val="26"/>
        </w:rPr>
        <w:t>жении.</w:t>
      </w:r>
    </w:p>
    <w:p w:rsidR="004C5D07" w:rsidRPr="00427624" w:rsidRDefault="004C5D07" w:rsidP="00427624">
      <w:pPr>
        <w:pStyle w:val="ac"/>
        <w:tabs>
          <w:tab w:val="left" w:pos="567"/>
        </w:tabs>
        <w:spacing w:line="276" w:lineRule="auto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427624">
        <w:rPr>
          <w:sz w:val="26"/>
          <w:szCs w:val="26"/>
        </w:rPr>
        <w:t>4. Увеличение объёма и повышение качества социальных услуг, предоста</w:t>
      </w:r>
      <w:r w:rsidRPr="00427624">
        <w:rPr>
          <w:sz w:val="26"/>
          <w:szCs w:val="26"/>
        </w:rPr>
        <w:t>в</w:t>
      </w:r>
      <w:r w:rsidRPr="00427624">
        <w:rPr>
          <w:sz w:val="26"/>
          <w:szCs w:val="26"/>
        </w:rPr>
        <w:t>ляемых несовершеннолетним и семьям, оказавшим</w:t>
      </w:r>
      <w:r w:rsidR="00847CF9">
        <w:rPr>
          <w:sz w:val="26"/>
          <w:szCs w:val="26"/>
        </w:rPr>
        <w:t>ся в трудной жизненной ситуации</w:t>
      </w:r>
      <w:r>
        <w:rPr>
          <w:sz w:val="26"/>
          <w:szCs w:val="26"/>
        </w:rPr>
        <w:t>»</w:t>
      </w:r>
      <w:r w:rsidR="00847CF9">
        <w:rPr>
          <w:sz w:val="26"/>
          <w:szCs w:val="26"/>
        </w:rPr>
        <w:t>.</w:t>
      </w:r>
    </w:p>
    <w:p w:rsidR="004C5D07" w:rsidRPr="00602EA2" w:rsidRDefault="00A9191D" w:rsidP="00463B75">
      <w:pPr>
        <w:spacing w:line="276" w:lineRule="auto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4C5D07" w:rsidRPr="00427624">
        <w:rPr>
          <w:sz w:val="26"/>
          <w:szCs w:val="26"/>
        </w:rPr>
        <w:t xml:space="preserve">. </w:t>
      </w:r>
      <w:r w:rsidR="004C5D07" w:rsidRPr="00427624">
        <w:rPr>
          <w:b/>
          <w:sz w:val="26"/>
          <w:szCs w:val="26"/>
        </w:rPr>
        <w:t>Приложение №</w:t>
      </w:r>
      <w:r w:rsidR="004C5D07">
        <w:rPr>
          <w:b/>
          <w:sz w:val="26"/>
          <w:szCs w:val="26"/>
        </w:rPr>
        <w:t xml:space="preserve"> </w:t>
      </w:r>
      <w:r w:rsidR="004C5D07" w:rsidRPr="00427624">
        <w:rPr>
          <w:b/>
          <w:sz w:val="26"/>
          <w:szCs w:val="26"/>
        </w:rPr>
        <w:t>1</w:t>
      </w:r>
      <w:r w:rsidR="004C5D07">
        <w:rPr>
          <w:bCs/>
          <w:sz w:val="26"/>
          <w:szCs w:val="26"/>
        </w:rPr>
        <w:t xml:space="preserve"> Перечень</w:t>
      </w:r>
      <w:r w:rsidR="004C5D07" w:rsidRPr="00427624">
        <w:rPr>
          <w:bCs/>
          <w:sz w:val="26"/>
          <w:szCs w:val="26"/>
        </w:rPr>
        <w:t xml:space="preserve"> мероприятий Подпрограммы "</w:t>
      </w:r>
      <w:r w:rsidR="004C5D07" w:rsidRPr="00427624">
        <w:rPr>
          <w:sz w:val="26"/>
          <w:szCs w:val="26"/>
        </w:rPr>
        <w:t xml:space="preserve">Профилактика  и предупреждение правонарушений и преступлений среди несовершеннолетних </w:t>
      </w:r>
      <w:proofErr w:type="gramStart"/>
      <w:r w:rsidR="004C5D07" w:rsidRPr="00427624">
        <w:rPr>
          <w:sz w:val="26"/>
          <w:szCs w:val="26"/>
        </w:rPr>
        <w:t>в</w:t>
      </w:r>
      <w:proofErr w:type="gramEnd"/>
      <w:r w:rsidR="004C5D07" w:rsidRPr="00427624">
        <w:rPr>
          <w:sz w:val="26"/>
          <w:szCs w:val="26"/>
        </w:rPr>
        <w:t xml:space="preserve"> </w:t>
      </w:r>
      <w:proofErr w:type="gramStart"/>
      <w:r w:rsidR="004C5D07" w:rsidRPr="00427624">
        <w:rPr>
          <w:sz w:val="26"/>
          <w:szCs w:val="26"/>
        </w:rPr>
        <w:t>Лазовском</w:t>
      </w:r>
      <w:proofErr w:type="gramEnd"/>
      <w:r w:rsidR="004C5D07" w:rsidRPr="00427624">
        <w:rPr>
          <w:sz w:val="26"/>
          <w:szCs w:val="26"/>
        </w:rPr>
        <w:t xml:space="preserve"> муниципальном районе на 2017-2020 годы"</w:t>
      </w:r>
      <w:r w:rsidR="004C5D07" w:rsidRPr="00427624">
        <w:rPr>
          <w:bCs/>
          <w:sz w:val="26"/>
          <w:szCs w:val="26"/>
        </w:rPr>
        <w:t xml:space="preserve"> </w:t>
      </w:r>
      <w:r w:rsidR="004C5D07" w:rsidRPr="00602EA2">
        <w:rPr>
          <w:b/>
          <w:bCs/>
          <w:sz w:val="26"/>
          <w:szCs w:val="26"/>
        </w:rPr>
        <w:t xml:space="preserve">изложить в следующей редакции: </w:t>
      </w:r>
    </w:p>
    <w:tbl>
      <w:tblPr>
        <w:tblW w:w="9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6"/>
        <w:gridCol w:w="3988"/>
        <w:gridCol w:w="1842"/>
        <w:gridCol w:w="1134"/>
        <w:gridCol w:w="1276"/>
        <w:gridCol w:w="1124"/>
      </w:tblGrid>
      <w:tr w:rsidR="004C5D07" w:rsidRPr="006B050E" w:rsidTr="00AE121C">
        <w:trPr>
          <w:trHeight w:val="561"/>
        </w:trPr>
        <w:tc>
          <w:tcPr>
            <w:tcW w:w="549" w:type="dxa"/>
            <w:gridSpan w:val="2"/>
          </w:tcPr>
          <w:p w:rsidR="004C5D07" w:rsidRPr="00DF4274" w:rsidRDefault="004C5D07" w:rsidP="002F3E35">
            <w:pPr>
              <w:pStyle w:val="ac"/>
              <w:jc w:val="both"/>
              <w:rPr>
                <w:bCs/>
                <w:sz w:val="22"/>
                <w:szCs w:val="22"/>
              </w:rPr>
            </w:pPr>
            <w:r w:rsidRPr="00DF4274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F4274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DF4274">
              <w:rPr>
                <w:bCs/>
                <w:sz w:val="22"/>
                <w:szCs w:val="22"/>
              </w:rPr>
              <w:t>/</w:t>
            </w:r>
            <w:proofErr w:type="spellStart"/>
            <w:r w:rsidRPr="00DF4274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88" w:type="dxa"/>
          </w:tcPr>
          <w:p w:rsidR="004C5D07" w:rsidRPr="00DF4274" w:rsidRDefault="004C5D07" w:rsidP="002F3E35">
            <w:pPr>
              <w:pStyle w:val="ac"/>
              <w:rPr>
                <w:bCs/>
                <w:sz w:val="22"/>
                <w:szCs w:val="22"/>
              </w:rPr>
            </w:pPr>
            <w:r w:rsidRPr="00DF4274">
              <w:rPr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1842" w:type="dxa"/>
          </w:tcPr>
          <w:p w:rsidR="004C5D07" w:rsidRPr="00DF4274" w:rsidRDefault="004C5D07" w:rsidP="002F3E35">
            <w:pPr>
              <w:pStyle w:val="ac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</w:tcPr>
          <w:p w:rsidR="004C5D07" w:rsidRPr="00DF4274" w:rsidRDefault="004C5D07" w:rsidP="002F3E35">
            <w:pPr>
              <w:pStyle w:val="ac"/>
              <w:ind w:left="-108" w:right="-108"/>
              <w:rPr>
                <w:bCs/>
                <w:sz w:val="22"/>
                <w:szCs w:val="22"/>
              </w:rPr>
            </w:pPr>
            <w:r w:rsidRPr="00DF4274">
              <w:rPr>
                <w:bCs/>
                <w:sz w:val="22"/>
                <w:szCs w:val="22"/>
              </w:rPr>
              <w:t>Срок</w:t>
            </w:r>
          </w:p>
          <w:p w:rsidR="004C5D07" w:rsidRPr="00DF4274" w:rsidRDefault="004C5D07" w:rsidP="002F3E35">
            <w:pPr>
              <w:pStyle w:val="ac"/>
              <w:ind w:left="-108" w:right="-108"/>
              <w:rPr>
                <w:bCs/>
                <w:sz w:val="22"/>
                <w:szCs w:val="22"/>
              </w:rPr>
            </w:pPr>
            <w:r w:rsidRPr="00DF4274">
              <w:rPr>
                <w:bCs/>
                <w:sz w:val="22"/>
                <w:szCs w:val="22"/>
              </w:rPr>
              <w:t>исполнени</w:t>
            </w:r>
            <w:r>
              <w:rPr>
                <w:bCs/>
                <w:sz w:val="22"/>
                <w:szCs w:val="22"/>
              </w:rPr>
              <w:t>я</w:t>
            </w:r>
          </w:p>
        </w:tc>
        <w:tc>
          <w:tcPr>
            <w:tcW w:w="1276" w:type="dxa"/>
          </w:tcPr>
          <w:p w:rsidR="004C5D07" w:rsidRPr="00DF4274" w:rsidRDefault="004C5D07" w:rsidP="002F3E35">
            <w:pPr>
              <w:pStyle w:val="ac"/>
              <w:ind w:left="42"/>
              <w:jc w:val="left"/>
              <w:rPr>
                <w:bCs/>
                <w:sz w:val="22"/>
                <w:szCs w:val="22"/>
              </w:rPr>
            </w:pPr>
            <w:r w:rsidRPr="00DF4274">
              <w:rPr>
                <w:bCs/>
                <w:sz w:val="22"/>
                <w:szCs w:val="22"/>
              </w:rPr>
              <w:t>Источник</w:t>
            </w:r>
          </w:p>
          <w:p w:rsidR="004C5D07" w:rsidRPr="00DF4274" w:rsidRDefault="004C5D07" w:rsidP="002F3E35">
            <w:pPr>
              <w:pStyle w:val="ac"/>
              <w:ind w:left="-108" w:right="-108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ф</w:t>
            </w:r>
            <w:r w:rsidRPr="00DF4274">
              <w:rPr>
                <w:bCs/>
                <w:sz w:val="22"/>
                <w:szCs w:val="22"/>
              </w:rPr>
              <w:t>инан</w:t>
            </w:r>
            <w:r w:rsidR="00B97582">
              <w:rPr>
                <w:bCs/>
                <w:sz w:val="22"/>
                <w:szCs w:val="22"/>
              </w:rPr>
              <w:t>с-</w:t>
            </w:r>
            <w:r w:rsidRPr="00DF4274">
              <w:rPr>
                <w:bCs/>
                <w:sz w:val="22"/>
                <w:szCs w:val="22"/>
              </w:rPr>
              <w:t>я</w:t>
            </w:r>
            <w:proofErr w:type="spellEnd"/>
          </w:p>
        </w:tc>
        <w:tc>
          <w:tcPr>
            <w:tcW w:w="1124" w:type="dxa"/>
          </w:tcPr>
          <w:p w:rsidR="00B97582" w:rsidRDefault="004C5D07" w:rsidP="002F3E35">
            <w:pPr>
              <w:pStyle w:val="ac"/>
              <w:ind w:left="-108" w:righ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Объём </w:t>
            </w:r>
          </w:p>
          <w:p w:rsidR="004C5D07" w:rsidRPr="00DF4274" w:rsidRDefault="004C5D07" w:rsidP="002F3E35">
            <w:pPr>
              <w:pStyle w:val="ac"/>
              <w:ind w:left="-108" w:right="-108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финанс-</w:t>
            </w:r>
            <w:r w:rsidRPr="00DF4274">
              <w:rPr>
                <w:bCs/>
                <w:sz w:val="22"/>
                <w:szCs w:val="22"/>
              </w:rPr>
              <w:t>я</w:t>
            </w:r>
            <w:proofErr w:type="spellEnd"/>
          </w:p>
        </w:tc>
      </w:tr>
      <w:tr w:rsidR="004C5D07" w:rsidRPr="006B050E" w:rsidTr="00AF5883">
        <w:trPr>
          <w:trHeight w:val="271"/>
        </w:trPr>
        <w:tc>
          <w:tcPr>
            <w:tcW w:w="9913" w:type="dxa"/>
            <w:gridSpan w:val="7"/>
          </w:tcPr>
          <w:p w:rsidR="004C5D07" w:rsidRPr="00A9191D" w:rsidRDefault="004C5D07" w:rsidP="002F3E35">
            <w:pPr>
              <w:pStyle w:val="ac"/>
              <w:spacing w:line="360" w:lineRule="auto"/>
              <w:rPr>
                <w:b/>
                <w:bCs/>
                <w:sz w:val="24"/>
              </w:rPr>
            </w:pPr>
            <w:r w:rsidRPr="00A9191D">
              <w:rPr>
                <w:b/>
                <w:bCs/>
                <w:sz w:val="24"/>
              </w:rPr>
              <w:t>Обеспечение деятельности комиссии по делам несовершеннолетних и защите их прав</w:t>
            </w:r>
          </w:p>
        </w:tc>
      </w:tr>
      <w:tr w:rsidR="004C5D07" w:rsidTr="00AE121C"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4C5D07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4C5D07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24" w:type="dxa"/>
          </w:tcPr>
          <w:p w:rsidR="004C5D07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4C5D07" w:rsidTr="00AF5883">
        <w:trPr>
          <w:trHeight w:val="287"/>
        </w:trPr>
        <w:tc>
          <w:tcPr>
            <w:tcW w:w="9913" w:type="dxa"/>
            <w:gridSpan w:val="7"/>
          </w:tcPr>
          <w:p w:rsidR="004C5D07" w:rsidRPr="00463B75" w:rsidRDefault="004C5D07" w:rsidP="00A9191D">
            <w:pPr>
              <w:pStyle w:val="ac"/>
              <w:numPr>
                <w:ilvl w:val="0"/>
                <w:numId w:val="9"/>
              </w:numPr>
              <w:ind w:left="176" w:firstLine="142"/>
              <w:rPr>
                <w:b/>
                <w:sz w:val="24"/>
              </w:rPr>
            </w:pPr>
            <w:r w:rsidRPr="00DF4274">
              <w:rPr>
                <w:b/>
                <w:sz w:val="24"/>
              </w:rPr>
              <w:t>Совершенствование профилактической, социально-педагогической и реабилит</w:t>
            </w:r>
            <w:r w:rsidRPr="00DF4274">
              <w:rPr>
                <w:b/>
                <w:sz w:val="24"/>
              </w:rPr>
              <w:t>а</w:t>
            </w:r>
            <w:r w:rsidRPr="00DF4274">
              <w:rPr>
                <w:b/>
                <w:sz w:val="24"/>
              </w:rPr>
              <w:t>ционной работы с семьёй и детьми, находящимися в социально опасном положении</w:t>
            </w:r>
          </w:p>
        </w:tc>
      </w:tr>
      <w:tr w:rsidR="004C5D07" w:rsidTr="00AE121C">
        <w:trPr>
          <w:trHeight w:val="2441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Организация работы по предупрежд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нию, выявлению и раскрытию пр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ступлений и правонарушений, </w:t>
            </w:r>
            <w:r w:rsidRPr="00976C90">
              <w:rPr>
                <w:sz w:val="24"/>
                <w:u w:val="single"/>
              </w:rPr>
              <w:t>сове</w:t>
            </w:r>
            <w:r w:rsidRPr="00976C90">
              <w:rPr>
                <w:sz w:val="24"/>
                <w:u w:val="single"/>
              </w:rPr>
              <w:t>р</w:t>
            </w:r>
            <w:r w:rsidRPr="00976C90">
              <w:rPr>
                <w:sz w:val="24"/>
                <w:u w:val="single"/>
              </w:rPr>
              <w:t>шаем</w:t>
            </w:r>
            <w:r w:rsidR="00AE121C">
              <w:rPr>
                <w:sz w:val="24"/>
                <w:u w:val="single"/>
              </w:rPr>
              <w:t>ых несовершенно</w:t>
            </w:r>
            <w:r w:rsidRPr="00976C90">
              <w:rPr>
                <w:sz w:val="24"/>
                <w:u w:val="single"/>
              </w:rPr>
              <w:t>летними</w:t>
            </w:r>
            <w:r>
              <w:rPr>
                <w:sz w:val="24"/>
              </w:rPr>
              <w:t>.</w:t>
            </w:r>
          </w:p>
          <w:p w:rsidR="004C5D07" w:rsidRDefault="004C5D07" w:rsidP="002F3E35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Подготовка обобщённой информации о состоянии преступности среди 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совершеннолетних на территории района и о лицах, привлекавшихся к административной ответственности.</w:t>
            </w: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</w:p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ПП № 21-</w:t>
            </w:r>
            <w:r w:rsidRPr="006B050E">
              <w:rPr>
                <w:sz w:val="24"/>
              </w:rPr>
              <w:t>22</w:t>
            </w:r>
          </w:p>
        </w:tc>
        <w:tc>
          <w:tcPr>
            <w:tcW w:w="1134" w:type="dxa"/>
          </w:tcPr>
          <w:p w:rsidR="004C5D07" w:rsidRDefault="004C5D07" w:rsidP="002F3E35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</w:t>
            </w:r>
            <w:r w:rsidR="00AE121C">
              <w:rPr>
                <w:sz w:val="24"/>
              </w:rPr>
              <w:t>о</w:t>
            </w:r>
          </w:p>
        </w:tc>
        <w:tc>
          <w:tcPr>
            <w:tcW w:w="1276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291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Организация работы по предупрежд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нию, выявлению и раскрытию пр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ступлений, совершаемых </w:t>
            </w:r>
            <w:r w:rsidRPr="00976C90">
              <w:rPr>
                <w:sz w:val="24"/>
                <w:u w:val="single"/>
              </w:rPr>
              <w:t>в отношении несовершеннолетних</w:t>
            </w:r>
            <w:r>
              <w:rPr>
                <w:sz w:val="24"/>
              </w:rPr>
              <w:t>.</w:t>
            </w:r>
          </w:p>
          <w:p w:rsidR="004C5D07" w:rsidRDefault="004C5D07" w:rsidP="002F3E35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Подготовка обобщённой информации о состоянии преступ</w:t>
            </w:r>
            <w:r w:rsidR="00AF004D">
              <w:rPr>
                <w:sz w:val="24"/>
              </w:rPr>
              <w:t>ности в отнош</w:t>
            </w:r>
            <w:r w:rsidR="00AF004D">
              <w:rPr>
                <w:sz w:val="24"/>
              </w:rPr>
              <w:t>е</w:t>
            </w:r>
            <w:r w:rsidR="00AF004D">
              <w:rPr>
                <w:sz w:val="24"/>
              </w:rPr>
              <w:t>нии несовершенно</w:t>
            </w:r>
            <w:r>
              <w:rPr>
                <w:sz w:val="24"/>
              </w:rPr>
              <w:t>летних</w:t>
            </w:r>
            <w:r w:rsidR="00AF004D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</w:p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ПП № 21-</w:t>
            </w:r>
            <w:r w:rsidRPr="006B050E">
              <w:rPr>
                <w:sz w:val="24"/>
              </w:rPr>
              <w:t>22</w:t>
            </w:r>
          </w:p>
        </w:tc>
        <w:tc>
          <w:tcPr>
            <w:tcW w:w="1134" w:type="dxa"/>
          </w:tcPr>
          <w:p w:rsidR="004C5D07" w:rsidRPr="006B050E" w:rsidRDefault="004C5D07" w:rsidP="002F3E35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1350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ind w:left="-95" w:right="-108"/>
              <w:rPr>
                <w:sz w:val="24"/>
              </w:rPr>
            </w:pPr>
            <w:r w:rsidRPr="006B050E">
              <w:rPr>
                <w:sz w:val="24"/>
              </w:rPr>
              <w:t>Опер</w:t>
            </w:r>
            <w:r>
              <w:rPr>
                <w:sz w:val="24"/>
              </w:rPr>
              <w:t>ативное выявление в обществе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ных</w:t>
            </w:r>
            <w:r w:rsidRPr="006B050E">
              <w:rPr>
                <w:sz w:val="24"/>
              </w:rPr>
              <w:t xml:space="preserve"> местах беспризорных и безна</w:t>
            </w:r>
            <w:r w:rsidRPr="006B050E">
              <w:rPr>
                <w:sz w:val="24"/>
              </w:rPr>
              <w:t>д</w:t>
            </w:r>
            <w:r w:rsidRPr="006B050E">
              <w:rPr>
                <w:sz w:val="24"/>
              </w:rPr>
              <w:t xml:space="preserve">зорных  </w:t>
            </w:r>
            <w:proofErr w:type="spellStart"/>
            <w:r w:rsidRPr="006B050E">
              <w:rPr>
                <w:sz w:val="24"/>
              </w:rPr>
              <w:t>н</w:t>
            </w:r>
            <w:proofErr w:type="spellEnd"/>
            <w:r w:rsidRPr="006B050E">
              <w:rPr>
                <w:sz w:val="24"/>
              </w:rPr>
              <w:t>/летних, установление их личности и доставка в учреждения системы профилактики</w:t>
            </w:r>
            <w:r>
              <w:rPr>
                <w:sz w:val="24"/>
              </w:rPr>
              <w:t xml:space="preserve"> безнадзорн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сти </w:t>
            </w:r>
            <w:r w:rsidRPr="006B050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и</w:t>
            </w:r>
            <w:r w:rsidRPr="006B050E">
              <w:rPr>
                <w:sz w:val="24"/>
              </w:rPr>
              <w:t xml:space="preserve"> правонарушений</w:t>
            </w:r>
            <w:r w:rsidR="00AE121C">
              <w:rPr>
                <w:sz w:val="24"/>
              </w:rPr>
              <w:t xml:space="preserve"> </w:t>
            </w:r>
            <w:proofErr w:type="spellStart"/>
            <w:r w:rsidR="00AE121C">
              <w:rPr>
                <w:sz w:val="24"/>
              </w:rPr>
              <w:t>н</w:t>
            </w:r>
            <w:proofErr w:type="spellEnd"/>
            <w:r w:rsidR="00AE121C">
              <w:rPr>
                <w:sz w:val="24"/>
              </w:rPr>
              <w:t>/</w:t>
            </w:r>
            <w:r>
              <w:rPr>
                <w:sz w:val="24"/>
              </w:rPr>
              <w:t>летних</w:t>
            </w:r>
            <w:r w:rsidRPr="006B050E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ПП № 21-</w:t>
            </w:r>
            <w:r w:rsidRPr="006B050E">
              <w:rPr>
                <w:sz w:val="24"/>
              </w:rPr>
              <w:t>22</w:t>
            </w:r>
            <w:r>
              <w:rPr>
                <w:sz w:val="24"/>
              </w:rPr>
              <w:t>,</w:t>
            </w:r>
            <w:r w:rsidRPr="006B050E">
              <w:rPr>
                <w:sz w:val="24"/>
              </w:rPr>
              <w:t xml:space="preserve"> </w:t>
            </w:r>
          </w:p>
          <w:p w:rsidR="004C5D07" w:rsidRDefault="004C5D07" w:rsidP="0096780A">
            <w:pPr>
              <w:pStyle w:val="ac"/>
              <w:rPr>
                <w:sz w:val="24"/>
              </w:rPr>
            </w:pPr>
          </w:p>
          <w:p w:rsidR="004C5D07" w:rsidRDefault="004C5D07" w:rsidP="0096780A">
            <w:pPr>
              <w:pStyle w:val="ac"/>
              <w:rPr>
                <w:sz w:val="24"/>
              </w:rPr>
            </w:pPr>
            <w:r>
              <w:rPr>
                <w:sz w:val="24"/>
              </w:rPr>
              <w:t>«ПСРЦН «Дружба</w:t>
            </w:r>
            <w:r w:rsidRPr="00B418D9">
              <w:rPr>
                <w:sz w:val="24"/>
              </w:rPr>
              <w:t>»</w:t>
            </w:r>
            <w:r>
              <w:rPr>
                <w:sz w:val="24"/>
              </w:rPr>
              <w:t>,</w:t>
            </w:r>
          </w:p>
          <w:p w:rsidR="004C5D07" w:rsidRDefault="004C5D07" w:rsidP="002F3E35">
            <w:pPr>
              <w:pStyle w:val="ac"/>
              <w:rPr>
                <w:sz w:val="24"/>
              </w:rPr>
            </w:pPr>
          </w:p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134" w:type="dxa"/>
          </w:tcPr>
          <w:p w:rsidR="004C5D07" w:rsidRPr="006B050E" w:rsidRDefault="004C5D07" w:rsidP="002F3E35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A9191D" w:rsidTr="00AE121C">
        <w:trPr>
          <w:trHeight w:val="2128"/>
        </w:trPr>
        <w:tc>
          <w:tcPr>
            <w:tcW w:w="549" w:type="dxa"/>
            <w:gridSpan w:val="2"/>
          </w:tcPr>
          <w:p w:rsidR="00A9191D" w:rsidRDefault="00A9191D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988" w:type="dxa"/>
          </w:tcPr>
          <w:p w:rsidR="00A9191D" w:rsidRPr="00A9191D" w:rsidRDefault="00A9191D" w:rsidP="00A9191D">
            <w:pPr>
              <w:ind w:left="-95" w:right="-108"/>
              <w:jc w:val="center"/>
              <w:rPr>
                <w:sz w:val="24"/>
                <w:szCs w:val="24"/>
              </w:rPr>
            </w:pPr>
            <w:r w:rsidRPr="00181CBE">
              <w:rPr>
                <w:sz w:val="24"/>
                <w:szCs w:val="24"/>
              </w:rPr>
              <w:t>Проведение информационно-пропагандистской работы в образов</w:t>
            </w:r>
            <w:r w:rsidRPr="00181CBE">
              <w:rPr>
                <w:sz w:val="24"/>
                <w:szCs w:val="24"/>
              </w:rPr>
              <w:t>а</w:t>
            </w:r>
            <w:r w:rsidRPr="00181CBE">
              <w:rPr>
                <w:sz w:val="24"/>
                <w:szCs w:val="24"/>
              </w:rPr>
              <w:t>тельных учреждениях, и санитарно-просветительной работы среди подр</w:t>
            </w:r>
            <w:r w:rsidRPr="00181CBE">
              <w:rPr>
                <w:sz w:val="24"/>
                <w:szCs w:val="24"/>
              </w:rPr>
              <w:t>о</w:t>
            </w:r>
            <w:r w:rsidRPr="00181CBE">
              <w:rPr>
                <w:sz w:val="24"/>
                <w:szCs w:val="24"/>
              </w:rPr>
              <w:t>стков, направленной на предупрежд</w:t>
            </w:r>
            <w:r w:rsidRPr="00181CBE">
              <w:rPr>
                <w:sz w:val="24"/>
                <w:szCs w:val="24"/>
              </w:rPr>
              <w:t>е</w:t>
            </w:r>
            <w:r w:rsidRPr="00181CBE">
              <w:rPr>
                <w:sz w:val="24"/>
                <w:szCs w:val="24"/>
              </w:rPr>
              <w:t>ние алкоголизма, наркомании, токс</w:t>
            </w:r>
            <w:r w:rsidRPr="00181CBE">
              <w:rPr>
                <w:sz w:val="24"/>
                <w:szCs w:val="24"/>
              </w:rPr>
              <w:t>и</w:t>
            </w:r>
            <w:r w:rsidRPr="00181CBE">
              <w:rPr>
                <w:sz w:val="24"/>
                <w:szCs w:val="24"/>
              </w:rPr>
              <w:t xml:space="preserve">комании, </w:t>
            </w:r>
            <w:proofErr w:type="spellStart"/>
            <w:r w:rsidRPr="00181CBE">
              <w:rPr>
                <w:sz w:val="24"/>
                <w:szCs w:val="24"/>
              </w:rPr>
              <w:t>табакокурения</w:t>
            </w:r>
            <w:proofErr w:type="spellEnd"/>
            <w:r w:rsidRPr="00181CBE">
              <w:rPr>
                <w:sz w:val="24"/>
                <w:szCs w:val="24"/>
              </w:rPr>
              <w:t xml:space="preserve"> и распр</w:t>
            </w:r>
            <w:r w:rsidRPr="00181CBE">
              <w:rPr>
                <w:sz w:val="24"/>
                <w:szCs w:val="24"/>
              </w:rPr>
              <w:t>о</w:t>
            </w:r>
            <w:r w:rsidRPr="00181CBE">
              <w:rPr>
                <w:sz w:val="24"/>
                <w:szCs w:val="24"/>
              </w:rPr>
              <w:t>странения ВИЧ-инфекции</w:t>
            </w:r>
          </w:p>
        </w:tc>
        <w:tc>
          <w:tcPr>
            <w:tcW w:w="1842" w:type="dxa"/>
          </w:tcPr>
          <w:p w:rsidR="00A9191D" w:rsidRDefault="00A9191D" w:rsidP="00AE121C">
            <w:pPr>
              <w:pStyle w:val="ac"/>
              <w:rPr>
                <w:sz w:val="24"/>
              </w:rPr>
            </w:pPr>
            <w:r>
              <w:rPr>
                <w:sz w:val="24"/>
              </w:rPr>
              <w:t>ПП № 21-</w:t>
            </w:r>
            <w:r w:rsidRPr="006B050E">
              <w:rPr>
                <w:sz w:val="24"/>
              </w:rPr>
              <w:t>22</w:t>
            </w:r>
            <w:r>
              <w:rPr>
                <w:sz w:val="24"/>
              </w:rPr>
              <w:t>,</w:t>
            </w:r>
            <w:r w:rsidRPr="006B050E">
              <w:rPr>
                <w:sz w:val="24"/>
              </w:rPr>
              <w:t xml:space="preserve"> </w:t>
            </w:r>
          </w:p>
          <w:p w:rsidR="00A9191D" w:rsidRDefault="00A9191D" w:rsidP="00AE121C">
            <w:pPr>
              <w:pStyle w:val="ac"/>
              <w:rPr>
                <w:sz w:val="24"/>
              </w:rPr>
            </w:pPr>
            <w:r>
              <w:rPr>
                <w:sz w:val="24"/>
              </w:rPr>
              <w:t xml:space="preserve">Управление образования, </w:t>
            </w:r>
          </w:p>
          <w:p w:rsidR="00A9191D" w:rsidRDefault="00A9191D" w:rsidP="00AE121C">
            <w:pPr>
              <w:pStyle w:val="ac"/>
              <w:rPr>
                <w:sz w:val="24"/>
              </w:rPr>
            </w:pPr>
            <w:r>
              <w:rPr>
                <w:sz w:val="24"/>
              </w:rPr>
              <w:t>Отдел по делам молодёжи…,</w:t>
            </w:r>
          </w:p>
          <w:p w:rsidR="00A9191D" w:rsidRPr="0011114D" w:rsidRDefault="00A9191D" w:rsidP="002F3E35">
            <w:pPr>
              <w:pStyle w:val="ac"/>
              <w:rPr>
                <w:sz w:val="24"/>
              </w:rPr>
            </w:pPr>
            <w:r w:rsidRPr="009B7A60">
              <w:rPr>
                <w:sz w:val="24"/>
              </w:rPr>
              <w:t>«</w:t>
            </w:r>
            <w:proofErr w:type="spellStart"/>
            <w:r w:rsidRPr="009B7A60">
              <w:rPr>
                <w:sz w:val="24"/>
              </w:rPr>
              <w:t>Лазовская</w:t>
            </w:r>
            <w:proofErr w:type="spellEnd"/>
            <w:r w:rsidRPr="009B7A60">
              <w:rPr>
                <w:sz w:val="24"/>
              </w:rPr>
              <w:t xml:space="preserve"> ЦРБ»</w:t>
            </w:r>
          </w:p>
        </w:tc>
        <w:tc>
          <w:tcPr>
            <w:tcW w:w="1134" w:type="dxa"/>
          </w:tcPr>
          <w:p w:rsidR="00A9191D" w:rsidRPr="006B050E" w:rsidRDefault="00A9191D" w:rsidP="00A9191D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</w:t>
            </w:r>
            <w:r w:rsidR="00AE121C">
              <w:rPr>
                <w:sz w:val="24"/>
              </w:rPr>
              <w:t>о</w:t>
            </w:r>
          </w:p>
        </w:tc>
        <w:tc>
          <w:tcPr>
            <w:tcW w:w="1276" w:type="dxa"/>
          </w:tcPr>
          <w:p w:rsidR="00A9191D" w:rsidRPr="006B050E" w:rsidRDefault="00A9191D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A9191D" w:rsidRPr="006B050E" w:rsidRDefault="00A9191D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A9191D" w:rsidTr="00AE121C">
        <w:trPr>
          <w:trHeight w:val="213"/>
        </w:trPr>
        <w:tc>
          <w:tcPr>
            <w:tcW w:w="549" w:type="dxa"/>
            <w:gridSpan w:val="2"/>
          </w:tcPr>
          <w:p w:rsidR="00A9191D" w:rsidRDefault="00A9191D" w:rsidP="00A9191D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988" w:type="dxa"/>
          </w:tcPr>
          <w:p w:rsidR="00A9191D" w:rsidRPr="00181CBE" w:rsidRDefault="00A9191D" w:rsidP="002F3E35">
            <w:pPr>
              <w:ind w:left="-95" w:right="-108"/>
              <w:jc w:val="center"/>
              <w:rPr>
                <w:sz w:val="24"/>
                <w:szCs w:val="24"/>
              </w:rPr>
            </w:pPr>
            <w:r w:rsidRPr="006B608F">
              <w:rPr>
                <w:sz w:val="24"/>
              </w:rPr>
              <w:t>Проведение мероприятий по проф</w:t>
            </w:r>
            <w:r w:rsidRPr="006B608F">
              <w:rPr>
                <w:sz w:val="24"/>
              </w:rPr>
              <w:t>и</w:t>
            </w:r>
            <w:r w:rsidRPr="006B608F">
              <w:rPr>
                <w:sz w:val="24"/>
              </w:rPr>
              <w:t>лактике нарушений правил дорожного движения.</w:t>
            </w:r>
          </w:p>
        </w:tc>
        <w:tc>
          <w:tcPr>
            <w:tcW w:w="1842" w:type="dxa"/>
          </w:tcPr>
          <w:p w:rsidR="00A9191D" w:rsidRPr="006B608F" w:rsidRDefault="00A9191D" w:rsidP="00A9191D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ПП № 21-22</w:t>
            </w:r>
            <w:r>
              <w:rPr>
                <w:sz w:val="24"/>
              </w:rPr>
              <w:t>,</w:t>
            </w:r>
          </w:p>
          <w:p w:rsidR="00A9191D" w:rsidRDefault="00A9191D" w:rsidP="00A9191D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Управление образования</w:t>
            </w:r>
            <w:r>
              <w:rPr>
                <w:sz w:val="24"/>
              </w:rPr>
              <w:t>,</w:t>
            </w:r>
          </w:p>
          <w:p w:rsidR="00A9191D" w:rsidRDefault="00A9191D" w:rsidP="00A9191D">
            <w:pPr>
              <w:pStyle w:val="ac"/>
              <w:rPr>
                <w:sz w:val="24"/>
              </w:rPr>
            </w:pPr>
            <w:r>
              <w:rPr>
                <w:sz w:val="24"/>
              </w:rPr>
              <w:t>Отдел по делам молодёжи…</w:t>
            </w:r>
          </w:p>
        </w:tc>
        <w:tc>
          <w:tcPr>
            <w:tcW w:w="1134" w:type="dxa"/>
          </w:tcPr>
          <w:p w:rsidR="00A9191D" w:rsidRPr="006B050E" w:rsidRDefault="00A9191D" w:rsidP="00A9191D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A9191D" w:rsidRPr="006B050E" w:rsidRDefault="00A9191D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A9191D" w:rsidRPr="006B050E" w:rsidRDefault="00A9191D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300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Профилактика экстремизма и те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рористических проявлений в мол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дёжной среде.</w:t>
            </w:r>
          </w:p>
        </w:tc>
        <w:tc>
          <w:tcPr>
            <w:tcW w:w="1842" w:type="dxa"/>
          </w:tcPr>
          <w:p w:rsidR="004C5D07" w:rsidRPr="006B608F" w:rsidRDefault="004C5D07" w:rsidP="002F3E35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ПП № 21-22</w:t>
            </w:r>
            <w:r>
              <w:rPr>
                <w:sz w:val="24"/>
              </w:rPr>
              <w:t>,</w:t>
            </w:r>
          </w:p>
          <w:p w:rsidR="004C5D07" w:rsidRDefault="004C5D07" w:rsidP="002F3E35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Управление образования</w:t>
            </w:r>
            <w:r>
              <w:rPr>
                <w:sz w:val="24"/>
              </w:rPr>
              <w:t>,</w:t>
            </w:r>
          </w:p>
          <w:p w:rsidR="004C5D07" w:rsidRPr="0011114D" w:rsidRDefault="004C5D07" w:rsidP="002F3E35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Отдел по делам молодёжи…</w:t>
            </w:r>
          </w:p>
        </w:tc>
        <w:tc>
          <w:tcPr>
            <w:tcW w:w="1134" w:type="dxa"/>
          </w:tcPr>
          <w:p w:rsidR="004C5D07" w:rsidRPr="006B050E" w:rsidRDefault="004C5D07" w:rsidP="00194CFB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315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ind w:left="-95" w:right="-108"/>
              <w:rPr>
                <w:sz w:val="24"/>
              </w:rPr>
            </w:pPr>
            <w:r w:rsidRPr="006B608F">
              <w:rPr>
                <w:sz w:val="24"/>
              </w:rPr>
              <w:t xml:space="preserve">Выявление </w:t>
            </w:r>
            <w:r>
              <w:rPr>
                <w:sz w:val="24"/>
              </w:rPr>
              <w:t>подростков</w:t>
            </w:r>
            <w:r w:rsidRPr="006B608F">
              <w:rPr>
                <w:sz w:val="24"/>
              </w:rPr>
              <w:t>, употребля</w:t>
            </w:r>
            <w:r w:rsidRPr="006B608F">
              <w:rPr>
                <w:sz w:val="24"/>
              </w:rPr>
              <w:t>ю</w:t>
            </w:r>
            <w:r w:rsidRPr="006B608F">
              <w:rPr>
                <w:sz w:val="24"/>
              </w:rPr>
              <w:lastRenderedPageBreak/>
              <w:t>щих ПАВ, оказание медицинской и реабилитационной  помощи</w:t>
            </w:r>
          </w:p>
        </w:tc>
        <w:tc>
          <w:tcPr>
            <w:tcW w:w="1842" w:type="dxa"/>
          </w:tcPr>
          <w:p w:rsidR="004C5D07" w:rsidRDefault="004C5D07" w:rsidP="00AE121C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lastRenderedPageBreak/>
              <w:t>ПП № 21-22</w:t>
            </w:r>
          </w:p>
          <w:p w:rsidR="004C5D07" w:rsidRDefault="004C5D07" w:rsidP="002F3E35">
            <w:pPr>
              <w:pStyle w:val="ac"/>
              <w:ind w:right="-108"/>
              <w:rPr>
                <w:sz w:val="24"/>
              </w:rPr>
            </w:pPr>
            <w:r>
              <w:rPr>
                <w:sz w:val="24"/>
              </w:rPr>
              <w:lastRenderedPageBreak/>
              <w:t>«</w:t>
            </w:r>
            <w:proofErr w:type="spellStart"/>
            <w:r>
              <w:rPr>
                <w:sz w:val="24"/>
              </w:rPr>
              <w:t>Лазовская</w:t>
            </w:r>
            <w:proofErr w:type="spellEnd"/>
            <w:r>
              <w:rPr>
                <w:sz w:val="24"/>
              </w:rPr>
              <w:t xml:space="preserve"> </w:t>
            </w:r>
            <w:r w:rsidRPr="006B608F">
              <w:rPr>
                <w:sz w:val="24"/>
              </w:rPr>
              <w:t>ЦРБ»</w:t>
            </w:r>
          </w:p>
        </w:tc>
        <w:tc>
          <w:tcPr>
            <w:tcW w:w="1134" w:type="dxa"/>
          </w:tcPr>
          <w:p w:rsidR="004C5D07" w:rsidRPr="006B050E" w:rsidRDefault="004C5D07" w:rsidP="00194CFB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lastRenderedPageBreak/>
              <w:t>постоянно</w:t>
            </w:r>
          </w:p>
        </w:tc>
        <w:tc>
          <w:tcPr>
            <w:tcW w:w="1276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300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1.8</w:t>
            </w:r>
          </w:p>
        </w:tc>
        <w:tc>
          <w:tcPr>
            <w:tcW w:w="3988" w:type="dxa"/>
          </w:tcPr>
          <w:p w:rsidR="004C5D07" w:rsidRPr="006B608F" w:rsidRDefault="004C5D07" w:rsidP="002F3E35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Обеспечение круглосуточной го</w:t>
            </w:r>
            <w:r w:rsidRPr="006B608F">
              <w:rPr>
                <w:sz w:val="24"/>
              </w:rPr>
              <w:t>с</w:t>
            </w:r>
            <w:r w:rsidRPr="006B608F">
              <w:rPr>
                <w:sz w:val="24"/>
              </w:rPr>
              <w:t>питализаци</w:t>
            </w:r>
            <w:r>
              <w:rPr>
                <w:sz w:val="24"/>
              </w:rPr>
              <w:t>и беспризорных и бе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надзорных несовершенно</w:t>
            </w:r>
            <w:r w:rsidRPr="006B608F">
              <w:rPr>
                <w:sz w:val="24"/>
              </w:rPr>
              <w:t>летних.</w:t>
            </w:r>
          </w:p>
        </w:tc>
        <w:tc>
          <w:tcPr>
            <w:tcW w:w="1842" w:type="dxa"/>
          </w:tcPr>
          <w:p w:rsidR="004C5D07" w:rsidRDefault="004C5D07" w:rsidP="001645FE">
            <w:pPr>
              <w:pStyle w:val="ac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Лазовская</w:t>
            </w:r>
            <w:proofErr w:type="spellEnd"/>
            <w:r>
              <w:rPr>
                <w:sz w:val="24"/>
              </w:rPr>
              <w:t xml:space="preserve"> </w:t>
            </w:r>
            <w:r w:rsidRPr="006B608F">
              <w:rPr>
                <w:sz w:val="24"/>
              </w:rPr>
              <w:t>ЦРБ»</w:t>
            </w:r>
          </w:p>
        </w:tc>
        <w:tc>
          <w:tcPr>
            <w:tcW w:w="1134" w:type="dxa"/>
          </w:tcPr>
          <w:p w:rsidR="004C5D07" w:rsidRPr="006B050E" w:rsidRDefault="004C5D07" w:rsidP="00194CFB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1035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досуговой</w:t>
            </w:r>
            <w:proofErr w:type="spellEnd"/>
            <w:r>
              <w:rPr>
                <w:sz w:val="24"/>
              </w:rPr>
              <w:t xml:space="preserve"> деятельности учащихся, состоящих на различных видах учёта, на базе учреждений 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разования (внеклассная работа, доп. образова</w:t>
            </w:r>
            <w:r w:rsidR="00AE121C">
              <w:rPr>
                <w:sz w:val="24"/>
              </w:rPr>
              <w:t>ние, спорт</w:t>
            </w:r>
            <w:proofErr w:type="gramStart"/>
            <w:r w:rsidR="00AE121C"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екции и т.д.)</w:t>
            </w: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</w:p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134" w:type="dxa"/>
          </w:tcPr>
          <w:p w:rsidR="004C5D07" w:rsidRPr="006B050E" w:rsidRDefault="004C5D07" w:rsidP="00194CFB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330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 xml:space="preserve">Создание банка данных </w:t>
            </w:r>
            <w:proofErr w:type="gramStart"/>
            <w:r w:rsidRPr="006B608F">
              <w:rPr>
                <w:sz w:val="24"/>
              </w:rPr>
              <w:t>о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 xml:space="preserve"> </w:t>
            </w:r>
            <w:r w:rsidRPr="006B608F">
              <w:rPr>
                <w:sz w:val="24"/>
              </w:rPr>
              <w:t>укл</w:t>
            </w:r>
            <w:r w:rsidRPr="006B608F">
              <w:rPr>
                <w:sz w:val="24"/>
              </w:rPr>
              <w:t>о</w:t>
            </w:r>
            <w:r w:rsidRPr="006B608F">
              <w:rPr>
                <w:sz w:val="24"/>
              </w:rPr>
              <w:t>няющихся от обучения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 w:rsidR="00AE121C">
              <w:rPr>
                <w:sz w:val="24"/>
              </w:rPr>
              <w:t>/</w:t>
            </w:r>
            <w:r>
              <w:rPr>
                <w:sz w:val="24"/>
              </w:rPr>
              <w:t>летних</w:t>
            </w:r>
            <w:r w:rsidRPr="006B608F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134" w:type="dxa"/>
          </w:tcPr>
          <w:p w:rsidR="004C5D07" w:rsidRPr="006B050E" w:rsidRDefault="004C5D07" w:rsidP="00194CFB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050E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825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3988" w:type="dxa"/>
          </w:tcPr>
          <w:p w:rsidR="004C5D07" w:rsidRPr="006B608F" w:rsidRDefault="004C5D07" w:rsidP="002F3E35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Организация временного трудоус</w:t>
            </w:r>
            <w:r w:rsidRPr="006B608F">
              <w:rPr>
                <w:sz w:val="24"/>
              </w:rPr>
              <w:t>т</w:t>
            </w:r>
            <w:r w:rsidRPr="006B608F">
              <w:rPr>
                <w:sz w:val="24"/>
              </w:rPr>
              <w:t>ройства  несовершеннолетних.</w:t>
            </w:r>
          </w:p>
        </w:tc>
        <w:tc>
          <w:tcPr>
            <w:tcW w:w="1842" w:type="dxa"/>
          </w:tcPr>
          <w:p w:rsidR="004C5D07" w:rsidRPr="006B608F" w:rsidRDefault="004C5D07" w:rsidP="002F3E35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Управление образова</w:t>
            </w:r>
            <w:r>
              <w:rPr>
                <w:sz w:val="24"/>
              </w:rPr>
              <w:t>ния,</w:t>
            </w:r>
          </w:p>
          <w:p w:rsidR="004C5D07" w:rsidRPr="006B608F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«ЦЗН Лазо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ского района»</w:t>
            </w:r>
          </w:p>
        </w:tc>
        <w:tc>
          <w:tcPr>
            <w:tcW w:w="1134" w:type="dxa"/>
          </w:tcPr>
          <w:p w:rsidR="004C5D07" w:rsidRPr="006B608F" w:rsidRDefault="004C5D07" w:rsidP="00194CFB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каникулы</w:t>
            </w:r>
          </w:p>
        </w:tc>
        <w:tc>
          <w:tcPr>
            <w:tcW w:w="1276" w:type="dxa"/>
          </w:tcPr>
          <w:p w:rsidR="004C5D07" w:rsidRPr="006B608F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Default="004C5D07" w:rsidP="002F3E35">
            <w:pPr>
              <w:pStyle w:val="ac"/>
            </w:pPr>
          </w:p>
          <w:p w:rsidR="004C5D07" w:rsidRDefault="004C5D07" w:rsidP="002F3E35"/>
          <w:p w:rsidR="004C5D07" w:rsidRPr="006B608F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810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988" w:type="dxa"/>
          </w:tcPr>
          <w:p w:rsidR="004C5D07" w:rsidRPr="00181CBE" w:rsidRDefault="004C5D07" w:rsidP="00181CB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81CBE">
              <w:rPr>
                <w:sz w:val="24"/>
                <w:szCs w:val="24"/>
              </w:rPr>
              <w:t>Организация работы по професси</w:t>
            </w:r>
            <w:r w:rsidRPr="00181CBE">
              <w:rPr>
                <w:sz w:val="24"/>
                <w:szCs w:val="24"/>
              </w:rPr>
              <w:t>о</w:t>
            </w:r>
            <w:r w:rsidRPr="00181CBE">
              <w:rPr>
                <w:sz w:val="24"/>
                <w:szCs w:val="24"/>
              </w:rPr>
              <w:t>нальной ориентации учащихся и в</w:t>
            </w:r>
            <w:r w:rsidRPr="00181CBE">
              <w:rPr>
                <w:sz w:val="24"/>
                <w:szCs w:val="24"/>
              </w:rPr>
              <w:t>ы</w:t>
            </w:r>
            <w:r w:rsidRPr="00181CBE">
              <w:rPr>
                <w:sz w:val="24"/>
                <w:szCs w:val="24"/>
              </w:rPr>
              <w:t>пускников образовательных  учре</w:t>
            </w:r>
            <w:r w:rsidRPr="00181CBE">
              <w:rPr>
                <w:sz w:val="24"/>
                <w:szCs w:val="24"/>
              </w:rPr>
              <w:t>ж</w:t>
            </w:r>
            <w:r w:rsidRPr="00181CBE">
              <w:rPr>
                <w:sz w:val="24"/>
                <w:szCs w:val="24"/>
              </w:rPr>
              <w:t>дений района, проведение ярмарок учебных мест.</w:t>
            </w:r>
          </w:p>
        </w:tc>
        <w:tc>
          <w:tcPr>
            <w:tcW w:w="1842" w:type="dxa"/>
          </w:tcPr>
          <w:p w:rsidR="004C5D07" w:rsidRPr="006B608F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Управление образования,</w:t>
            </w:r>
          </w:p>
          <w:p w:rsidR="004C5D07" w:rsidRDefault="004C5D07" w:rsidP="002F3E35">
            <w:pPr>
              <w:pStyle w:val="ac"/>
              <w:rPr>
                <w:sz w:val="24"/>
              </w:rPr>
            </w:pPr>
          </w:p>
          <w:p w:rsidR="004C5D07" w:rsidRPr="006B608F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«ЦЗН</w:t>
            </w:r>
            <w:r w:rsidRPr="006B608F">
              <w:rPr>
                <w:sz w:val="24"/>
              </w:rPr>
              <w:t xml:space="preserve"> Лазо</w:t>
            </w:r>
            <w:r w:rsidRPr="006B608F">
              <w:rPr>
                <w:sz w:val="24"/>
              </w:rPr>
              <w:t>в</w:t>
            </w:r>
            <w:r w:rsidRPr="006B608F">
              <w:rPr>
                <w:sz w:val="24"/>
              </w:rPr>
              <w:t>ского района»</w:t>
            </w:r>
          </w:p>
        </w:tc>
        <w:tc>
          <w:tcPr>
            <w:tcW w:w="1134" w:type="dxa"/>
          </w:tcPr>
          <w:p w:rsidR="004C5D07" w:rsidRPr="006B608F" w:rsidRDefault="004C5D07" w:rsidP="00194CFB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6" w:type="dxa"/>
          </w:tcPr>
          <w:p w:rsidR="004C5D07" w:rsidRPr="006B608F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608F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E121C">
        <w:trPr>
          <w:trHeight w:val="270"/>
        </w:trPr>
        <w:tc>
          <w:tcPr>
            <w:tcW w:w="549" w:type="dxa"/>
            <w:gridSpan w:val="2"/>
          </w:tcPr>
          <w:p w:rsidR="004C5D07" w:rsidRDefault="004C5D07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1.13</w:t>
            </w:r>
          </w:p>
        </w:tc>
        <w:tc>
          <w:tcPr>
            <w:tcW w:w="3988" w:type="dxa"/>
          </w:tcPr>
          <w:p w:rsidR="004C5D07" w:rsidRPr="006B608F" w:rsidRDefault="004C5D07" w:rsidP="00181CBE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Организация и проведение работы по вовлечению учащихся «группы ри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ка»</w:t>
            </w:r>
            <w:r w:rsidRPr="006B608F">
              <w:rPr>
                <w:sz w:val="24"/>
              </w:rPr>
              <w:t xml:space="preserve"> в</w:t>
            </w:r>
            <w:r>
              <w:rPr>
                <w:sz w:val="24"/>
              </w:rPr>
              <w:t xml:space="preserve"> деятельность молодёжных объ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динений и клубов, спортивных секций и кружков.</w:t>
            </w:r>
          </w:p>
        </w:tc>
        <w:tc>
          <w:tcPr>
            <w:tcW w:w="1842" w:type="dxa"/>
          </w:tcPr>
          <w:p w:rsidR="004C5D07" w:rsidRPr="006B608F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6B608F">
              <w:rPr>
                <w:sz w:val="24"/>
              </w:rPr>
              <w:t>тдел по делам молод</w:t>
            </w:r>
            <w:r>
              <w:rPr>
                <w:sz w:val="24"/>
              </w:rPr>
              <w:t>ёжи, спорта, тури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ма и культуры</w:t>
            </w:r>
          </w:p>
        </w:tc>
        <w:tc>
          <w:tcPr>
            <w:tcW w:w="1134" w:type="dxa"/>
          </w:tcPr>
          <w:p w:rsidR="004C5D07" w:rsidRPr="006B050E" w:rsidRDefault="004C5D07" w:rsidP="00194CFB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4C5D07" w:rsidRPr="006B608F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4C5D07" w:rsidRPr="006B608F" w:rsidRDefault="004C5D07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847CF9" w:rsidTr="00AE121C">
        <w:trPr>
          <w:trHeight w:val="1865"/>
        </w:trPr>
        <w:tc>
          <w:tcPr>
            <w:tcW w:w="549" w:type="dxa"/>
            <w:gridSpan w:val="2"/>
          </w:tcPr>
          <w:p w:rsidR="00847CF9" w:rsidRDefault="00847CF9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  <w:tc>
          <w:tcPr>
            <w:tcW w:w="3988" w:type="dxa"/>
          </w:tcPr>
          <w:p w:rsidR="00847CF9" w:rsidRDefault="00847CF9" w:rsidP="00847CF9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Обеспечение и соблюдение прав и законных интересов несовершенн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летних, осуществления их</w:t>
            </w:r>
          </w:p>
          <w:p w:rsidR="00E818E5" w:rsidRDefault="00847CF9" w:rsidP="002F3E35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защиты от всех форм дискриминации, физического и психического насилия, оскорбления, грубого обращения, сексуальной и иной эксплуатации.</w:t>
            </w:r>
          </w:p>
        </w:tc>
        <w:tc>
          <w:tcPr>
            <w:tcW w:w="1842" w:type="dxa"/>
          </w:tcPr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Все органы и</w:t>
            </w:r>
          </w:p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учреждения системы</w:t>
            </w:r>
          </w:p>
          <w:p w:rsidR="00847CF9" w:rsidRDefault="00847CF9" w:rsidP="001F2909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 xml:space="preserve">профилактики, </w:t>
            </w:r>
          </w:p>
          <w:p w:rsidR="00847CF9" w:rsidRDefault="00847CF9" w:rsidP="001F2909">
            <w:pPr>
              <w:pStyle w:val="ac"/>
              <w:rPr>
                <w:sz w:val="24"/>
              </w:rPr>
            </w:pPr>
          </w:p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134" w:type="dxa"/>
          </w:tcPr>
          <w:p w:rsidR="00847CF9" w:rsidRPr="006B050E" w:rsidRDefault="00847CF9" w:rsidP="00A9191D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</w:t>
            </w:r>
            <w:r w:rsidR="00AE121C">
              <w:rPr>
                <w:sz w:val="24"/>
              </w:rPr>
              <w:t>о</w:t>
            </w:r>
          </w:p>
        </w:tc>
        <w:tc>
          <w:tcPr>
            <w:tcW w:w="1276" w:type="dxa"/>
          </w:tcPr>
          <w:p w:rsidR="00847CF9" w:rsidRPr="006B050E" w:rsidRDefault="00847CF9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847CF9" w:rsidRPr="006B050E" w:rsidRDefault="00847CF9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E818E5" w:rsidTr="00AE121C">
        <w:trPr>
          <w:trHeight w:val="288"/>
        </w:trPr>
        <w:tc>
          <w:tcPr>
            <w:tcW w:w="549" w:type="dxa"/>
            <w:gridSpan w:val="2"/>
          </w:tcPr>
          <w:p w:rsidR="00E818E5" w:rsidRDefault="00E818E5" w:rsidP="00E818E5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3988" w:type="dxa"/>
          </w:tcPr>
          <w:p w:rsidR="00E818E5" w:rsidRDefault="00E818E5" w:rsidP="002F3E35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Осуществление проверок по мес</w:t>
            </w:r>
            <w:r w:rsidR="00AE121C">
              <w:rPr>
                <w:sz w:val="24"/>
              </w:rPr>
              <w:t xml:space="preserve">ту жительства </w:t>
            </w:r>
            <w:proofErr w:type="spellStart"/>
            <w:r w:rsidR="00AE121C">
              <w:rPr>
                <w:sz w:val="24"/>
              </w:rPr>
              <w:t>н</w:t>
            </w:r>
            <w:proofErr w:type="spellEnd"/>
            <w:r w:rsidR="00AE121C">
              <w:rPr>
                <w:sz w:val="24"/>
              </w:rPr>
              <w:t>/</w:t>
            </w:r>
            <w:r>
              <w:rPr>
                <w:sz w:val="24"/>
              </w:rPr>
              <w:t>летних, состоящих на различных видах учёта в органах и учреждениях системы профилактики, воспитывающихся в семьях, наход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щихся в СОП. Проведение индивид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альной профилактической работы.</w:t>
            </w:r>
          </w:p>
        </w:tc>
        <w:tc>
          <w:tcPr>
            <w:tcW w:w="1842" w:type="dxa"/>
          </w:tcPr>
          <w:p w:rsidR="00E818E5" w:rsidRDefault="00E818E5" w:rsidP="00E818E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Все органы и</w:t>
            </w:r>
          </w:p>
          <w:p w:rsidR="00E818E5" w:rsidRDefault="00E818E5" w:rsidP="00E818E5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учреждения системы</w:t>
            </w:r>
          </w:p>
          <w:p w:rsidR="00E818E5" w:rsidRDefault="00E818E5" w:rsidP="00E818E5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 xml:space="preserve">профилактики, </w:t>
            </w:r>
          </w:p>
          <w:p w:rsidR="00E818E5" w:rsidRDefault="00E818E5" w:rsidP="00E818E5">
            <w:pPr>
              <w:pStyle w:val="ac"/>
              <w:rPr>
                <w:sz w:val="24"/>
              </w:rPr>
            </w:pPr>
          </w:p>
          <w:p w:rsidR="00E818E5" w:rsidRDefault="00E818E5" w:rsidP="00E818E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134" w:type="dxa"/>
          </w:tcPr>
          <w:p w:rsidR="00E818E5" w:rsidRDefault="00E818E5" w:rsidP="00A9191D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не реже 1 раза в 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сяц</w:t>
            </w:r>
          </w:p>
        </w:tc>
        <w:tc>
          <w:tcPr>
            <w:tcW w:w="1276" w:type="dxa"/>
          </w:tcPr>
          <w:p w:rsidR="00E818E5" w:rsidRPr="006B050E" w:rsidRDefault="00E818E5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E818E5" w:rsidRPr="006B050E" w:rsidRDefault="00E818E5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847CF9" w:rsidTr="00AE121C">
        <w:trPr>
          <w:trHeight w:val="2415"/>
        </w:trPr>
        <w:tc>
          <w:tcPr>
            <w:tcW w:w="549" w:type="dxa"/>
            <w:gridSpan w:val="2"/>
          </w:tcPr>
          <w:p w:rsidR="00847CF9" w:rsidRDefault="00847CF9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  <w:tc>
          <w:tcPr>
            <w:tcW w:w="3988" w:type="dxa"/>
          </w:tcPr>
          <w:p w:rsidR="00847CF9" w:rsidRPr="006B050E" w:rsidRDefault="00847CF9" w:rsidP="00847CF9">
            <w:pPr>
              <w:pStyle w:val="ac"/>
              <w:ind w:left="-95" w:right="-108"/>
              <w:rPr>
                <w:sz w:val="24"/>
              </w:rPr>
            </w:pPr>
            <w:r>
              <w:rPr>
                <w:sz w:val="24"/>
              </w:rPr>
              <w:t>Оказание помощи детям, вступившим в конфликт с законом, осуждённым к мерам наказания не связанным с 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шением свободы или вернувшимся из воспитательных трудовых колоний, в организации занятости, трудоустро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ства в свободное от учёбы время. 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ганизация и проведение мероприятий по социализации и реабилитации 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совершеннолетних, находящихся в конфликте с законом.</w:t>
            </w:r>
          </w:p>
        </w:tc>
        <w:tc>
          <w:tcPr>
            <w:tcW w:w="1842" w:type="dxa"/>
          </w:tcPr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Все органы и</w:t>
            </w:r>
          </w:p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учреждения системы</w:t>
            </w:r>
          </w:p>
          <w:p w:rsidR="00847CF9" w:rsidRDefault="00847CF9" w:rsidP="001F2909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 xml:space="preserve">профилактики, </w:t>
            </w:r>
          </w:p>
          <w:p w:rsidR="00847CF9" w:rsidRDefault="00847CF9" w:rsidP="001F2909">
            <w:pPr>
              <w:pStyle w:val="ac"/>
              <w:rPr>
                <w:sz w:val="24"/>
              </w:rPr>
            </w:pPr>
          </w:p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134" w:type="dxa"/>
          </w:tcPr>
          <w:p w:rsidR="00847CF9" w:rsidRPr="006B050E" w:rsidRDefault="00847CF9" w:rsidP="00A9191D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847CF9" w:rsidRPr="006B050E" w:rsidRDefault="00847CF9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847CF9" w:rsidRPr="006B050E" w:rsidRDefault="00847CF9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847CF9" w:rsidTr="00AE121C">
        <w:trPr>
          <w:trHeight w:val="2992"/>
        </w:trPr>
        <w:tc>
          <w:tcPr>
            <w:tcW w:w="549" w:type="dxa"/>
            <w:gridSpan w:val="2"/>
          </w:tcPr>
          <w:p w:rsidR="00847CF9" w:rsidRDefault="00847CF9" w:rsidP="002F3E35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1.17</w:t>
            </w:r>
          </w:p>
        </w:tc>
        <w:tc>
          <w:tcPr>
            <w:tcW w:w="3988" w:type="dxa"/>
          </w:tcPr>
          <w:p w:rsidR="00847CF9" w:rsidRPr="006B050E" w:rsidRDefault="00847CF9" w:rsidP="00847CF9">
            <w:pPr>
              <w:pStyle w:val="ac"/>
              <w:ind w:left="-95" w:right="-108"/>
              <w:rPr>
                <w:sz w:val="24"/>
              </w:rPr>
            </w:pPr>
            <w:r w:rsidRPr="00880DEF">
              <w:rPr>
                <w:sz w:val="24"/>
              </w:rPr>
              <w:t xml:space="preserve">Раннее выявление </w:t>
            </w:r>
            <w:r>
              <w:rPr>
                <w:sz w:val="24"/>
              </w:rPr>
              <w:t>социального небл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гополучия семей с детьми</w:t>
            </w:r>
            <w:r w:rsidRPr="00880DEF">
              <w:rPr>
                <w:sz w:val="24"/>
              </w:rPr>
              <w:t>, наход</w:t>
            </w:r>
            <w:r w:rsidRPr="00880DEF">
              <w:rPr>
                <w:sz w:val="24"/>
              </w:rPr>
              <w:t>я</w:t>
            </w:r>
            <w:r w:rsidRPr="00880DEF">
              <w:rPr>
                <w:sz w:val="24"/>
              </w:rPr>
              <w:t>щихс</w:t>
            </w:r>
            <w:r>
              <w:rPr>
                <w:sz w:val="24"/>
              </w:rPr>
              <w:t>я в социально опасном полож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нии, семей относящихся к категориям «трудная жизненная ситуация», «группа риска» и комплексная работа с ними. </w:t>
            </w:r>
            <w:r w:rsidRPr="006B050E">
              <w:rPr>
                <w:sz w:val="24"/>
              </w:rPr>
              <w:t>Создание единого банка да</w:t>
            </w:r>
            <w:r w:rsidRPr="006B050E">
              <w:rPr>
                <w:sz w:val="24"/>
              </w:rPr>
              <w:t>н</w:t>
            </w:r>
            <w:r w:rsidRPr="006B050E">
              <w:rPr>
                <w:sz w:val="24"/>
              </w:rPr>
              <w:t>ных о несовершеннолетних и семьях, находящих</w:t>
            </w:r>
            <w:r>
              <w:rPr>
                <w:sz w:val="24"/>
              </w:rPr>
              <w:t>ся в СОП</w:t>
            </w:r>
            <w:r w:rsidRPr="006B050E">
              <w:rPr>
                <w:sz w:val="24"/>
              </w:rPr>
              <w:t>, в том числе</w:t>
            </w:r>
            <w:r>
              <w:rPr>
                <w:sz w:val="24"/>
              </w:rPr>
              <w:t xml:space="preserve"> о родителях</w:t>
            </w:r>
            <w:r w:rsidRPr="006B050E">
              <w:rPr>
                <w:sz w:val="24"/>
              </w:rPr>
              <w:t>, допускающих жестокое обращение с детьми.</w:t>
            </w:r>
          </w:p>
        </w:tc>
        <w:tc>
          <w:tcPr>
            <w:tcW w:w="1842" w:type="dxa"/>
          </w:tcPr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Все органы и</w:t>
            </w:r>
          </w:p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учреждения системы</w:t>
            </w:r>
          </w:p>
          <w:p w:rsidR="00847CF9" w:rsidRDefault="00847CF9" w:rsidP="001F2909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 xml:space="preserve">профилактики, </w:t>
            </w:r>
          </w:p>
          <w:p w:rsidR="00847CF9" w:rsidRDefault="00847CF9" w:rsidP="001F2909">
            <w:pPr>
              <w:pStyle w:val="ac"/>
              <w:rPr>
                <w:sz w:val="24"/>
              </w:rPr>
            </w:pPr>
          </w:p>
          <w:p w:rsidR="00847CF9" w:rsidRDefault="00847CF9" w:rsidP="001F2909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134" w:type="dxa"/>
          </w:tcPr>
          <w:p w:rsidR="00847CF9" w:rsidRPr="006B050E" w:rsidRDefault="00847CF9" w:rsidP="00A9191D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постоянн</w:t>
            </w:r>
            <w:r w:rsidR="00AE121C">
              <w:rPr>
                <w:sz w:val="24"/>
              </w:rPr>
              <w:t>о</w:t>
            </w:r>
          </w:p>
        </w:tc>
        <w:tc>
          <w:tcPr>
            <w:tcW w:w="1276" w:type="dxa"/>
          </w:tcPr>
          <w:p w:rsidR="00847CF9" w:rsidRPr="006B050E" w:rsidRDefault="00847CF9" w:rsidP="002F3E35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1124" w:type="dxa"/>
          </w:tcPr>
          <w:p w:rsidR="00847CF9" w:rsidRPr="006B050E" w:rsidRDefault="00847CF9" w:rsidP="002F3E35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F5883">
        <w:trPr>
          <w:trHeight w:val="281"/>
        </w:trPr>
        <w:tc>
          <w:tcPr>
            <w:tcW w:w="9913" w:type="dxa"/>
            <w:gridSpan w:val="7"/>
          </w:tcPr>
          <w:p w:rsidR="001645FE" w:rsidRPr="001645FE" w:rsidRDefault="001645FE" w:rsidP="001645FE">
            <w:pPr>
              <w:pStyle w:val="ac"/>
              <w:ind w:left="1080"/>
              <w:jc w:val="left"/>
              <w:rPr>
                <w:b/>
                <w:sz w:val="24"/>
              </w:rPr>
            </w:pPr>
          </w:p>
          <w:p w:rsidR="004C5D07" w:rsidRPr="001645FE" w:rsidRDefault="004C5D07" w:rsidP="00847CF9">
            <w:pPr>
              <w:pStyle w:val="ac"/>
              <w:numPr>
                <w:ilvl w:val="0"/>
                <w:numId w:val="9"/>
              </w:numPr>
              <w:rPr>
                <w:b/>
                <w:sz w:val="24"/>
              </w:rPr>
            </w:pPr>
            <w:r w:rsidRPr="008E1B02">
              <w:rPr>
                <w:b/>
                <w:bCs/>
                <w:sz w:val="24"/>
              </w:rPr>
              <w:t>Научно-методическое и информационное обеспечение профилактики безна</w:t>
            </w:r>
            <w:r w:rsidRPr="008E1B02">
              <w:rPr>
                <w:b/>
                <w:bCs/>
                <w:sz w:val="24"/>
              </w:rPr>
              <w:t>д</w:t>
            </w:r>
            <w:r w:rsidRPr="008E1B02">
              <w:rPr>
                <w:b/>
                <w:bCs/>
                <w:sz w:val="24"/>
              </w:rPr>
              <w:t>зорности и правонарушений несовершеннолетних</w:t>
            </w:r>
          </w:p>
          <w:p w:rsidR="001645FE" w:rsidRPr="00847CF9" w:rsidRDefault="001645FE" w:rsidP="001645FE">
            <w:pPr>
              <w:pStyle w:val="ac"/>
              <w:ind w:left="1080"/>
              <w:jc w:val="left"/>
              <w:rPr>
                <w:b/>
                <w:sz w:val="24"/>
              </w:rPr>
            </w:pPr>
          </w:p>
        </w:tc>
      </w:tr>
      <w:tr w:rsidR="004C5D07" w:rsidTr="00AE121C">
        <w:trPr>
          <w:trHeight w:val="289"/>
        </w:trPr>
        <w:tc>
          <w:tcPr>
            <w:tcW w:w="549" w:type="dxa"/>
            <w:gridSpan w:val="2"/>
          </w:tcPr>
          <w:p w:rsidR="004C5D07" w:rsidRPr="00012E49" w:rsidRDefault="004C5D07" w:rsidP="002F3E35">
            <w:pPr>
              <w:pStyle w:val="ac"/>
              <w:rPr>
                <w:bCs/>
                <w:sz w:val="22"/>
                <w:szCs w:val="22"/>
              </w:rPr>
            </w:pPr>
            <w:r w:rsidRPr="00012E49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12E49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12E49">
              <w:rPr>
                <w:bCs/>
                <w:sz w:val="22"/>
                <w:szCs w:val="22"/>
              </w:rPr>
              <w:t>/</w:t>
            </w:r>
            <w:proofErr w:type="spellStart"/>
            <w:r w:rsidRPr="00012E49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88" w:type="dxa"/>
          </w:tcPr>
          <w:p w:rsidR="004C5D07" w:rsidRPr="00012E49" w:rsidRDefault="004C5D07" w:rsidP="002F3E35">
            <w:pPr>
              <w:pStyle w:val="ac"/>
              <w:rPr>
                <w:bCs/>
                <w:sz w:val="22"/>
                <w:szCs w:val="22"/>
              </w:rPr>
            </w:pPr>
            <w:r w:rsidRPr="00012E49">
              <w:rPr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1842" w:type="dxa"/>
          </w:tcPr>
          <w:p w:rsidR="004C5D07" w:rsidRPr="00012E49" w:rsidRDefault="004C5D07" w:rsidP="002F3E35">
            <w:pPr>
              <w:pStyle w:val="ac"/>
              <w:rPr>
                <w:bCs/>
                <w:sz w:val="22"/>
                <w:szCs w:val="22"/>
              </w:rPr>
            </w:pPr>
            <w:r w:rsidRPr="00012E49">
              <w:rPr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</w:tcPr>
          <w:p w:rsidR="004C5D07" w:rsidRPr="00012E49" w:rsidRDefault="004C5D07" w:rsidP="002F3E35">
            <w:pPr>
              <w:pStyle w:val="ac"/>
              <w:ind w:left="-108" w:right="-108"/>
              <w:rPr>
                <w:bCs/>
                <w:sz w:val="22"/>
                <w:szCs w:val="22"/>
              </w:rPr>
            </w:pPr>
            <w:r w:rsidRPr="00012E49">
              <w:rPr>
                <w:bCs/>
                <w:sz w:val="22"/>
                <w:szCs w:val="22"/>
              </w:rPr>
              <w:t>Срок и</w:t>
            </w:r>
            <w:r w:rsidRPr="00012E49">
              <w:rPr>
                <w:bCs/>
                <w:sz w:val="22"/>
                <w:szCs w:val="22"/>
              </w:rPr>
              <w:t>с</w:t>
            </w:r>
            <w:r w:rsidRPr="00012E49">
              <w:rPr>
                <w:bCs/>
                <w:sz w:val="22"/>
                <w:szCs w:val="22"/>
              </w:rPr>
              <w:t>полнения</w:t>
            </w:r>
          </w:p>
        </w:tc>
        <w:tc>
          <w:tcPr>
            <w:tcW w:w="1276" w:type="dxa"/>
          </w:tcPr>
          <w:p w:rsidR="004C5D07" w:rsidRPr="00012E49" w:rsidRDefault="004C5D07" w:rsidP="002F3E35">
            <w:pPr>
              <w:pStyle w:val="ac"/>
              <w:ind w:left="-108" w:righ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bCs/>
                <w:sz w:val="22"/>
                <w:szCs w:val="22"/>
              </w:rPr>
              <w:t>финанс-</w:t>
            </w:r>
            <w:r w:rsidRPr="00012E49">
              <w:rPr>
                <w:bCs/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124" w:type="dxa"/>
          </w:tcPr>
          <w:p w:rsidR="004C5D07" w:rsidRDefault="004C5D07" w:rsidP="002F3E35">
            <w:pPr>
              <w:pStyle w:val="ac"/>
              <w:ind w:left="-108" w:right="-2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Объём</w:t>
            </w:r>
          </w:p>
          <w:p w:rsidR="004C5D07" w:rsidRPr="00DF4274" w:rsidRDefault="001645FE" w:rsidP="001645FE">
            <w:pPr>
              <w:pStyle w:val="ac"/>
              <w:ind w:left="-108" w:right="-250"/>
              <w:jc w:val="lef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финанс-</w:t>
            </w:r>
            <w:r w:rsidR="004C5D07">
              <w:rPr>
                <w:bCs/>
                <w:sz w:val="22"/>
                <w:szCs w:val="22"/>
              </w:rPr>
              <w:t>и</w:t>
            </w:r>
            <w:r w:rsidR="004C5D07" w:rsidRPr="00DF4274">
              <w:rPr>
                <w:bCs/>
                <w:sz w:val="22"/>
                <w:szCs w:val="22"/>
              </w:rPr>
              <w:t>я</w:t>
            </w:r>
            <w:proofErr w:type="spellEnd"/>
          </w:p>
        </w:tc>
      </w:tr>
      <w:tr w:rsidR="004C5D07" w:rsidRPr="006B608F" w:rsidTr="00AE121C">
        <w:trPr>
          <w:trHeight w:val="298"/>
        </w:trPr>
        <w:tc>
          <w:tcPr>
            <w:tcW w:w="549" w:type="dxa"/>
            <w:gridSpan w:val="2"/>
          </w:tcPr>
          <w:p w:rsidR="004C5D07" w:rsidRPr="009C55CF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 w:rsidRPr="009C55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88" w:type="dxa"/>
          </w:tcPr>
          <w:p w:rsidR="004C5D07" w:rsidRPr="009C55CF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4C5D07" w:rsidRPr="009C55CF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right w:val="nil"/>
            </w:tcBorders>
          </w:tcPr>
          <w:p w:rsidR="004C5D07" w:rsidRPr="009C55CF" w:rsidRDefault="004C5D07" w:rsidP="002F3E35">
            <w:pPr>
              <w:pStyle w:val="ac"/>
              <w:ind w:left="-108" w:righ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right w:val="nil"/>
            </w:tcBorders>
          </w:tcPr>
          <w:p w:rsidR="004C5D07" w:rsidRPr="009C55CF" w:rsidRDefault="004C5D07" w:rsidP="002F3E35">
            <w:pPr>
              <w:pStyle w:val="ac"/>
              <w:ind w:left="-108" w:righ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24" w:type="dxa"/>
          </w:tcPr>
          <w:p w:rsidR="004C5D07" w:rsidRPr="009C55CF" w:rsidRDefault="004C5D07" w:rsidP="002F3E35">
            <w:pPr>
              <w:pStyle w:val="ac"/>
              <w:ind w:left="-108" w:right="-2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4C5D07" w:rsidRPr="006B608F" w:rsidTr="00AE121C">
        <w:trPr>
          <w:trHeight w:val="1580"/>
        </w:trPr>
        <w:tc>
          <w:tcPr>
            <w:tcW w:w="549" w:type="dxa"/>
            <w:gridSpan w:val="2"/>
            <w:tcBorders>
              <w:top w:val="nil"/>
            </w:tcBorders>
          </w:tcPr>
          <w:p w:rsidR="004C5D07" w:rsidRPr="009C55CF" w:rsidRDefault="004C5D07" w:rsidP="002F3E35">
            <w:pPr>
              <w:pStyle w:val="ac"/>
              <w:rPr>
                <w:bCs/>
                <w:sz w:val="24"/>
              </w:rPr>
            </w:pPr>
            <w:r w:rsidRPr="009C55CF">
              <w:rPr>
                <w:bCs/>
                <w:sz w:val="24"/>
              </w:rPr>
              <w:t>2.1</w:t>
            </w:r>
          </w:p>
        </w:tc>
        <w:tc>
          <w:tcPr>
            <w:tcW w:w="3988" w:type="dxa"/>
            <w:tcBorders>
              <w:top w:val="nil"/>
            </w:tcBorders>
          </w:tcPr>
          <w:p w:rsidR="004C5D07" w:rsidRDefault="004C5D07" w:rsidP="00D121FB">
            <w:pPr>
              <w:pStyle w:val="ac"/>
              <w:ind w:left="-89" w:right="-118"/>
              <w:rPr>
                <w:b/>
                <w:bCs/>
                <w:sz w:val="22"/>
                <w:szCs w:val="22"/>
              </w:rPr>
            </w:pPr>
            <w:r w:rsidRPr="006B608F">
              <w:rPr>
                <w:sz w:val="24"/>
              </w:rPr>
              <w:t>Создание и пополнение методической литературы, видеотеки по правовому воспитанию и</w:t>
            </w:r>
            <w:r>
              <w:rPr>
                <w:sz w:val="24"/>
              </w:rPr>
              <w:t xml:space="preserve"> пропаганде здорового образа жизни среди несовершенн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летн</w:t>
            </w:r>
            <w:r w:rsidR="00847CF9">
              <w:rPr>
                <w:sz w:val="24"/>
              </w:rPr>
              <w:t>их</w:t>
            </w:r>
          </w:p>
        </w:tc>
        <w:tc>
          <w:tcPr>
            <w:tcW w:w="1842" w:type="dxa"/>
            <w:tcBorders>
              <w:top w:val="nil"/>
            </w:tcBorders>
          </w:tcPr>
          <w:p w:rsidR="004C5D07" w:rsidRDefault="004C5D07" w:rsidP="002F3E35">
            <w:pPr>
              <w:pStyle w:val="ac"/>
              <w:rPr>
                <w:b/>
                <w:bCs/>
                <w:sz w:val="22"/>
                <w:szCs w:val="22"/>
              </w:rPr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4C5D07" w:rsidRDefault="004C5D07" w:rsidP="002F3E35">
            <w:pPr>
              <w:pStyle w:val="ac"/>
              <w:ind w:left="-108" w:right="-108"/>
              <w:rPr>
                <w:b/>
                <w:bCs/>
                <w:sz w:val="22"/>
                <w:szCs w:val="22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  <w:tcBorders>
              <w:top w:val="nil"/>
              <w:right w:val="nil"/>
            </w:tcBorders>
          </w:tcPr>
          <w:p w:rsidR="004C5D07" w:rsidRDefault="004C5D07" w:rsidP="002F3E35">
            <w:pPr>
              <w:pStyle w:val="ac"/>
              <w:ind w:left="-108" w:right="-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</w:tcBorders>
          </w:tcPr>
          <w:p w:rsidR="004C5D07" w:rsidRDefault="004C5D07" w:rsidP="002F3E35">
            <w:pPr>
              <w:pStyle w:val="ac"/>
              <w:ind w:left="-108" w:right="-250"/>
              <w:rPr>
                <w:b/>
                <w:bCs/>
                <w:sz w:val="22"/>
                <w:szCs w:val="22"/>
              </w:rPr>
            </w:pPr>
          </w:p>
        </w:tc>
      </w:tr>
      <w:tr w:rsidR="004C5D07" w:rsidRPr="006B608F" w:rsidTr="00AF5883">
        <w:trPr>
          <w:trHeight w:val="281"/>
        </w:trPr>
        <w:tc>
          <w:tcPr>
            <w:tcW w:w="9913" w:type="dxa"/>
            <w:gridSpan w:val="7"/>
          </w:tcPr>
          <w:p w:rsidR="001645FE" w:rsidRPr="001645FE" w:rsidRDefault="001645FE" w:rsidP="001645FE">
            <w:pPr>
              <w:pStyle w:val="ac"/>
              <w:ind w:left="1080" w:right="-250"/>
              <w:jc w:val="left"/>
              <w:rPr>
                <w:b/>
                <w:bCs/>
                <w:sz w:val="24"/>
              </w:rPr>
            </w:pPr>
          </w:p>
          <w:p w:rsidR="004C5D07" w:rsidRPr="001645FE" w:rsidRDefault="004C5D07" w:rsidP="00847CF9">
            <w:pPr>
              <w:pStyle w:val="ac"/>
              <w:numPr>
                <w:ilvl w:val="0"/>
                <w:numId w:val="9"/>
              </w:numPr>
              <w:ind w:right="-250"/>
              <w:rPr>
                <w:b/>
                <w:bCs/>
                <w:sz w:val="24"/>
              </w:rPr>
            </w:pPr>
            <w:r w:rsidRPr="00A862FD">
              <w:rPr>
                <w:b/>
                <w:sz w:val="24"/>
              </w:rPr>
              <w:t>Информационно-аналитическое обеспечение работы по профилактике безна</w:t>
            </w:r>
            <w:r w:rsidRPr="00A862FD">
              <w:rPr>
                <w:b/>
                <w:sz w:val="24"/>
              </w:rPr>
              <w:t>д</w:t>
            </w:r>
            <w:r w:rsidRPr="00A862FD">
              <w:rPr>
                <w:b/>
                <w:sz w:val="24"/>
              </w:rPr>
              <w:t>зорности и правонарушений несовершеннолетних</w:t>
            </w:r>
          </w:p>
          <w:p w:rsidR="001645FE" w:rsidRPr="00847CF9" w:rsidRDefault="001645FE" w:rsidP="001645FE">
            <w:pPr>
              <w:pStyle w:val="ac"/>
              <w:ind w:left="1080" w:right="-250"/>
              <w:jc w:val="left"/>
              <w:rPr>
                <w:b/>
                <w:bCs/>
                <w:sz w:val="24"/>
              </w:rPr>
            </w:pPr>
          </w:p>
        </w:tc>
      </w:tr>
      <w:tr w:rsidR="004C5D07" w:rsidRPr="006B608F" w:rsidTr="00AE121C">
        <w:trPr>
          <w:trHeight w:val="288"/>
        </w:trPr>
        <w:tc>
          <w:tcPr>
            <w:tcW w:w="549" w:type="dxa"/>
            <w:gridSpan w:val="2"/>
          </w:tcPr>
          <w:p w:rsidR="004C5D07" w:rsidRPr="00012E49" w:rsidRDefault="004C5D07" w:rsidP="002F3E35">
            <w:pPr>
              <w:pStyle w:val="ac"/>
              <w:rPr>
                <w:bCs/>
                <w:sz w:val="22"/>
                <w:szCs w:val="22"/>
              </w:rPr>
            </w:pPr>
            <w:r w:rsidRPr="00012E49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12E49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12E49">
              <w:rPr>
                <w:bCs/>
                <w:sz w:val="22"/>
                <w:szCs w:val="22"/>
              </w:rPr>
              <w:t>/</w:t>
            </w:r>
            <w:proofErr w:type="spellStart"/>
            <w:r w:rsidRPr="00012E49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88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  <w:r w:rsidRPr="00012E49">
              <w:rPr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  <w:r w:rsidRPr="00012E49">
              <w:rPr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  <w:tcBorders>
              <w:right w:val="nil"/>
            </w:tcBorders>
          </w:tcPr>
          <w:p w:rsidR="004C5D07" w:rsidRDefault="004C5D07" w:rsidP="002F3E35">
            <w:pPr>
              <w:pStyle w:val="ac"/>
              <w:ind w:left="-108" w:right="-108"/>
              <w:rPr>
                <w:sz w:val="24"/>
              </w:rPr>
            </w:pPr>
            <w:r w:rsidRPr="00012E49">
              <w:rPr>
                <w:bCs/>
                <w:sz w:val="22"/>
                <w:szCs w:val="22"/>
              </w:rPr>
              <w:t>Срок и</w:t>
            </w:r>
            <w:r w:rsidRPr="00012E49">
              <w:rPr>
                <w:bCs/>
                <w:sz w:val="22"/>
                <w:szCs w:val="22"/>
              </w:rPr>
              <w:t>с</w:t>
            </w:r>
            <w:r w:rsidRPr="00012E49">
              <w:rPr>
                <w:bCs/>
                <w:sz w:val="22"/>
                <w:szCs w:val="22"/>
              </w:rPr>
              <w:t>полнения</w:t>
            </w:r>
          </w:p>
        </w:tc>
        <w:tc>
          <w:tcPr>
            <w:tcW w:w="1276" w:type="dxa"/>
            <w:tcBorders>
              <w:right w:val="nil"/>
            </w:tcBorders>
          </w:tcPr>
          <w:p w:rsidR="004C5D07" w:rsidRPr="00012E49" w:rsidRDefault="004C5D07" w:rsidP="002F3E35">
            <w:pPr>
              <w:pStyle w:val="ac"/>
              <w:ind w:left="-108" w:righ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bCs/>
                <w:sz w:val="22"/>
                <w:szCs w:val="22"/>
              </w:rPr>
              <w:t>финанс-</w:t>
            </w:r>
            <w:r w:rsidRPr="00012E49">
              <w:rPr>
                <w:bCs/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124" w:type="dxa"/>
          </w:tcPr>
          <w:p w:rsidR="001645FE" w:rsidRDefault="004C5D07" w:rsidP="002F3E35">
            <w:pPr>
              <w:pStyle w:val="ac"/>
              <w:ind w:left="-108" w:right="-2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Объём </w:t>
            </w:r>
          </w:p>
          <w:p w:rsidR="004C5D07" w:rsidRPr="00DF4274" w:rsidRDefault="004C5D07" w:rsidP="001645FE">
            <w:pPr>
              <w:pStyle w:val="ac"/>
              <w:ind w:left="-108" w:right="-250"/>
              <w:jc w:val="lef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фи</w:t>
            </w:r>
            <w:r w:rsidR="001645FE">
              <w:rPr>
                <w:bCs/>
                <w:sz w:val="22"/>
                <w:szCs w:val="22"/>
              </w:rPr>
              <w:t>нанс-</w:t>
            </w:r>
            <w:r>
              <w:rPr>
                <w:bCs/>
                <w:sz w:val="22"/>
                <w:szCs w:val="22"/>
              </w:rPr>
              <w:t>и</w:t>
            </w:r>
            <w:r w:rsidRPr="00DF4274">
              <w:rPr>
                <w:bCs/>
                <w:sz w:val="22"/>
                <w:szCs w:val="22"/>
              </w:rPr>
              <w:t>я</w:t>
            </w:r>
            <w:proofErr w:type="spellEnd"/>
          </w:p>
        </w:tc>
      </w:tr>
      <w:tr w:rsidR="004C5D07" w:rsidRPr="006B608F" w:rsidTr="00AE121C">
        <w:trPr>
          <w:trHeight w:val="245"/>
        </w:trPr>
        <w:tc>
          <w:tcPr>
            <w:tcW w:w="543" w:type="dxa"/>
          </w:tcPr>
          <w:p w:rsidR="004C5D07" w:rsidRPr="008E1B02" w:rsidRDefault="004C5D07" w:rsidP="00D121FB">
            <w:pPr>
              <w:pStyle w:val="ac"/>
              <w:ind w:left="-108" w:right="-2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94" w:type="dxa"/>
            <w:gridSpan w:val="2"/>
          </w:tcPr>
          <w:p w:rsidR="004C5D07" w:rsidRPr="008E1B02" w:rsidRDefault="004C5D07" w:rsidP="00D121FB">
            <w:pPr>
              <w:pStyle w:val="ac"/>
              <w:ind w:right="-2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4C5D07" w:rsidRPr="008E1B02" w:rsidRDefault="004C5D07" w:rsidP="00D121FB">
            <w:pPr>
              <w:pStyle w:val="ac"/>
              <w:ind w:right="-2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4C5D07" w:rsidRPr="008E1B02" w:rsidRDefault="004C5D07" w:rsidP="00D121FB">
            <w:pPr>
              <w:pStyle w:val="ac"/>
              <w:ind w:right="-2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4C5D07" w:rsidRPr="008E1B02" w:rsidRDefault="004C5D07" w:rsidP="00D121FB">
            <w:pPr>
              <w:pStyle w:val="ac"/>
              <w:ind w:right="-2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24" w:type="dxa"/>
          </w:tcPr>
          <w:p w:rsidR="004C5D07" w:rsidRPr="008E1B02" w:rsidRDefault="004C5D07" w:rsidP="00D121FB">
            <w:pPr>
              <w:pStyle w:val="ac"/>
              <w:ind w:right="-2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4C5D07" w:rsidRPr="006B608F" w:rsidTr="00AE121C">
        <w:trPr>
          <w:trHeight w:val="2757"/>
        </w:trPr>
        <w:tc>
          <w:tcPr>
            <w:tcW w:w="543" w:type="dxa"/>
          </w:tcPr>
          <w:p w:rsidR="004C5D07" w:rsidRPr="00D121FB" w:rsidRDefault="004C5D07" w:rsidP="00D121FB">
            <w:pPr>
              <w:pStyle w:val="ac"/>
              <w:ind w:left="-108" w:right="-250"/>
              <w:rPr>
                <w:bCs/>
                <w:sz w:val="24"/>
              </w:rPr>
            </w:pPr>
            <w:r w:rsidRPr="00D121FB">
              <w:rPr>
                <w:bCs/>
                <w:sz w:val="24"/>
              </w:rPr>
              <w:t>3.</w:t>
            </w:r>
            <w:r>
              <w:rPr>
                <w:bCs/>
                <w:sz w:val="24"/>
              </w:rPr>
              <w:t>1</w:t>
            </w:r>
          </w:p>
        </w:tc>
        <w:tc>
          <w:tcPr>
            <w:tcW w:w="3994" w:type="dxa"/>
            <w:gridSpan w:val="2"/>
          </w:tcPr>
          <w:p w:rsidR="004C5D07" w:rsidRPr="006B608F" w:rsidRDefault="004C5D07" w:rsidP="00847CF9">
            <w:pPr>
              <w:pStyle w:val="ac"/>
              <w:ind w:left="-95" w:right="-108"/>
              <w:rPr>
                <w:sz w:val="24"/>
              </w:rPr>
            </w:pPr>
            <w:r w:rsidRPr="006B608F">
              <w:rPr>
                <w:sz w:val="24"/>
              </w:rPr>
              <w:t>Организация работы лекториев, тем</w:t>
            </w:r>
            <w:r w:rsidRPr="006B608F">
              <w:rPr>
                <w:sz w:val="24"/>
              </w:rPr>
              <w:t>а</w:t>
            </w:r>
            <w:r w:rsidRPr="006B608F">
              <w:rPr>
                <w:sz w:val="24"/>
              </w:rPr>
              <w:t>тических классных часов, бесед, пр</w:t>
            </w:r>
            <w:r w:rsidRPr="006B608F">
              <w:rPr>
                <w:sz w:val="24"/>
              </w:rPr>
              <w:t>е</w:t>
            </w:r>
            <w:r w:rsidRPr="006B608F">
              <w:rPr>
                <w:sz w:val="24"/>
              </w:rPr>
              <w:t>зентаций по пропаганде правовых знаний</w:t>
            </w:r>
            <w:r>
              <w:rPr>
                <w:sz w:val="24"/>
              </w:rPr>
              <w:t xml:space="preserve"> (разъяснительная работа об уголовной и административной отве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ственности за совершение против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правных деяний)</w:t>
            </w:r>
            <w:r w:rsidRPr="006B608F">
              <w:rPr>
                <w:sz w:val="24"/>
              </w:rPr>
              <w:t xml:space="preserve"> и здорового образа жизни для подростков и родителей.</w:t>
            </w: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Управление образования,</w:t>
            </w:r>
          </w:p>
          <w:p w:rsidR="004C5D07" w:rsidRDefault="004C5D07" w:rsidP="002F3E35">
            <w:pPr>
              <w:pStyle w:val="ac"/>
              <w:rPr>
                <w:sz w:val="24"/>
              </w:rPr>
            </w:pPr>
          </w:p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ПП № 21-22,</w:t>
            </w:r>
          </w:p>
          <w:p w:rsidR="004C5D07" w:rsidRDefault="004C5D07" w:rsidP="002F3E35">
            <w:pPr>
              <w:pStyle w:val="ac"/>
              <w:rPr>
                <w:sz w:val="24"/>
              </w:rPr>
            </w:pPr>
          </w:p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Отдел по делам молодёжи, спорта, тури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ма и культуры,</w:t>
            </w:r>
          </w:p>
          <w:p w:rsidR="004C5D07" w:rsidRDefault="004C5D07" w:rsidP="002F3E35">
            <w:pPr>
              <w:pStyle w:val="ac"/>
              <w:rPr>
                <w:sz w:val="24"/>
              </w:rPr>
            </w:pPr>
          </w:p>
        </w:tc>
        <w:tc>
          <w:tcPr>
            <w:tcW w:w="1134" w:type="dxa"/>
          </w:tcPr>
          <w:p w:rsidR="004C5D07" w:rsidRPr="00D121FB" w:rsidRDefault="004C5D07" w:rsidP="00D121FB">
            <w:pPr>
              <w:pStyle w:val="ac"/>
              <w:ind w:left="-85" w:right="-250"/>
              <w:jc w:val="left"/>
              <w:rPr>
                <w:bCs/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1276" w:type="dxa"/>
          </w:tcPr>
          <w:p w:rsidR="004C5D07" w:rsidRPr="00D121FB" w:rsidRDefault="004C5D07" w:rsidP="00D121FB">
            <w:pPr>
              <w:pStyle w:val="ac"/>
              <w:ind w:right="-250"/>
              <w:rPr>
                <w:bCs/>
                <w:sz w:val="24"/>
              </w:rPr>
            </w:pPr>
          </w:p>
        </w:tc>
        <w:tc>
          <w:tcPr>
            <w:tcW w:w="1124" w:type="dxa"/>
          </w:tcPr>
          <w:p w:rsidR="004C5D07" w:rsidRPr="00D121FB" w:rsidRDefault="004C5D07" w:rsidP="00D121FB">
            <w:pPr>
              <w:pStyle w:val="ac"/>
              <w:ind w:right="-250"/>
              <w:rPr>
                <w:bCs/>
                <w:sz w:val="24"/>
              </w:rPr>
            </w:pPr>
          </w:p>
        </w:tc>
      </w:tr>
      <w:tr w:rsidR="004C5D07" w:rsidRPr="006B608F" w:rsidTr="00AE121C">
        <w:trPr>
          <w:trHeight w:val="261"/>
        </w:trPr>
        <w:tc>
          <w:tcPr>
            <w:tcW w:w="543" w:type="dxa"/>
          </w:tcPr>
          <w:p w:rsidR="004C5D07" w:rsidRPr="00D121FB" w:rsidRDefault="004C5D07" w:rsidP="00D121FB">
            <w:pPr>
              <w:pStyle w:val="ac"/>
              <w:ind w:left="-108" w:right="-250"/>
              <w:rPr>
                <w:bCs/>
                <w:sz w:val="24"/>
              </w:rPr>
            </w:pPr>
            <w:r>
              <w:rPr>
                <w:bCs/>
                <w:sz w:val="24"/>
              </w:rPr>
              <w:t>3.2</w:t>
            </w:r>
          </w:p>
        </w:tc>
        <w:tc>
          <w:tcPr>
            <w:tcW w:w="3994" w:type="dxa"/>
            <w:gridSpan w:val="2"/>
          </w:tcPr>
          <w:p w:rsidR="004C5D07" w:rsidRDefault="004C5D07" w:rsidP="00847CF9">
            <w:pPr>
              <w:pStyle w:val="ac"/>
              <w:ind w:left="-95" w:right="-108"/>
              <w:rPr>
                <w:sz w:val="24"/>
              </w:rPr>
            </w:pPr>
            <w:r w:rsidRPr="006B608F">
              <w:rPr>
                <w:sz w:val="24"/>
              </w:rPr>
              <w:t>Подготовка публикаций в местной прессе по проблемам профилакти</w:t>
            </w:r>
            <w:r w:rsidR="001645FE">
              <w:rPr>
                <w:sz w:val="24"/>
              </w:rPr>
              <w:t>ки правонарушений и занятости нес</w:t>
            </w:r>
            <w:r w:rsidR="001645FE">
              <w:rPr>
                <w:sz w:val="24"/>
              </w:rPr>
              <w:t>о</w:t>
            </w:r>
            <w:r w:rsidR="001645FE">
              <w:rPr>
                <w:sz w:val="24"/>
              </w:rPr>
              <w:t>вершенно</w:t>
            </w:r>
            <w:r>
              <w:rPr>
                <w:sz w:val="24"/>
              </w:rPr>
              <w:t>летни</w:t>
            </w:r>
            <w:r w:rsidR="001645FE">
              <w:rPr>
                <w:sz w:val="24"/>
              </w:rPr>
              <w:t>х</w:t>
            </w:r>
          </w:p>
          <w:p w:rsidR="001645FE" w:rsidRPr="006B608F" w:rsidRDefault="001645FE" w:rsidP="00847CF9">
            <w:pPr>
              <w:pStyle w:val="ac"/>
              <w:ind w:left="-95" w:right="-108"/>
              <w:rPr>
                <w:sz w:val="24"/>
              </w:rPr>
            </w:pPr>
          </w:p>
        </w:tc>
        <w:tc>
          <w:tcPr>
            <w:tcW w:w="1842" w:type="dxa"/>
          </w:tcPr>
          <w:p w:rsidR="004C5D07" w:rsidRDefault="004C5D07" w:rsidP="002F3E35">
            <w:pPr>
              <w:pStyle w:val="ac"/>
              <w:rPr>
                <w:sz w:val="24"/>
              </w:rPr>
            </w:pPr>
          </w:p>
          <w:p w:rsidR="004C5D07" w:rsidRDefault="004C5D07" w:rsidP="002F3E35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134" w:type="dxa"/>
          </w:tcPr>
          <w:p w:rsidR="004C5D07" w:rsidRDefault="004C5D07" w:rsidP="00C56A1D">
            <w:pPr>
              <w:pStyle w:val="ac"/>
              <w:ind w:left="-85" w:right="-250"/>
              <w:rPr>
                <w:sz w:val="24"/>
              </w:rPr>
            </w:pPr>
            <w:r>
              <w:rPr>
                <w:sz w:val="24"/>
              </w:rPr>
              <w:t>1 раз в квартал</w:t>
            </w:r>
          </w:p>
        </w:tc>
        <w:tc>
          <w:tcPr>
            <w:tcW w:w="1276" w:type="dxa"/>
          </w:tcPr>
          <w:p w:rsidR="004C5D07" w:rsidRPr="00D121FB" w:rsidRDefault="004C5D07" w:rsidP="00D121FB">
            <w:pPr>
              <w:pStyle w:val="ac"/>
              <w:ind w:right="-250"/>
              <w:rPr>
                <w:bCs/>
                <w:sz w:val="24"/>
              </w:rPr>
            </w:pPr>
          </w:p>
        </w:tc>
        <w:tc>
          <w:tcPr>
            <w:tcW w:w="1124" w:type="dxa"/>
          </w:tcPr>
          <w:p w:rsidR="004C5D07" w:rsidRPr="00D121FB" w:rsidRDefault="004C5D07" w:rsidP="00D121FB">
            <w:pPr>
              <w:pStyle w:val="ac"/>
              <w:ind w:right="-250"/>
              <w:rPr>
                <w:bCs/>
                <w:sz w:val="24"/>
              </w:rPr>
            </w:pPr>
          </w:p>
        </w:tc>
      </w:tr>
    </w:tbl>
    <w:p w:rsidR="004C5D07" w:rsidRDefault="004C5D07" w:rsidP="00223DA3">
      <w:pPr>
        <w:spacing w:line="276" w:lineRule="auto"/>
        <w:jc w:val="both"/>
        <w:rPr>
          <w:bCs/>
          <w:sz w:val="26"/>
          <w:szCs w:val="26"/>
        </w:rPr>
      </w:pPr>
    </w:p>
    <w:p w:rsidR="004C5D07" w:rsidRDefault="00E818E5" w:rsidP="00C2016B">
      <w:pPr>
        <w:pStyle w:val="1"/>
        <w:spacing w:line="276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C5D07" w:rsidRPr="00212C1B">
        <w:rPr>
          <w:b w:val="0"/>
          <w:sz w:val="26"/>
          <w:szCs w:val="26"/>
        </w:rPr>
        <w:t xml:space="preserve">. </w:t>
      </w:r>
      <w:r w:rsidR="004C5D07" w:rsidRPr="00AF5883">
        <w:rPr>
          <w:sz w:val="26"/>
          <w:szCs w:val="26"/>
        </w:rPr>
        <w:t>Приложение № 2</w:t>
      </w:r>
      <w:r w:rsidR="004C5D07" w:rsidRPr="00212C1B">
        <w:rPr>
          <w:b w:val="0"/>
          <w:sz w:val="26"/>
          <w:szCs w:val="26"/>
        </w:rPr>
        <w:t xml:space="preserve"> Ресурсное обеспечение реализации Подпрограммы «Пр</w:t>
      </w:r>
      <w:r w:rsidR="004C5D07" w:rsidRPr="00212C1B">
        <w:rPr>
          <w:b w:val="0"/>
          <w:sz w:val="26"/>
          <w:szCs w:val="26"/>
        </w:rPr>
        <w:t>о</w:t>
      </w:r>
      <w:r w:rsidR="004C5D07" w:rsidRPr="00212C1B">
        <w:rPr>
          <w:b w:val="0"/>
          <w:sz w:val="26"/>
          <w:szCs w:val="26"/>
        </w:rPr>
        <w:t>филактика  и предупреждение правонарушений и преступлений среди несове</w:t>
      </w:r>
      <w:r w:rsidR="004C5D07" w:rsidRPr="00212C1B">
        <w:rPr>
          <w:b w:val="0"/>
          <w:sz w:val="26"/>
          <w:szCs w:val="26"/>
        </w:rPr>
        <w:t>р</w:t>
      </w:r>
      <w:r w:rsidR="004C5D07" w:rsidRPr="00212C1B">
        <w:rPr>
          <w:b w:val="0"/>
          <w:sz w:val="26"/>
          <w:szCs w:val="26"/>
        </w:rPr>
        <w:t xml:space="preserve">шеннолетних </w:t>
      </w:r>
      <w:proofErr w:type="gramStart"/>
      <w:r w:rsidR="004C5D07" w:rsidRPr="00212C1B">
        <w:rPr>
          <w:b w:val="0"/>
          <w:sz w:val="26"/>
          <w:szCs w:val="26"/>
        </w:rPr>
        <w:t>в</w:t>
      </w:r>
      <w:proofErr w:type="gramEnd"/>
      <w:r w:rsidR="004C5D07" w:rsidRPr="00212C1B">
        <w:rPr>
          <w:b w:val="0"/>
          <w:sz w:val="26"/>
          <w:szCs w:val="26"/>
        </w:rPr>
        <w:t xml:space="preserve"> </w:t>
      </w:r>
      <w:proofErr w:type="gramStart"/>
      <w:r w:rsidR="004C5D07" w:rsidRPr="00212C1B">
        <w:rPr>
          <w:b w:val="0"/>
          <w:sz w:val="26"/>
          <w:szCs w:val="26"/>
        </w:rPr>
        <w:t>Лазовском</w:t>
      </w:r>
      <w:proofErr w:type="gramEnd"/>
      <w:r w:rsidR="004C5D07" w:rsidRPr="00212C1B">
        <w:rPr>
          <w:b w:val="0"/>
          <w:sz w:val="26"/>
          <w:szCs w:val="26"/>
        </w:rPr>
        <w:t xml:space="preserve"> муниципальном районе </w:t>
      </w:r>
      <w:r w:rsidR="004C5D07">
        <w:rPr>
          <w:b w:val="0"/>
          <w:sz w:val="26"/>
          <w:szCs w:val="26"/>
        </w:rPr>
        <w:t xml:space="preserve">на 2017-2020 годы» </w:t>
      </w:r>
      <w:r w:rsidR="004C5D07" w:rsidRPr="00223DA3">
        <w:rPr>
          <w:sz w:val="26"/>
          <w:szCs w:val="26"/>
        </w:rPr>
        <w:t>изложить в следующей редакции</w:t>
      </w:r>
      <w:r w:rsidR="004C5D07">
        <w:rPr>
          <w:b w:val="0"/>
          <w:sz w:val="26"/>
          <w:szCs w:val="26"/>
        </w:rPr>
        <w:t>:</w:t>
      </w:r>
    </w:p>
    <w:p w:rsidR="004C5D07" w:rsidRPr="003E0154" w:rsidRDefault="004C5D07" w:rsidP="00223DA3">
      <w:pPr>
        <w:pStyle w:val="af0"/>
        <w:spacing w:line="276" w:lineRule="auto"/>
        <w:rPr>
          <w:b/>
          <w:sz w:val="26"/>
          <w:szCs w:val="26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7"/>
        <w:gridCol w:w="3540"/>
        <w:gridCol w:w="10"/>
        <w:gridCol w:w="1693"/>
        <w:gridCol w:w="6"/>
        <w:gridCol w:w="995"/>
        <w:gridCol w:w="8"/>
        <w:gridCol w:w="697"/>
        <w:gridCol w:w="7"/>
        <w:gridCol w:w="16"/>
        <w:gridCol w:w="837"/>
        <w:gridCol w:w="710"/>
        <w:gridCol w:w="63"/>
        <w:gridCol w:w="10"/>
        <w:gridCol w:w="720"/>
      </w:tblGrid>
      <w:tr w:rsidR="004C5D07" w:rsidRPr="003E0154" w:rsidTr="004531C1">
        <w:trPr>
          <w:trHeight w:val="270"/>
        </w:trPr>
        <w:tc>
          <w:tcPr>
            <w:tcW w:w="550" w:type="dxa"/>
            <w:gridSpan w:val="2"/>
            <w:vMerge w:val="restart"/>
          </w:tcPr>
          <w:p w:rsidR="004C5D07" w:rsidRPr="004B2572" w:rsidRDefault="004C5D07" w:rsidP="00615DD4">
            <w:pPr>
              <w:pStyle w:val="ac"/>
              <w:jc w:val="both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4B257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4B2572">
              <w:rPr>
                <w:bCs/>
                <w:sz w:val="22"/>
                <w:szCs w:val="22"/>
              </w:rPr>
              <w:t>/</w:t>
            </w:r>
            <w:proofErr w:type="spellStart"/>
            <w:r w:rsidRPr="004B257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50" w:type="dxa"/>
            <w:gridSpan w:val="2"/>
            <w:vMerge w:val="restart"/>
          </w:tcPr>
          <w:p w:rsidR="004C5D07" w:rsidRPr="004B2572" w:rsidRDefault="004C5D07" w:rsidP="00615DD4">
            <w:pPr>
              <w:pStyle w:val="ac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t>Наименование подпрограммы, о</w:t>
            </w:r>
            <w:r w:rsidRPr="004B2572">
              <w:rPr>
                <w:bCs/>
                <w:sz w:val="22"/>
                <w:szCs w:val="22"/>
              </w:rPr>
              <w:t>с</w:t>
            </w:r>
            <w:r w:rsidRPr="004B2572">
              <w:rPr>
                <w:bCs/>
                <w:sz w:val="22"/>
                <w:szCs w:val="22"/>
              </w:rPr>
              <w:t>новного мероприятия</w:t>
            </w:r>
          </w:p>
        </w:tc>
        <w:tc>
          <w:tcPr>
            <w:tcW w:w="1699" w:type="dxa"/>
            <w:gridSpan w:val="2"/>
            <w:vMerge w:val="restart"/>
          </w:tcPr>
          <w:p w:rsidR="004C5D07" w:rsidRPr="004B2572" w:rsidRDefault="004C5D07" w:rsidP="00615DD4">
            <w:pPr>
              <w:pStyle w:val="ac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003" w:type="dxa"/>
            <w:gridSpan w:val="2"/>
            <w:vMerge w:val="restart"/>
          </w:tcPr>
          <w:p w:rsidR="004C5D07" w:rsidRPr="004B2572" w:rsidRDefault="004C5D07" w:rsidP="00615DD4">
            <w:pPr>
              <w:pStyle w:val="ac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t>Код бю</w:t>
            </w:r>
            <w:r w:rsidRPr="004B2572">
              <w:rPr>
                <w:bCs/>
                <w:sz w:val="22"/>
                <w:szCs w:val="22"/>
              </w:rPr>
              <w:t>д</w:t>
            </w:r>
            <w:r w:rsidRPr="004B2572">
              <w:rPr>
                <w:bCs/>
                <w:sz w:val="22"/>
                <w:szCs w:val="22"/>
              </w:rPr>
              <w:t>жетной класс</w:t>
            </w:r>
            <w:r w:rsidRPr="004B2572">
              <w:rPr>
                <w:bCs/>
                <w:sz w:val="22"/>
                <w:szCs w:val="22"/>
              </w:rPr>
              <w:t>и</w:t>
            </w:r>
            <w:r w:rsidRPr="004B2572">
              <w:rPr>
                <w:bCs/>
                <w:sz w:val="22"/>
                <w:szCs w:val="22"/>
              </w:rPr>
              <w:t>фик</w:t>
            </w:r>
            <w:r w:rsidRPr="004B2572">
              <w:rPr>
                <w:bCs/>
                <w:sz w:val="22"/>
                <w:szCs w:val="22"/>
              </w:rPr>
              <w:t>а</w:t>
            </w:r>
            <w:r w:rsidRPr="004B2572">
              <w:rPr>
                <w:bCs/>
                <w:sz w:val="22"/>
                <w:szCs w:val="22"/>
              </w:rPr>
              <w:t>ции</w:t>
            </w:r>
          </w:p>
        </w:tc>
        <w:tc>
          <w:tcPr>
            <w:tcW w:w="3060" w:type="dxa"/>
            <w:gridSpan w:val="8"/>
          </w:tcPr>
          <w:p w:rsidR="004C5D07" w:rsidRDefault="004C5D07" w:rsidP="00375950">
            <w:pPr>
              <w:pStyle w:val="ac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t>Расходы бюджета</w:t>
            </w:r>
          </w:p>
          <w:p w:rsidR="004C5D07" w:rsidRDefault="004C5D07" w:rsidP="00375950">
            <w:pPr>
              <w:pStyle w:val="ac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t>администрации Лазовского муниципального района,</w:t>
            </w:r>
          </w:p>
          <w:p w:rsidR="004C5D07" w:rsidRPr="004B2572" w:rsidRDefault="004C5D07" w:rsidP="00375950">
            <w:pPr>
              <w:pStyle w:val="ac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t>тыс</w:t>
            </w:r>
            <w:proofErr w:type="gramStart"/>
            <w:r w:rsidRPr="004B2572">
              <w:rPr>
                <w:bCs/>
                <w:sz w:val="22"/>
                <w:szCs w:val="22"/>
              </w:rPr>
              <w:t>.р</w:t>
            </w:r>
            <w:proofErr w:type="gramEnd"/>
            <w:r w:rsidRPr="004B2572">
              <w:rPr>
                <w:bCs/>
                <w:sz w:val="22"/>
                <w:szCs w:val="22"/>
              </w:rPr>
              <w:t>ублей</w:t>
            </w:r>
          </w:p>
        </w:tc>
      </w:tr>
      <w:tr w:rsidR="004C5D07" w:rsidRPr="003E0154" w:rsidTr="004531C1">
        <w:trPr>
          <w:trHeight w:val="555"/>
        </w:trPr>
        <w:tc>
          <w:tcPr>
            <w:tcW w:w="550" w:type="dxa"/>
            <w:gridSpan w:val="2"/>
            <w:vMerge/>
          </w:tcPr>
          <w:p w:rsidR="004C5D07" w:rsidRPr="004B2572" w:rsidRDefault="004C5D07" w:rsidP="00615DD4">
            <w:pPr>
              <w:pStyle w:val="ac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50" w:type="dxa"/>
            <w:gridSpan w:val="2"/>
            <w:vMerge/>
          </w:tcPr>
          <w:p w:rsidR="004C5D07" w:rsidRPr="004B2572" w:rsidRDefault="004C5D07" w:rsidP="00615DD4">
            <w:pPr>
              <w:pStyle w:val="ac"/>
              <w:rPr>
                <w:bCs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vMerge/>
          </w:tcPr>
          <w:p w:rsidR="004C5D07" w:rsidRPr="004B2572" w:rsidRDefault="004C5D07" w:rsidP="00615DD4">
            <w:pPr>
              <w:pStyle w:val="ac"/>
              <w:rPr>
                <w:bCs/>
                <w:sz w:val="22"/>
                <w:szCs w:val="22"/>
              </w:rPr>
            </w:pPr>
          </w:p>
        </w:tc>
        <w:tc>
          <w:tcPr>
            <w:tcW w:w="1003" w:type="dxa"/>
            <w:gridSpan w:val="2"/>
            <w:vMerge/>
          </w:tcPr>
          <w:p w:rsidR="004C5D07" w:rsidRPr="004B2572" w:rsidRDefault="004C5D07" w:rsidP="00615DD4">
            <w:pPr>
              <w:pStyle w:val="ac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4C5D07" w:rsidRPr="004B2572" w:rsidRDefault="004C5D07" w:rsidP="00375950">
            <w:pPr>
              <w:pStyle w:val="ac"/>
              <w:ind w:left="-11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4B2572">
              <w:rPr>
                <w:bCs/>
                <w:sz w:val="22"/>
                <w:szCs w:val="22"/>
              </w:rPr>
              <w:t>2017г</w:t>
            </w:r>
          </w:p>
          <w:p w:rsidR="004C5D07" w:rsidRPr="004B2572" w:rsidRDefault="004C5D07" w:rsidP="00615DD4">
            <w:pPr>
              <w:pStyle w:val="ac"/>
              <w:ind w:left="-10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4B2572">
              <w:rPr>
                <w:bCs/>
                <w:sz w:val="22"/>
                <w:szCs w:val="22"/>
              </w:rPr>
              <w:t>(руб.)</w:t>
            </w:r>
          </w:p>
        </w:tc>
        <w:tc>
          <w:tcPr>
            <w:tcW w:w="837" w:type="dxa"/>
          </w:tcPr>
          <w:p w:rsidR="004C5D07" w:rsidRPr="004B2572" w:rsidRDefault="004C5D07" w:rsidP="007D3B9D">
            <w:pPr>
              <w:pStyle w:val="ac"/>
              <w:ind w:left="-250" w:firstLine="108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  <w:r w:rsidRPr="004B2572">
              <w:rPr>
                <w:bCs/>
                <w:sz w:val="22"/>
                <w:szCs w:val="22"/>
              </w:rPr>
              <w:t>2018г</w:t>
            </w:r>
          </w:p>
          <w:p w:rsidR="004C5D07" w:rsidRPr="004B2572" w:rsidRDefault="004C5D07" w:rsidP="00615DD4">
            <w:pPr>
              <w:pStyle w:val="ac"/>
              <w:ind w:left="-25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</w:t>
            </w:r>
            <w:r w:rsidRPr="004B2572">
              <w:rPr>
                <w:bCs/>
                <w:sz w:val="22"/>
                <w:szCs w:val="22"/>
              </w:rPr>
              <w:t>(руб.)</w:t>
            </w:r>
          </w:p>
        </w:tc>
        <w:tc>
          <w:tcPr>
            <w:tcW w:w="783" w:type="dxa"/>
            <w:gridSpan w:val="3"/>
          </w:tcPr>
          <w:p w:rsidR="004C5D07" w:rsidRPr="004B2572" w:rsidRDefault="004C5D07" w:rsidP="00615DD4">
            <w:pPr>
              <w:pStyle w:val="ac"/>
              <w:ind w:left="-103" w:right="-108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4B2572">
              <w:rPr>
                <w:bCs/>
                <w:sz w:val="22"/>
                <w:szCs w:val="22"/>
              </w:rPr>
              <w:t xml:space="preserve">2019г </w:t>
            </w:r>
          </w:p>
          <w:p w:rsidR="004C5D07" w:rsidRPr="004B2572" w:rsidRDefault="004C5D07" w:rsidP="00615DD4">
            <w:pPr>
              <w:pStyle w:val="ac"/>
              <w:ind w:right="-108"/>
              <w:jc w:val="left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t>(руб.)</w:t>
            </w:r>
          </w:p>
        </w:tc>
        <w:tc>
          <w:tcPr>
            <w:tcW w:w="720" w:type="dxa"/>
          </w:tcPr>
          <w:p w:rsidR="004C5D07" w:rsidRPr="004B2572" w:rsidRDefault="004C5D07" w:rsidP="00615DD4">
            <w:pPr>
              <w:pStyle w:val="ac"/>
              <w:ind w:left="-105"/>
              <w:jc w:val="left"/>
              <w:rPr>
                <w:bCs/>
                <w:sz w:val="22"/>
                <w:szCs w:val="22"/>
              </w:rPr>
            </w:pPr>
            <w:r w:rsidRPr="004B2572">
              <w:rPr>
                <w:bCs/>
                <w:sz w:val="22"/>
                <w:szCs w:val="22"/>
              </w:rPr>
              <w:t>2020г</w:t>
            </w:r>
          </w:p>
          <w:p w:rsidR="004C5D07" w:rsidRPr="004B2572" w:rsidRDefault="004C5D07" w:rsidP="007D3B9D">
            <w:pPr>
              <w:pStyle w:val="ac"/>
              <w:ind w:left="-10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4B2572">
              <w:rPr>
                <w:bCs/>
                <w:sz w:val="22"/>
                <w:szCs w:val="22"/>
              </w:rPr>
              <w:t>(руб.)</w:t>
            </w:r>
          </w:p>
        </w:tc>
      </w:tr>
      <w:tr w:rsidR="004C5D07" w:rsidRPr="003E0154" w:rsidTr="007D3B9D">
        <w:trPr>
          <w:trHeight w:val="226"/>
        </w:trPr>
        <w:tc>
          <w:tcPr>
            <w:tcW w:w="550" w:type="dxa"/>
            <w:gridSpan w:val="2"/>
          </w:tcPr>
          <w:p w:rsidR="004C5D07" w:rsidRPr="004B2572" w:rsidRDefault="004C5D07" w:rsidP="00615DD4">
            <w:pPr>
              <w:pStyle w:val="ac"/>
              <w:rPr>
                <w:b/>
                <w:bCs/>
                <w:sz w:val="22"/>
                <w:szCs w:val="22"/>
              </w:rPr>
            </w:pPr>
            <w:r w:rsidRPr="004B257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550" w:type="dxa"/>
            <w:gridSpan w:val="2"/>
          </w:tcPr>
          <w:p w:rsidR="004C5D07" w:rsidRPr="004B2572" w:rsidRDefault="004C5D07" w:rsidP="00615DD4">
            <w:pPr>
              <w:pStyle w:val="ac"/>
              <w:rPr>
                <w:b/>
                <w:bCs/>
                <w:sz w:val="22"/>
                <w:szCs w:val="22"/>
              </w:rPr>
            </w:pPr>
            <w:r w:rsidRPr="004B257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99" w:type="dxa"/>
            <w:gridSpan w:val="2"/>
          </w:tcPr>
          <w:p w:rsidR="004C5D07" w:rsidRPr="004B2572" w:rsidRDefault="004C5D07" w:rsidP="00615DD4">
            <w:pPr>
              <w:pStyle w:val="ac"/>
              <w:rPr>
                <w:b/>
                <w:bCs/>
                <w:sz w:val="22"/>
                <w:szCs w:val="22"/>
              </w:rPr>
            </w:pPr>
            <w:r w:rsidRPr="004B257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03" w:type="dxa"/>
            <w:gridSpan w:val="2"/>
          </w:tcPr>
          <w:p w:rsidR="004C5D07" w:rsidRPr="004B2572" w:rsidRDefault="004C5D07" w:rsidP="00615DD4">
            <w:pPr>
              <w:pStyle w:val="ac"/>
              <w:rPr>
                <w:b/>
                <w:bCs/>
                <w:sz w:val="22"/>
                <w:szCs w:val="22"/>
              </w:rPr>
            </w:pPr>
            <w:r w:rsidRPr="004B257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20" w:type="dxa"/>
            <w:gridSpan w:val="3"/>
          </w:tcPr>
          <w:p w:rsidR="004C5D07" w:rsidRPr="004B2572" w:rsidRDefault="004C5D07" w:rsidP="00615DD4">
            <w:pPr>
              <w:pStyle w:val="ac"/>
              <w:rPr>
                <w:b/>
                <w:bCs/>
                <w:sz w:val="22"/>
                <w:szCs w:val="22"/>
              </w:rPr>
            </w:pPr>
            <w:r w:rsidRPr="004B257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37" w:type="dxa"/>
          </w:tcPr>
          <w:p w:rsidR="004C5D07" w:rsidRPr="004B2572" w:rsidRDefault="004C5D07" w:rsidP="00615DD4">
            <w:pPr>
              <w:pStyle w:val="ac"/>
              <w:rPr>
                <w:b/>
                <w:bCs/>
                <w:sz w:val="22"/>
                <w:szCs w:val="22"/>
              </w:rPr>
            </w:pPr>
            <w:r w:rsidRPr="004B257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83" w:type="dxa"/>
            <w:gridSpan w:val="3"/>
          </w:tcPr>
          <w:p w:rsidR="004C5D07" w:rsidRPr="004B2572" w:rsidRDefault="004C5D07" w:rsidP="00615DD4">
            <w:pPr>
              <w:pStyle w:val="ac"/>
              <w:rPr>
                <w:b/>
                <w:bCs/>
                <w:sz w:val="22"/>
                <w:szCs w:val="22"/>
              </w:rPr>
            </w:pPr>
            <w:r w:rsidRPr="004B257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20" w:type="dxa"/>
          </w:tcPr>
          <w:p w:rsidR="004C5D07" w:rsidRPr="004B2572" w:rsidRDefault="004C5D07" w:rsidP="00615DD4">
            <w:pPr>
              <w:pStyle w:val="ac"/>
              <w:rPr>
                <w:b/>
                <w:bCs/>
                <w:sz w:val="22"/>
                <w:szCs w:val="22"/>
              </w:rPr>
            </w:pPr>
            <w:r w:rsidRPr="004B2572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4C5D07" w:rsidRPr="003E0154" w:rsidTr="005B3B09">
        <w:trPr>
          <w:cantSplit/>
          <w:trHeight w:val="1134"/>
        </w:trPr>
        <w:tc>
          <w:tcPr>
            <w:tcW w:w="550" w:type="dxa"/>
            <w:gridSpan w:val="2"/>
          </w:tcPr>
          <w:p w:rsidR="004C5D07" w:rsidRPr="004B2572" w:rsidRDefault="004C5D07" w:rsidP="00615DD4">
            <w:pPr>
              <w:pStyle w:val="ac"/>
              <w:ind w:left="-108"/>
              <w:jc w:val="both"/>
              <w:rPr>
                <w:sz w:val="24"/>
              </w:rPr>
            </w:pPr>
          </w:p>
        </w:tc>
        <w:tc>
          <w:tcPr>
            <w:tcW w:w="3550" w:type="dxa"/>
            <w:gridSpan w:val="2"/>
          </w:tcPr>
          <w:p w:rsidR="004C5D07" w:rsidRPr="00EA3817" w:rsidRDefault="004C5D07" w:rsidP="00EA3817">
            <w:pPr>
              <w:pStyle w:val="ac"/>
              <w:jc w:val="left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«</w:t>
            </w:r>
            <w:r w:rsidRPr="00EA3817">
              <w:rPr>
                <w:b/>
                <w:bCs/>
                <w:sz w:val="24"/>
              </w:rPr>
              <w:t>Профилактика и предупре</w:t>
            </w:r>
            <w:r w:rsidRPr="00EA3817">
              <w:rPr>
                <w:b/>
                <w:bCs/>
                <w:sz w:val="24"/>
              </w:rPr>
              <w:t>ж</w:t>
            </w:r>
            <w:r w:rsidRPr="00EA3817">
              <w:rPr>
                <w:b/>
                <w:bCs/>
                <w:sz w:val="24"/>
              </w:rPr>
              <w:t>дение правонарушений и пр</w:t>
            </w:r>
            <w:r w:rsidRPr="00EA3817">
              <w:rPr>
                <w:b/>
                <w:bCs/>
                <w:sz w:val="24"/>
              </w:rPr>
              <w:t>е</w:t>
            </w:r>
            <w:r w:rsidRPr="00EA3817">
              <w:rPr>
                <w:b/>
                <w:bCs/>
                <w:sz w:val="24"/>
              </w:rPr>
              <w:t>ступлений среди несоверше</w:t>
            </w:r>
            <w:r w:rsidRPr="00EA3817">
              <w:rPr>
                <w:b/>
                <w:bCs/>
                <w:sz w:val="24"/>
              </w:rPr>
              <w:t>н</w:t>
            </w:r>
            <w:r w:rsidRPr="00EA3817">
              <w:rPr>
                <w:b/>
                <w:bCs/>
                <w:sz w:val="24"/>
              </w:rPr>
              <w:t xml:space="preserve">нолетних </w:t>
            </w:r>
            <w:proofErr w:type="gramStart"/>
            <w:r w:rsidRPr="00EA3817">
              <w:rPr>
                <w:b/>
                <w:bCs/>
                <w:sz w:val="24"/>
              </w:rPr>
              <w:t>в</w:t>
            </w:r>
            <w:proofErr w:type="gramEnd"/>
            <w:r w:rsidRPr="00EA3817">
              <w:rPr>
                <w:b/>
                <w:bCs/>
                <w:sz w:val="24"/>
              </w:rPr>
              <w:t xml:space="preserve"> </w:t>
            </w:r>
            <w:proofErr w:type="gramStart"/>
            <w:r w:rsidRPr="00EA3817">
              <w:rPr>
                <w:b/>
                <w:bCs/>
                <w:sz w:val="24"/>
              </w:rPr>
              <w:t>Лазовском</w:t>
            </w:r>
            <w:proofErr w:type="gramEnd"/>
            <w:r w:rsidRPr="00EA3817">
              <w:rPr>
                <w:b/>
                <w:bCs/>
                <w:sz w:val="24"/>
              </w:rPr>
              <w:t xml:space="preserve"> мун</w:t>
            </w:r>
            <w:r w:rsidRPr="00EA3817">
              <w:rPr>
                <w:b/>
                <w:bCs/>
                <w:sz w:val="24"/>
              </w:rPr>
              <w:t>и</w:t>
            </w:r>
            <w:r w:rsidRPr="00EA3817">
              <w:rPr>
                <w:b/>
                <w:bCs/>
                <w:sz w:val="24"/>
              </w:rPr>
              <w:t>ципальном районе на 2017 – 2020 годы»</w:t>
            </w:r>
          </w:p>
        </w:tc>
        <w:tc>
          <w:tcPr>
            <w:tcW w:w="1699" w:type="dxa"/>
            <w:gridSpan w:val="2"/>
          </w:tcPr>
          <w:p w:rsidR="004C5D07" w:rsidRPr="004B2572" w:rsidRDefault="004C5D07" w:rsidP="00615DD4">
            <w:pPr>
              <w:pStyle w:val="ac"/>
              <w:rPr>
                <w:b/>
                <w:sz w:val="24"/>
              </w:rPr>
            </w:pPr>
          </w:p>
          <w:p w:rsidR="004C5D07" w:rsidRPr="004B2572" w:rsidRDefault="004C5D07" w:rsidP="00615DD4">
            <w:pPr>
              <w:pStyle w:val="ac"/>
              <w:rPr>
                <w:b/>
                <w:sz w:val="24"/>
              </w:rPr>
            </w:pPr>
            <w:r w:rsidRPr="004B2572">
              <w:rPr>
                <w:b/>
                <w:sz w:val="24"/>
              </w:rPr>
              <w:t>Всего:</w:t>
            </w:r>
          </w:p>
        </w:tc>
        <w:tc>
          <w:tcPr>
            <w:tcW w:w="1003" w:type="dxa"/>
            <w:gridSpan w:val="2"/>
            <w:textDirection w:val="btLr"/>
          </w:tcPr>
          <w:p w:rsidR="004C5D07" w:rsidRPr="004B2572" w:rsidRDefault="004C5D07" w:rsidP="001F2909">
            <w:pPr>
              <w:pStyle w:val="ac"/>
              <w:ind w:left="113" w:right="1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4645,04</w:t>
            </w:r>
          </w:p>
        </w:tc>
        <w:tc>
          <w:tcPr>
            <w:tcW w:w="720" w:type="dxa"/>
            <w:gridSpan w:val="3"/>
            <w:textDirection w:val="btLr"/>
          </w:tcPr>
          <w:p w:rsidR="004C5D07" w:rsidRPr="004B2572" w:rsidRDefault="004C5D07" w:rsidP="00615DD4">
            <w:pPr>
              <w:pStyle w:val="ac"/>
              <w:ind w:left="113" w:right="113"/>
              <w:jc w:val="both"/>
              <w:rPr>
                <w:b/>
                <w:sz w:val="24"/>
              </w:rPr>
            </w:pPr>
            <w:r w:rsidRPr="004B2572">
              <w:rPr>
                <w:b/>
                <w:sz w:val="24"/>
              </w:rPr>
              <w:t xml:space="preserve">  1141,43</w:t>
            </w:r>
          </w:p>
        </w:tc>
        <w:tc>
          <w:tcPr>
            <w:tcW w:w="837" w:type="dxa"/>
            <w:textDirection w:val="btLr"/>
          </w:tcPr>
          <w:p w:rsidR="004C5D07" w:rsidRPr="004B2572" w:rsidRDefault="004C5D07" w:rsidP="00615DD4">
            <w:pPr>
              <w:pStyle w:val="ac"/>
              <w:ind w:left="113" w:right="113"/>
              <w:jc w:val="both"/>
              <w:rPr>
                <w:sz w:val="24"/>
              </w:rPr>
            </w:pPr>
            <w:r w:rsidRPr="004B2572">
              <w:rPr>
                <w:b/>
                <w:sz w:val="24"/>
              </w:rPr>
              <w:t xml:space="preserve">  1141,43</w:t>
            </w:r>
          </w:p>
        </w:tc>
        <w:tc>
          <w:tcPr>
            <w:tcW w:w="783" w:type="dxa"/>
            <w:gridSpan w:val="3"/>
            <w:textDirection w:val="btLr"/>
          </w:tcPr>
          <w:p w:rsidR="004C5D07" w:rsidRPr="004B2572" w:rsidRDefault="004C5D07" w:rsidP="00615DD4">
            <w:pPr>
              <w:pStyle w:val="ac"/>
              <w:ind w:left="113" w:right="113"/>
              <w:jc w:val="both"/>
              <w:rPr>
                <w:b/>
                <w:sz w:val="24"/>
              </w:rPr>
            </w:pPr>
            <w:r w:rsidRPr="004B2572">
              <w:rPr>
                <w:b/>
                <w:sz w:val="24"/>
              </w:rPr>
              <w:t xml:space="preserve">  1181,09</w:t>
            </w:r>
          </w:p>
        </w:tc>
        <w:tc>
          <w:tcPr>
            <w:tcW w:w="720" w:type="dxa"/>
            <w:textDirection w:val="btLr"/>
          </w:tcPr>
          <w:p w:rsidR="004C5D07" w:rsidRPr="004B2572" w:rsidRDefault="004C5D07" w:rsidP="00615DD4">
            <w:pPr>
              <w:pStyle w:val="ac"/>
              <w:ind w:left="113" w:right="113"/>
              <w:jc w:val="both"/>
              <w:rPr>
                <w:sz w:val="24"/>
              </w:rPr>
            </w:pPr>
            <w:r w:rsidRPr="004B2572">
              <w:rPr>
                <w:b/>
                <w:sz w:val="24"/>
              </w:rPr>
              <w:t xml:space="preserve">  1181,09</w:t>
            </w:r>
          </w:p>
        </w:tc>
      </w:tr>
      <w:tr w:rsidR="004C5D07" w:rsidRPr="003E0154" w:rsidTr="0002000C">
        <w:trPr>
          <w:cantSplit/>
          <w:trHeight w:val="975"/>
        </w:trPr>
        <w:tc>
          <w:tcPr>
            <w:tcW w:w="550" w:type="dxa"/>
            <w:gridSpan w:val="2"/>
          </w:tcPr>
          <w:p w:rsidR="004C5D07" w:rsidRDefault="004C5D07" w:rsidP="00EA3817">
            <w:pPr>
              <w:pStyle w:val="ac"/>
              <w:ind w:left="-108"/>
              <w:rPr>
                <w:sz w:val="24"/>
              </w:rPr>
            </w:pPr>
          </w:p>
          <w:p w:rsidR="004C5D07" w:rsidRPr="004B2572" w:rsidRDefault="004C5D07" w:rsidP="00EA3817">
            <w:pPr>
              <w:pStyle w:val="ac"/>
              <w:ind w:left="-108"/>
              <w:rPr>
                <w:sz w:val="24"/>
              </w:rPr>
            </w:pPr>
          </w:p>
        </w:tc>
        <w:tc>
          <w:tcPr>
            <w:tcW w:w="3550" w:type="dxa"/>
            <w:gridSpan w:val="2"/>
          </w:tcPr>
          <w:p w:rsidR="004C5D07" w:rsidRDefault="004C5D07" w:rsidP="00615DD4">
            <w:pPr>
              <w:pStyle w:val="ac"/>
              <w:jc w:val="both"/>
              <w:rPr>
                <w:bCs/>
                <w:sz w:val="24"/>
              </w:rPr>
            </w:pPr>
          </w:p>
          <w:p w:rsidR="004C5D07" w:rsidRPr="004B2572" w:rsidRDefault="004C5D07" w:rsidP="00615DD4">
            <w:pPr>
              <w:pStyle w:val="ac"/>
              <w:jc w:val="both"/>
              <w:rPr>
                <w:bCs/>
                <w:sz w:val="24"/>
              </w:rPr>
            </w:pPr>
            <w:r w:rsidRPr="004B2572">
              <w:rPr>
                <w:bCs/>
                <w:sz w:val="24"/>
              </w:rPr>
              <w:t>Обеспечение деятельности к</w:t>
            </w:r>
            <w:r w:rsidRPr="004B2572">
              <w:rPr>
                <w:bCs/>
                <w:sz w:val="24"/>
              </w:rPr>
              <w:t>о</w:t>
            </w:r>
            <w:r w:rsidRPr="004B2572">
              <w:rPr>
                <w:bCs/>
                <w:sz w:val="24"/>
              </w:rPr>
              <w:t>миссии по делам несоверше</w:t>
            </w:r>
            <w:r w:rsidRPr="004B2572">
              <w:rPr>
                <w:bCs/>
                <w:sz w:val="24"/>
              </w:rPr>
              <w:t>н</w:t>
            </w:r>
            <w:r w:rsidRPr="004B2572">
              <w:rPr>
                <w:bCs/>
                <w:sz w:val="24"/>
              </w:rPr>
              <w:t>нолетних и защите их прав</w:t>
            </w:r>
          </w:p>
        </w:tc>
        <w:tc>
          <w:tcPr>
            <w:tcW w:w="1699" w:type="dxa"/>
            <w:gridSpan w:val="2"/>
          </w:tcPr>
          <w:p w:rsidR="004C5D07" w:rsidRPr="004B2572" w:rsidRDefault="004C5D07" w:rsidP="00615DD4">
            <w:pPr>
              <w:pStyle w:val="ac"/>
              <w:rPr>
                <w:b/>
                <w:sz w:val="24"/>
              </w:rPr>
            </w:pPr>
          </w:p>
          <w:p w:rsidR="004C5D07" w:rsidRPr="004B2572" w:rsidRDefault="004C5D07" w:rsidP="00615DD4">
            <w:pPr>
              <w:pStyle w:val="ac"/>
              <w:rPr>
                <w:b/>
                <w:sz w:val="24"/>
              </w:rPr>
            </w:pPr>
            <w:r w:rsidRPr="004B2572">
              <w:rPr>
                <w:b/>
                <w:sz w:val="24"/>
              </w:rPr>
              <w:t>КДН и ЗП</w:t>
            </w:r>
          </w:p>
        </w:tc>
        <w:tc>
          <w:tcPr>
            <w:tcW w:w="1003" w:type="dxa"/>
            <w:gridSpan w:val="2"/>
            <w:textDirection w:val="btLr"/>
          </w:tcPr>
          <w:p w:rsidR="004C5D07" w:rsidRPr="004B2572" w:rsidRDefault="004C5D07" w:rsidP="001F2909">
            <w:pPr>
              <w:pStyle w:val="ac"/>
              <w:ind w:left="113" w:right="1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4045,04</w:t>
            </w:r>
          </w:p>
        </w:tc>
        <w:tc>
          <w:tcPr>
            <w:tcW w:w="720" w:type="dxa"/>
            <w:gridSpan w:val="3"/>
            <w:textDirection w:val="btLr"/>
          </w:tcPr>
          <w:p w:rsidR="004C5D07" w:rsidRPr="004B2572" w:rsidRDefault="004C5D07" w:rsidP="00615DD4">
            <w:pPr>
              <w:pStyle w:val="ac"/>
              <w:ind w:right="113"/>
              <w:jc w:val="both"/>
              <w:rPr>
                <w:b/>
                <w:sz w:val="24"/>
              </w:rPr>
            </w:pPr>
            <w:r w:rsidRPr="004B2572">
              <w:rPr>
                <w:b/>
                <w:sz w:val="24"/>
              </w:rPr>
              <w:t xml:space="preserve">   991,43</w:t>
            </w:r>
          </w:p>
        </w:tc>
        <w:tc>
          <w:tcPr>
            <w:tcW w:w="837" w:type="dxa"/>
            <w:textDirection w:val="btLr"/>
          </w:tcPr>
          <w:p w:rsidR="004C5D07" w:rsidRPr="004B2572" w:rsidRDefault="004C5D07" w:rsidP="00615DD4">
            <w:pPr>
              <w:pStyle w:val="ac"/>
              <w:ind w:right="113"/>
              <w:jc w:val="both"/>
              <w:rPr>
                <w:sz w:val="24"/>
              </w:rPr>
            </w:pPr>
            <w:r w:rsidRPr="004B2572">
              <w:rPr>
                <w:b/>
                <w:sz w:val="24"/>
              </w:rPr>
              <w:t xml:space="preserve">   991,43</w:t>
            </w:r>
          </w:p>
        </w:tc>
        <w:tc>
          <w:tcPr>
            <w:tcW w:w="783" w:type="dxa"/>
            <w:gridSpan w:val="3"/>
            <w:textDirection w:val="btLr"/>
          </w:tcPr>
          <w:p w:rsidR="004C5D07" w:rsidRPr="004B2572" w:rsidRDefault="004C5D07" w:rsidP="00615DD4">
            <w:pPr>
              <w:pStyle w:val="ac"/>
              <w:ind w:right="113"/>
              <w:jc w:val="both"/>
              <w:rPr>
                <w:b/>
                <w:sz w:val="24"/>
              </w:rPr>
            </w:pPr>
            <w:r w:rsidRPr="004B2572">
              <w:rPr>
                <w:b/>
                <w:sz w:val="24"/>
              </w:rPr>
              <w:t xml:space="preserve"> 1031,09</w:t>
            </w:r>
          </w:p>
        </w:tc>
        <w:tc>
          <w:tcPr>
            <w:tcW w:w="720" w:type="dxa"/>
            <w:textDirection w:val="btLr"/>
          </w:tcPr>
          <w:p w:rsidR="004C5D07" w:rsidRPr="004B2572" w:rsidRDefault="004C5D07" w:rsidP="00615DD4">
            <w:pPr>
              <w:pStyle w:val="ac"/>
              <w:ind w:right="113"/>
              <w:jc w:val="both"/>
              <w:rPr>
                <w:sz w:val="24"/>
              </w:rPr>
            </w:pPr>
            <w:r w:rsidRPr="004B2572">
              <w:rPr>
                <w:b/>
                <w:sz w:val="24"/>
              </w:rPr>
              <w:t xml:space="preserve"> 1031,09</w:t>
            </w:r>
          </w:p>
        </w:tc>
      </w:tr>
      <w:tr w:rsidR="004C5D07" w:rsidRPr="003E0154" w:rsidTr="007D3B9D">
        <w:trPr>
          <w:trHeight w:val="500"/>
        </w:trPr>
        <w:tc>
          <w:tcPr>
            <w:tcW w:w="9862" w:type="dxa"/>
            <w:gridSpan w:val="16"/>
          </w:tcPr>
          <w:p w:rsidR="004C5D07" w:rsidRPr="004B2572" w:rsidRDefault="004C5D07" w:rsidP="007D3B9D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Pr="004B2572">
              <w:rPr>
                <w:b/>
                <w:sz w:val="24"/>
              </w:rPr>
              <w:t>Совершенствование профилактичес</w:t>
            </w:r>
            <w:r>
              <w:rPr>
                <w:b/>
                <w:sz w:val="24"/>
              </w:rPr>
              <w:t xml:space="preserve">кой, социально-педагогической и   </w:t>
            </w:r>
            <w:r w:rsidRPr="004B2572">
              <w:rPr>
                <w:b/>
                <w:sz w:val="24"/>
              </w:rPr>
              <w:t>реабилитац</w:t>
            </w:r>
            <w:r w:rsidRPr="004B2572">
              <w:rPr>
                <w:b/>
                <w:sz w:val="24"/>
              </w:rPr>
              <w:t>и</w:t>
            </w:r>
            <w:r w:rsidRPr="004B2572">
              <w:rPr>
                <w:b/>
                <w:sz w:val="24"/>
              </w:rPr>
              <w:t>онной работы</w:t>
            </w:r>
            <w:r>
              <w:rPr>
                <w:b/>
                <w:sz w:val="24"/>
              </w:rPr>
              <w:t xml:space="preserve"> </w:t>
            </w:r>
            <w:r w:rsidRPr="004B2572">
              <w:rPr>
                <w:b/>
                <w:sz w:val="24"/>
              </w:rPr>
              <w:t>с семьёй и детьми, находящимися в социально-опасном положении</w:t>
            </w:r>
          </w:p>
        </w:tc>
      </w:tr>
      <w:tr w:rsidR="004C5D07" w:rsidRPr="003E0154" w:rsidTr="004531C1">
        <w:trPr>
          <w:trHeight w:val="1920"/>
        </w:trPr>
        <w:tc>
          <w:tcPr>
            <w:tcW w:w="550" w:type="dxa"/>
            <w:gridSpan w:val="2"/>
          </w:tcPr>
          <w:p w:rsidR="004C5D07" w:rsidRPr="003E0154" w:rsidRDefault="004C5D07" w:rsidP="004F4E97">
            <w:pPr>
              <w:pStyle w:val="ac"/>
              <w:ind w:left="-108"/>
              <w:rPr>
                <w:sz w:val="24"/>
              </w:rPr>
            </w:pPr>
            <w:r w:rsidRPr="003E0154">
              <w:rPr>
                <w:sz w:val="24"/>
              </w:rPr>
              <w:t>1.1</w:t>
            </w:r>
          </w:p>
        </w:tc>
        <w:tc>
          <w:tcPr>
            <w:tcW w:w="3550" w:type="dxa"/>
            <w:gridSpan w:val="2"/>
          </w:tcPr>
          <w:p w:rsidR="004C5D07" w:rsidRPr="003E0154" w:rsidRDefault="004C5D07" w:rsidP="004212AB">
            <w:pPr>
              <w:pStyle w:val="ac"/>
              <w:rPr>
                <w:sz w:val="24"/>
              </w:rPr>
            </w:pPr>
            <w:r w:rsidRPr="003E0154">
              <w:rPr>
                <w:sz w:val="24"/>
              </w:rPr>
              <w:t>Организация работы по пред</w:t>
            </w:r>
            <w:r w:rsidRPr="003E0154">
              <w:rPr>
                <w:sz w:val="24"/>
              </w:rPr>
              <w:t>у</w:t>
            </w:r>
            <w:r w:rsidRPr="003E0154">
              <w:rPr>
                <w:sz w:val="24"/>
              </w:rPr>
              <w:t>преждению, выявлению и ра</w:t>
            </w:r>
            <w:r w:rsidRPr="003E0154">
              <w:rPr>
                <w:sz w:val="24"/>
              </w:rPr>
              <w:t>с</w:t>
            </w:r>
            <w:r w:rsidRPr="003E0154">
              <w:rPr>
                <w:sz w:val="24"/>
              </w:rPr>
              <w:t>крытию преступлений и прав</w:t>
            </w:r>
            <w:r w:rsidRPr="003E0154">
              <w:rPr>
                <w:sz w:val="24"/>
              </w:rPr>
              <w:t>о</w:t>
            </w:r>
            <w:r w:rsidRPr="003E0154">
              <w:rPr>
                <w:sz w:val="24"/>
              </w:rPr>
              <w:t xml:space="preserve">нарушений, </w:t>
            </w:r>
            <w:r w:rsidRPr="003E0154">
              <w:rPr>
                <w:sz w:val="24"/>
                <w:u w:val="single"/>
              </w:rPr>
              <w:t>совершаемых нес</w:t>
            </w:r>
            <w:r w:rsidRPr="003E0154">
              <w:rPr>
                <w:sz w:val="24"/>
                <w:u w:val="single"/>
              </w:rPr>
              <w:t>о</w:t>
            </w:r>
            <w:r w:rsidRPr="003E0154">
              <w:rPr>
                <w:sz w:val="24"/>
                <w:u w:val="single"/>
              </w:rPr>
              <w:t>вершеннолетними</w:t>
            </w:r>
            <w:r w:rsidRPr="003E0154">
              <w:rPr>
                <w:sz w:val="24"/>
              </w:rPr>
              <w:t>.</w:t>
            </w:r>
          </w:p>
          <w:p w:rsidR="004C5D07" w:rsidRPr="003E0154" w:rsidRDefault="004C5D07" w:rsidP="004212AB">
            <w:pPr>
              <w:pStyle w:val="ac"/>
              <w:rPr>
                <w:sz w:val="24"/>
              </w:rPr>
            </w:pPr>
            <w:r w:rsidRPr="003E0154">
              <w:rPr>
                <w:sz w:val="24"/>
              </w:rPr>
              <w:t>Подготовка обобщённой и</w:t>
            </w:r>
            <w:r w:rsidRPr="003E0154">
              <w:rPr>
                <w:sz w:val="24"/>
              </w:rPr>
              <w:t>н</w:t>
            </w:r>
            <w:r w:rsidRPr="003E0154">
              <w:rPr>
                <w:sz w:val="24"/>
              </w:rPr>
              <w:t>формации о состоянии пр</w:t>
            </w:r>
            <w:r w:rsidRPr="003E0154">
              <w:rPr>
                <w:sz w:val="24"/>
              </w:rPr>
              <w:t>е</w:t>
            </w:r>
            <w:r w:rsidRPr="003E0154">
              <w:rPr>
                <w:sz w:val="24"/>
              </w:rPr>
              <w:t>ступности среди несоверше</w:t>
            </w:r>
            <w:r w:rsidRPr="003E0154">
              <w:rPr>
                <w:sz w:val="24"/>
              </w:rPr>
              <w:t>н</w:t>
            </w:r>
            <w:r w:rsidRPr="003E0154">
              <w:rPr>
                <w:sz w:val="24"/>
              </w:rPr>
              <w:t xml:space="preserve">нолетних на территории района и о </w:t>
            </w:r>
            <w:proofErr w:type="gramStart"/>
            <w:r w:rsidRPr="003E0154">
              <w:rPr>
                <w:sz w:val="24"/>
              </w:rPr>
              <w:t>лицах</w:t>
            </w:r>
            <w:proofErr w:type="gramEnd"/>
            <w:r w:rsidRPr="003E0154">
              <w:rPr>
                <w:sz w:val="24"/>
              </w:rPr>
              <w:t xml:space="preserve"> привлекавшихся к административной ответстве</w:t>
            </w:r>
            <w:r w:rsidRPr="003E0154">
              <w:rPr>
                <w:sz w:val="24"/>
              </w:rPr>
              <w:t>н</w:t>
            </w:r>
            <w:r w:rsidRPr="003E0154">
              <w:rPr>
                <w:sz w:val="24"/>
              </w:rPr>
              <w:t>ности.</w:t>
            </w:r>
          </w:p>
        </w:tc>
        <w:tc>
          <w:tcPr>
            <w:tcW w:w="1699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  <w:r w:rsidRPr="003E0154">
              <w:rPr>
                <w:sz w:val="26"/>
                <w:szCs w:val="26"/>
              </w:rPr>
              <w:t>ПП № 21-22</w:t>
            </w:r>
          </w:p>
        </w:tc>
        <w:tc>
          <w:tcPr>
            <w:tcW w:w="1003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  <w:tc>
          <w:tcPr>
            <w:tcW w:w="704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  <w:tc>
          <w:tcPr>
            <w:tcW w:w="853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  <w:tc>
          <w:tcPr>
            <w:tcW w:w="710" w:type="dxa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  <w:tc>
          <w:tcPr>
            <w:tcW w:w="793" w:type="dxa"/>
            <w:gridSpan w:val="3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</w:tr>
      <w:tr w:rsidR="004C5D07" w:rsidRPr="003E0154" w:rsidTr="004531C1">
        <w:trPr>
          <w:trHeight w:val="273"/>
        </w:trPr>
        <w:tc>
          <w:tcPr>
            <w:tcW w:w="550" w:type="dxa"/>
            <w:gridSpan w:val="2"/>
          </w:tcPr>
          <w:p w:rsidR="004C5D07" w:rsidRPr="003E0154" w:rsidRDefault="004C5D07" w:rsidP="004F4E97">
            <w:pPr>
              <w:pStyle w:val="ac"/>
              <w:ind w:left="-108"/>
              <w:rPr>
                <w:sz w:val="24"/>
              </w:rPr>
            </w:pPr>
            <w:r w:rsidRPr="003E0154">
              <w:rPr>
                <w:sz w:val="24"/>
              </w:rPr>
              <w:t>1.2</w:t>
            </w:r>
          </w:p>
        </w:tc>
        <w:tc>
          <w:tcPr>
            <w:tcW w:w="3550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4"/>
              </w:rPr>
            </w:pPr>
            <w:r w:rsidRPr="003E0154">
              <w:rPr>
                <w:sz w:val="24"/>
              </w:rPr>
              <w:t>Организация работы по пред</w:t>
            </w:r>
            <w:r w:rsidRPr="003E0154">
              <w:rPr>
                <w:sz w:val="24"/>
              </w:rPr>
              <w:t>у</w:t>
            </w:r>
            <w:r w:rsidRPr="003E0154">
              <w:rPr>
                <w:sz w:val="24"/>
              </w:rPr>
              <w:t>преждению, выявлению и ра</w:t>
            </w:r>
            <w:r w:rsidRPr="003E0154">
              <w:rPr>
                <w:sz w:val="24"/>
              </w:rPr>
              <w:t>с</w:t>
            </w:r>
            <w:r w:rsidRPr="003E0154">
              <w:rPr>
                <w:sz w:val="24"/>
              </w:rPr>
              <w:t>крытию преступлений, сове</w:t>
            </w:r>
            <w:r w:rsidRPr="003E0154">
              <w:rPr>
                <w:sz w:val="24"/>
              </w:rPr>
              <w:t>р</w:t>
            </w:r>
            <w:r w:rsidRPr="003E0154">
              <w:rPr>
                <w:sz w:val="24"/>
              </w:rPr>
              <w:t xml:space="preserve">шаемых </w:t>
            </w:r>
            <w:r w:rsidR="007D3B9D">
              <w:rPr>
                <w:sz w:val="24"/>
                <w:u w:val="single"/>
              </w:rPr>
              <w:t xml:space="preserve">в отношении </w:t>
            </w:r>
            <w:proofErr w:type="spellStart"/>
            <w:r w:rsidR="007D3B9D">
              <w:rPr>
                <w:sz w:val="24"/>
                <w:u w:val="single"/>
              </w:rPr>
              <w:t>н</w:t>
            </w:r>
            <w:proofErr w:type="spellEnd"/>
            <w:r w:rsidR="007D3B9D">
              <w:rPr>
                <w:sz w:val="24"/>
                <w:u w:val="single"/>
              </w:rPr>
              <w:t>/</w:t>
            </w:r>
            <w:r w:rsidRPr="003E0154">
              <w:rPr>
                <w:sz w:val="24"/>
                <w:u w:val="single"/>
              </w:rPr>
              <w:t>летних</w:t>
            </w:r>
            <w:r w:rsidRPr="003E0154">
              <w:rPr>
                <w:sz w:val="24"/>
              </w:rPr>
              <w:t>.</w:t>
            </w:r>
          </w:p>
          <w:p w:rsidR="004C5D07" w:rsidRPr="003E0154" w:rsidRDefault="004C5D07" w:rsidP="004F4E97">
            <w:pPr>
              <w:pStyle w:val="ac"/>
              <w:rPr>
                <w:sz w:val="24"/>
              </w:rPr>
            </w:pPr>
            <w:r w:rsidRPr="003E0154">
              <w:rPr>
                <w:sz w:val="24"/>
              </w:rPr>
              <w:t>Подготовка обобщённой и</w:t>
            </w:r>
            <w:r w:rsidRPr="003E0154">
              <w:rPr>
                <w:sz w:val="24"/>
              </w:rPr>
              <w:t>н</w:t>
            </w:r>
            <w:r w:rsidRPr="003E0154">
              <w:rPr>
                <w:sz w:val="24"/>
              </w:rPr>
              <w:t>формации о состоянии пр</w:t>
            </w:r>
            <w:r w:rsidRPr="003E0154">
              <w:rPr>
                <w:sz w:val="24"/>
              </w:rPr>
              <w:t>е</w:t>
            </w:r>
            <w:r w:rsidRPr="003E0154">
              <w:rPr>
                <w:sz w:val="24"/>
              </w:rPr>
              <w:t>ступности в отношении нес</w:t>
            </w:r>
            <w:r w:rsidRPr="003E0154">
              <w:rPr>
                <w:sz w:val="24"/>
              </w:rPr>
              <w:t>о</w:t>
            </w:r>
            <w:r w:rsidRPr="003E0154">
              <w:rPr>
                <w:sz w:val="24"/>
              </w:rPr>
              <w:t>вершеннолетних</w:t>
            </w:r>
          </w:p>
        </w:tc>
        <w:tc>
          <w:tcPr>
            <w:tcW w:w="1699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  <w:r w:rsidRPr="003E0154">
              <w:rPr>
                <w:sz w:val="26"/>
                <w:szCs w:val="26"/>
              </w:rPr>
              <w:t>ПП № 21-22</w:t>
            </w:r>
          </w:p>
        </w:tc>
        <w:tc>
          <w:tcPr>
            <w:tcW w:w="1003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  <w:tc>
          <w:tcPr>
            <w:tcW w:w="704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  <w:tc>
          <w:tcPr>
            <w:tcW w:w="853" w:type="dxa"/>
            <w:gridSpan w:val="2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  <w:tc>
          <w:tcPr>
            <w:tcW w:w="710" w:type="dxa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  <w:tc>
          <w:tcPr>
            <w:tcW w:w="793" w:type="dxa"/>
            <w:gridSpan w:val="3"/>
          </w:tcPr>
          <w:p w:rsidR="004C5D07" w:rsidRPr="003E0154" w:rsidRDefault="004C5D07" w:rsidP="004F4E97">
            <w:pPr>
              <w:pStyle w:val="ac"/>
              <w:rPr>
                <w:sz w:val="26"/>
                <w:szCs w:val="26"/>
              </w:rPr>
            </w:pPr>
          </w:p>
        </w:tc>
      </w:tr>
      <w:tr w:rsidR="004C5D07" w:rsidTr="004531C1">
        <w:trPr>
          <w:trHeight w:val="1545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550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  <w:r w:rsidRPr="006B050E">
              <w:rPr>
                <w:sz w:val="24"/>
              </w:rPr>
              <w:t>Опер</w:t>
            </w:r>
            <w:r>
              <w:rPr>
                <w:sz w:val="24"/>
              </w:rPr>
              <w:t>ативное выявление бе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призорных и безнадзорных  </w:t>
            </w:r>
            <w:proofErr w:type="spellStart"/>
            <w:r>
              <w:rPr>
                <w:sz w:val="24"/>
              </w:rPr>
              <w:t>н</w:t>
            </w:r>
            <w:proofErr w:type="spellEnd"/>
            <w:r w:rsidR="007D3B9D">
              <w:rPr>
                <w:sz w:val="24"/>
              </w:rPr>
              <w:t>/</w:t>
            </w:r>
            <w:r w:rsidRPr="006B050E">
              <w:rPr>
                <w:sz w:val="24"/>
              </w:rPr>
              <w:t>летних, установление их ли</w:t>
            </w:r>
            <w:r w:rsidRPr="006B050E">
              <w:rPr>
                <w:sz w:val="24"/>
              </w:rPr>
              <w:t>ч</w:t>
            </w:r>
            <w:r w:rsidRPr="006B050E">
              <w:rPr>
                <w:sz w:val="24"/>
              </w:rPr>
              <w:t>ности и доставка в учреждения сис</w:t>
            </w:r>
            <w:r>
              <w:rPr>
                <w:sz w:val="24"/>
              </w:rPr>
              <w:t>темы профилактики</w:t>
            </w:r>
            <w:r w:rsidRPr="006B050E">
              <w:rPr>
                <w:sz w:val="24"/>
              </w:rPr>
              <w:t>.</w:t>
            </w:r>
          </w:p>
        </w:tc>
        <w:tc>
          <w:tcPr>
            <w:tcW w:w="1699" w:type="dxa"/>
            <w:gridSpan w:val="2"/>
          </w:tcPr>
          <w:p w:rsidR="004C5D07" w:rsidRDefault="004C5D07" w:rsidP="007D3B9D">
            <w:pPr>
              <w:pStyle w:val="ac"/>
              <w:rPr>
                <w:sz w:val="24"/>
              </w:rPr>
            </w:pPr>
            <w:r>
              <w:rPr>
                <w:sz w:val="24"/>
              </w:rPr>
              <w:t>ПП № 21-</w:t>
            </w:r>
            <w:r w:rsidRPr="006B050E">
              <w:rPr>
                <w:sz w:val="24"/>
              </w:rPr>
              <w:t>22</w:t>
            </w:r>
          </w:p>
          <w:p w:rsidR="004C5D07" w:rsidRDefault="004C5D07" w:rsidP="007D3B9D">
            <w:pPr>
              <w:pStyle w:val="ac"/>
              <w:rPr>
                <w:sz w:val="24"/>
              </w:rPr>
            </w:pPr>
            <w:r>
              <w:rPr>
                <w:sz w:val="24"/>
              </w:rPr>
              <w:t>«ПСРЦН «Дружба</w:t>
            </w:r>
            <w:r w:rsidRPr="00B418D9">
              <w:rPr>
                <w:sz w:val="24"/>
              </w:rPr>
              <w:t>»</w:t>
            </w:r>
          </w:p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4531C1">
        <w:trPr>
          <w:trHeight w:val="1320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550" w:type="dxa"/>
            <w:gridSpan w:val="2"/>
          </w:tcPr>
          <w:p w:rsidR="004C5D07" w:rsidRPr="003C55F3" w:rsidRDefault="004C5D07" w:rsidP="004212AB">
            <w:pPr>
              <w:ind w:left="-157" w:right="-111"/>
              <w:jc w:val="center"/>
              <w:rPr>
                <w:sz w:val="24"/>
                <w:szCs w:val="24"/>
              </w:rPr>
            </w:pPr>
            <w:r w:rsidRPr="003C55F3">
              <w:rPr>
                <w:sz w:val="24"/>
                <w:szCs w:val="24"/>
              </w:rPr>
              <w:t>Проведение информационно-пропагандистской работы в обр</w:t>
            </w:r>
            <w:r w:rsidRPr="003C55F3">
              <w:rPr>
                <w:sz w:val="24"/>
                <w:szCs w:val="24"/>
              </w:rPr>
              <w:t>а</w:t>
            </w:r>
            <w:r w:rsidRPr="003C55F3">
              <w:rPr>
                <w:sz w:val="24"/>
                <w:szCs w:val="24"/>
              </w:rPr>
              <w:t>зовательных учреждениях, и сан</w:t>
            </w:r>
            <w:r w:rsidRPr="003C55F3">
              <w:rPr>
                <w:sz w:val="24"/>
                <w:szCs w:val="24"/>
              </w:rPr>
              <w:t>и</w:t>
            </w:r>
            <w:r w:rsidRPr="003C55F3">
              <w:rPr>
                <w:sz w:val="24"/>
                <w:szCs w:val="24"/>
              </w:rPr>
              <w:t xml:space="preserve">тарно-просветительной работы среди подростков, направленной на предупреждение алкоголизма, наркомании, токсикомании, </w:t>
            </w:r>
            <w:proofErr w:type="spellStart"/>
            <w:r w:rsidRPr="003C55F3">
              <w:rPr>
                <w:sz w:val="24"/>
                <w:szCs w:val="24"/>
              </w:rPr>
              <w:t>таб</w:t>
            </w:r>
            <w:r w:rsidRPr="003C55F3">
              <w:rPr>
                <w:sz w:val="24"/>
                <w:szCs w:val="24"/>
              </w:rPr>
              <w:t>а</w:t>
            </w:r>
            <w:r w:rsidRPr="003C55F3">
              <w:rPr>
                <w:sz w:val="24"/>
                <w:szCs w:val="24"/>
              </w:rPr>
              <w:t>кокурения</w:t>
            </w:r>
            <w:proofErr w:type="spellEnd"/>
            <w:r w:rsidRPr="003C55F3">
              <w:rPr>
                <w:sz w:val="24"/>
                <w:szCs w:val="24"/>
              </w:rPr>
              <w:t xml:space="preserve"> и распространения ВИЧ-инфекции</w:t>
            </w:r>
          </w:p>
        </w:tc>
        <w:tc>
          <w:tcPr>
            <w:tcW w:w="1699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ПП № 21-</w:t>
            </w:r>
            <w:r w:rsidRPr="006B050E">
              <w:rPr>
                <w:sz w:val="24"/>
              </w:rPr>
              <w:t>22</w:t>
            </w:r>
            <w:r>
              <w:rPr>
                <w:sz w:val="24"/>
              </w:rPr>
              <w:t>,</w:t>
            </w:r>
          </w:p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Управление образования,</w:t>
            </w:r>
          </w:p>
          <w:p w:rsidR="004C5D07" w:rsidRDefault="004C5D07" w:rsidP="004F4E97">
            <w:pPr>
              <w:pStyle w:val="ac"/>
              <w:ind w:left="-108" w:right="-111"/>
              <w:rPr>
                <w:sz w:val="24"/>
              </w:rPr>
            </w:pPr>
          </w:p>
          <w:p w:rsidR="004C5D07" w:rsidRDefault="004C5D07" w:rsidP="004F4E97">
            <w:pPr>
              <w:pStyle w:val="ac"/>
              <w:ind w:left="-108" w:right="-111"/>
              <w:rPr>
                <w:sz w:val="24"/>
              </w:rPr>
            </w:pPr>
            <w:r>
              <w:rPr>
                <w:sz w:val="24"/>
              </w:rPr>
              <w:t>Отдел по делам молодёжи…,</w:t>
            </w:r>
          </w:p>
          <w:p w:rsidR="004C5D07" w:rsidRDefault="004C5D07" w:rsidP="004F4E97">
            <w:pPr>
              <w:pStyle w:val="ac"/>
              <w:rPr>
                <w:sz w:val="24"/>
              </w:rPr>
            </w:pPr>
          </w:p>
          <w:p w:rsidR="004C5D07" w:rsidRPr="0011114D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Лазовская</w:t>
            </w:r>
            <w:proofErr w:type="spellEnd"/>
            <w:r>
              <w:rPr>
                <w:sz w:val="24"/>
              </w:rPr>
              <w:t xml:space="preserve">  </w:t>
            </w:r>
            <w:r w:rsidRPr="006B608F">
              <w:rPr>
                <w:sz w:val="24"/>
              </w:rPr>
              <w:t>ЦРБ»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B31533">
        <w:trPr>
          <w:trHeight w:val="1317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lastRenderedPageBreak/>
              <w:t>1.5</w:t>
            </w:r>
          </w:p>
        </w:tc>
        <w:tc>
          <w:tcPr>
            <w:tcW w:w="3550" w:type="dxa"/>
            <w:gridSpan w:val="2"/>
          </w:tcPr>
          <w:p w:rsidR="004C5D07" w:rsidRDefault="004C5D07" w:rsidP="001F2909">
            <w:pPr>
              <w:pStyle w:val="ac"/>
              <w:jc w:val="both"/>
              <w:rPr>
                <w:sz w:val="24"/>
              </w:rPr>
            </w:pPr>
            <w:r w:rsidRPr="006B608F">
              <w:rPr>
                <w:sz w:val="24"/>
              </w:rPr>
              <w:t>Проведение мероприятий по профилактике нарушений пр</w:t>
            </w:r>
            <w:r w:rsidRPr="006B608F">
              <w:rPr>
                <w:sz w:val="24"/>
              </w:rPr>
              <w:t>а</w:t>
            </w:r>
            <w:r w:rsidRPr="006B608F">
              <w:rPr>
                <w:sz w:val="24"/>
              </w:rPr>
              <w:t>вил дорожного движения.</w:t>
            </w:r>
          </w:p>
        </w:tc>
        <w:tc>
          <w:tcPr>
            <w:tcW w:w="1699" w:type="dxa"/>
            <w:gridSpan w:val="2"/>
          </w:tcPr>
          <w:p w:rsidR="004C5D07" w:rsidRPr="006B608F" w:rsidRDefault="004C5D07" w:rsidP="001F2909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ПП № 21-22</w:t>
            </w:r>
            <w:r>
              <w:rPr>
                <w:sz w:val="24"/>
              </w:rPr>
              <w:t>,</w:t>
            </w:r>
          </w:p>
          <w:p w:rsidR="004C5D07" w:rsidRDefault="004C5D07" w:rsidP="001F2909">
            <w:pPr>
              <w:pStyle w:val="ac"/>
              <w:ind w:left="-106"/>
              <w:rPr>
                <w:sz w:val="24"/>
              </w:rPr>
            </w:pPr>
            <w:r>
              <w:rPr>
                <w:sz w:val="24"/>
              </w:rPr>
              <w:t xml:space="preserve">Управление </w:t>
            </w:r>
            <w:r w:rsidRPr="006B608F">
              <w:rPr>
                <w:sz w:val="24"/>
              </w:rPr>
              <w:t>образования</w:t>
            </w:r>
            <w:r>
              <w:rPr>
                <w:sz w:val="24"/>
              </w:rPr>
              <w:t>,</w:t>
            </w:r>
          </w:p>
          <w:p w:rsidR="004C5D07" w:rsidRPr="0011114D" w:rsidRDefault="004C5D07" w:rsidP="001F2909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Отдел по делам молодёжи…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C56A1D">
        <w:trPr>
          <w:trHeight w:val="322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550" w:type="dxa"/>
            <w:gridSpan w:val="2"/>
          </w:tcPr>
          <w:p w:rsidR="004C5D07" w:rsidRDefault="004C5D07" w:rsidP="001F2909">
            <w:pPr>
              <w:pStyle w:val="ac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 экстремизма и террористических проявлений в молодёжной среде.</w:t>
            </w:r>
          </w:p>
        </w:tc>
        <w:tc>
          <w:tcPr>
            <w:tcW w:w="1699" w:type="dxa"/>
            <w:gridSpan w:val="2"/>
          </w:tcPr>
          <w:p w:rsidR="004C5D07" w:rsidRPr="006B608F" w:rsidRDefault="004C5D07" w:rsidP="001F2909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ПП № 21-22</w:t>
            </w:r>
            <w:r>
              <w:rPr>
                <w:sz w:val="24"/>
              </w:rPr>
              <w:t>,</w:t>
            </w:r>
          </w:p>
          <w:p w:rsidR="004C5D07" w:rsidRDefault="004C5D07" w:rsidP="001F2909">
            <w:pPr>
              <w:pStyle w:val="ac"/>
              <w:ind w:left="-106"/>
              <w:rPr>
                <w:sz w:val="24"/>
              </w:rPr>
            </w:pPr>
            <w:r w:rsidRPr="006B608F">
              <w:rPr>
                <w:sz w:val="24"/>
              </w:rPr>
              <w:t>Управление образования</w:t>
            </w:r>
            <w:r>
              <w:rPr>
                <w:sz w:val="24"/>
              </w:rPr>
              <w:t>,</w:t>
            </w:r>
          </w:p>
          <w:p w:rsidR="004C5D07" w:rsidRPr="0011114D" w:rsidRDefault="004C5D07" w:rsidP="001F2909">
            <w:pPr>
              <w:pStyle w:val="ac"/>
              <w:ind w:left="-108" w:right="-108"/>
              <w:rPr>
                <w:sz w:val="24"/>
              </w:rPr>
            </w:pPr>
            <w:r>
              <w:rPr>
                <w:sz w:val="24"/>
              </w:rPr>
              <w:t>Отдел по делам молодёжи…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4531C1">
        <w:trPr>
          <w:trHeight w:val="1124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1.7</w:t>
            </w:r>
          </w:p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</w:p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</w:p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</w:p>
        </w:tc>
        <w:tc>
          <w:tcPr>
            <w:tcW w:w="3550" w:type="dxa"/>
            <w:gridSpan w:val="2"/>
          </w:tcPr>
          <w:p w:rsidR="004C5D07" w:rsidRDefault="004C5D07" w:rsidP="001645FE">
            <w:pPr>
              <w:pStyle w:val="ac"/>
              <w:ind w:left="-90" w:right="-119"/>
              <w:rPr>
                <w:sz w:val="24"/>
              </w:rPr>
            </w:pPr>
            <w:r w:rsidRPr="006B608F">
              <w:rPr>
                <w:sz w:val="24"/>
              </w:rPr>
              <w:t xml:space="preserve">Выявление </w:t>
            </w:r>
            <w:r>
              <w:rPr>
                <w:sz w:val="24"/>
              </w:rPr>
              <w:t>подростков</w:t>
            </w:r>
            <w:r w:rsidRPr="006B608F">
              <w:rPr>
                <w:sz w:val="24"/>
              </w:rPr>
              <w:t>, употре</w:t>
            </w:r>
            <w:r w:rsidRPr="006B608F">
              <w:rPr>
                <w:sz w:val="24"/>
              </w:rPr>
              <w:t>б</w:t>
            </w:r>
            <w:r w:rsidRPr="006B608F">
              <w:rPr>
                <w:sz w:val="24"/>
              </w:rPr>
              <w:t>ляющих ПАВ, оказание медици</w:t>
            </w:r>
            <w:r w:rsidRPr="006B608F">
              <w:rPr>
                <w:sz w:val="24"/>
              </w:rPr>
              <w:t>н</w:t>
            </w:r>
            <w:r w:rsidRPr="006B608F">
              <w:rPr>
                <w:sz w:val="24"/>
              </w:rPr>
              <w:t>ской и реабилитационной  пом</w:t>
            </w:r>
            <w:r w:rsidRPr="006B608F">
              <w:rPr>
                <w:sz w:val="24"/>
              </w:rPr>
              <w:t>о</w:t>
            </w:r>
            <w:r w:rsidRPr="006B608F">
              <w:rPr>
                <w:sz w:val="24"/>
              </w:rPr>
              <w:t>щи</w:t>
            </w:r>
          </w:p>
        </w:tc>
        <w:tc>
          <w:tcPr>
            <w:tcW w:w="1699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ПП № 21-22</w:t>
            </w:r>
          </w:p>
          <w:p w:rsidR="004C5D07" w:rsidRDefault="004C5D07" w:rsidP="004F4E97">
            <w:pPr>
              <w:pStyle w:val="ac"/>
              <w:rPr>
                <w:sz w:val="24"/>
              </w:rPr>
            </w:pPr>
          </w:p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 xml:space="preserve">  «</w:t>
            </w:r>
            <w:proofErr w:type="spellStart"/>
            <w:r>
              <w:rPr>
                <w:sz w:val="24"/>
              </w:rPr>
              <w:t>Лазовская</w:t>
            </w:r>
            <w:proofErr w:type="spellEnd"/>
            <w:r>
              <w:rPr>
                <w:sz w:val="24"/>
              </w:rPr>
              <w:t xml:space="preserve"> </w:t>
            </w:r>
            <w:r w:rsidRPr="006B608F">
              <w:rPr>
                <w:sz w:val="24"/>
              </w:rPr>
              <w:t>ЦРБ»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4531C1">
        <w:trPr>
          <w:trHeight w:val="702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3550" w:type="dxa"/>
            <w:gridSpan w:val="2"/>
          </w:tcPr>
          <w:p w:rsidR="004C5D07" w:rsidRPr="006B608F" w:rsidRDefault="004C5D07" w:rsidP="004F4E97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Обеспечение круглосуточной госпитализаци</w:t>
            </w:r>
            <w:r>
              <w:rPr>
                <w:sz w:val="24"/>
              </w:rPr>
              <w:t xml:space="preserve">и беспризорных и безнадзорных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/</w:t>
            </w:r>
            <w:r w:rsidRPr="006B608F">
              <w:rPr>
                <w:sz w:val="24"/>
              </w:rPr>
              <w:t>летних.</w:t>
            </w:r>
          </w:p>
        </w:tc>
        <w:tc>
          <w:tcPr>
            <w:tcW w:w="1699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 w:rsidRPr="006B608F">
              <w:rPr>
                <w:sz w:val="24"/>
              </w:rPr>
              <w:t>К</w:t>
            </w:r>
            <w:r>
              <w:rPr>
                <w:sz w:val="24"/>
              </w:rPr>
              <w:t>ГБУЗ  «</w:t>
            </w:r>
            <w:proofErr w:type="spellStart"/>
            <w:r>
              <w:rPr>
                <w:sz w:val="24"/>
              </w:rPr>
              <w:t>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зовская</w:t>
            </w:r>
            <w:proofErr w:type="spellEnd"/>
            <w:r>
              <w:rPr>
                <w:sz w:val="24"/>
              </w:rPr>
              <w:t xml:space="preserve"> </w:t>
            </w:r>
            <w:r w:rsidRPr="006B608F">
              <w:rPr>
                <w:sz w:val="24"/>
              </w:rPr>
              <w:t>ЦРБ»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4531C1">
        <w:trPr>
          <w:trHeight w:val="274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3550" w:type="dxa"/>
            <w:gridSpan w:val="2"/>
          </w:tcPr>
          <w:p w:rsidR="004C5D07" w:rsidRDefault="004C5D07" w:rsidP="004D1C92">
            <w:pPr>
              <w:pStyle w:val="ac"/>
              <w:ind w:left="-157" w:right="-111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досуговой</w:t>
            </w:r>
            <w:proofErr w:type="spellEnd"/>
            <w:r>
              <w:rPr>
                <w:sz w:val="24"/>
              </w:rPr>
              <w:t xml:space="preserve"> деятел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ности учащихся, состоящих на различных видах учёта, на базе учреждений образования (вн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классная работа, доп. образование, спортивные секции и т.д.)</w:t>
            </w:r>
          </w:p>
        </w:tc>
        <w:tc>
          <w:tcPr>
            <w:tcW w:w="1699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4531C1">
        <w:trPr>
          <w:trHeight w:val="330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3550" w:type="dxa"/>
            <w:gridSpan w:val="2"/>
          </w:tcPr>
          <w:p w:rsidR="004C5D07" w:rsidRDefault="004C5D07" w:rsidP="001645FE">
            <w:pPr>
              <w:pStyle w:val="ac"/>
              <w:ind w:left="-90"/>
              <w:rPr>
                <w:sz w:val="24"/>
              </w:rPr>
            </w:pPr>
            <w:r w:rsidRPr="006B608F">
              <w:rPr>
                <w:sz w:val="24"/>
              </w:rPr>
              <w:t xml:space="preserve">Создание банка данных </w:t>
            </w:r>
            <w:proofErr w:type="gramStart"/>
            <w:r w:rsidRPr="006B608F">
              <w:rPr>
                <w:sz w:val="24"/>
              </w:rPr>
              <w:t>о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 xml:space="preserve"> </w:t>
            </w:r>
            <w:r w:rsidRPr="006B608F">
              <w:rPr>
                <w:sz w:val="24"/>
              </w:rPr>
              <w:t>у</w:t>
            </w:r>
            <w:r w:rsidR="001645FE">
              <w:rPr>
                <w:sz w:val="24"/>
              </w:rPr>
              <w:t>к</w:t>
            </w:r>
            <w:r w:rsidRPr="006B608F">
              <w:rPr>
                <w:sz w:val="24"/>
              </w:rPr>
              <w:t>л</w:t>
            </w:r>
            <w:r w:rsidRPr="006B608F">
              <w:rPr>
                <w:sz w:val="24"/>
              </w:rPr>
              <w:t>о</w:t>
            </w:r>
            <w:r w:rsidRPr="006B608F">
              <w:rPr>
                <w:sz w:val="24"/>
              </w:rPr>
              <w:t>няющихся от обучения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 w:rsidR="001645FE">
              <w:rPr>
                <w:sz w:val="24"/>
              </w:rPr>
              <w:t>/</w:t>
            </w:r>
            <w:r>
              <w:rPr>
                <w:sz w:val="24"/>
              </w:rPr>
              <w:t>летних</w:t>
            </w:r>
            <w:r w:rsidRPr="006B608F">
              <w:rPr>
                <w:sz w:val="24"/>
              </w:rPr>
              <w:t>.</w:t>
            </w:r>
          </w:p>
        </w:tc>
        <w:tc>
          <w:tcPr>
            <w:tcW w:w="1699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4531C1">
        <w:trPr>
          <w:trHeight w:val="510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3550" w:type="dxa"/>
            <w:gridSpan w:val="2"/>
          </w:tcPr>
          <w:p w:rsidR="004C5D07" w:rsidRPr="006B608F" w:rsidRDefault="004C5D07" w:rsidP="004F4E97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Организация временного тр</w:t>
            </w:r>
            <w:r w:rsidRPr="006B608F">
              <w:rPr>
                <w:sz w:val="24"/>
              </w:rPr>
              <w:t>у</w:t>
            </w:r>
            <w:r w:rsidRPr="006B608F">
              <w:rPr>
                <w:sz w:val="24"/>
              </w:rPr>
              <w:t>доустройства  несовершенн</w:t>
            </w:r>
            <w:r w:rsidRPr="006B608F">
              <w:rPr>
                <w:sz w:val="24"/>
              </w:rPr>
              <w:t>о</w:t>
            </w:r>
            <w:r w:rsidRPr="006B608F">
              <w:rPr>
                <w:sz w:val="24"/>
              </w:rPr>
              <w:t>летних.</w:t>
            </w:r>
          </w:p>
        </w:tc>
        <w:tc>
          <w:tcPr>
            <w:tcW w:w="1699" w:type="dxa"/>
            <w:gridSpan w:val="2"/>
          </w:tcPr>
          <w:p w:rsidR="004C5D07" w:rsidRPr="006B608F" w:rsidRDefault="004C5D07" w:rsidP="001645FE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Управление образова</w:t>
            </w:r>
            <w:r>
              <w:rPr>
                <w:sz w:val="24"/>
              </w:rPr>
              <w:t>ния,</w:t>
            </w:r>
          </w:p>
          <w:p w:rsidR="004C5D07" w:rsidRPr="006B608F" w:rsidRDefault="004C5D07" w:rsidP="001645FE">
            <w:pPr>
              <w:pStyle w:val="ac"/>
              <w:ind w:left="-104" w:right="-31"/>
              <w:rPr>
                <w:sz w:val="24"/>
              </w:rPr>
            </w:pPr>
            <w:r>
              <w:rPr>
                <w:sz w:val="24"/>
              </w:rPr>
              <w:t>«ЦЗН Лазо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ского МР</w:t>
            </w:r>
          </w:p>
        </w:tc>
        <w:tc>
          <w:tcPr>
            <w:tcW w:w="1003" w:type="dxa"/>
            <w:gridSpan w:val="2"/>
          </w:tcPr>
          <w:p w:rsidR="004C5D07" w:rsidRPr="00B05D96" w:rsidRDefault="004C5D07" w:rsidP="004F4E97">
            <w:pPr>
              <w:pStyle w:val="ac"/>
              <w:rPr>
                <w:b/>
                <w:sz w:val="24"/>
              </w:rPr>
            </w:pPr>
            <w:r w:rsidRPr="00B05D96">
              <w:rPr>
                <w:b/>
                <w:sz w:val="24"/>
              </w:rPr>
              <w:t>600,0</w:t>
            </w:r>
          </w:p>
        </w:tc>
        <w:tc>
          <w:tcPr>
            <w:tcW w:w="704" w:type="dxa"/>
            <w:gridSpan w:val="2"/>
          </w:tcPr>
          <w:p w:rsidR="004C5D07" w:rsidRPr="00B05D96" w:rsidRDefault="004C5D07" w:rsidP="004F4E97">
            <w:pPr>
              <w:pStyle w:val="ac"/>
              <w:ind w:left="-108"/>
              <w:rPr>
                <w:b/>
                <w:sz w:val="24"/>
              </w:rPr>
            </w:pPr>
            <w:r w:rsidRPr="00B05D96">
              <w:rPr>
                <w:b/>
                <w:sz w:val="24"/>
              </w:rPr>
              <w:t>150</w:t>
            </w:r>
            <w:r>
              <w:rPr>
                <w:b/>
                <w:sz w:val="24"/>
              </w:rPr>
              <w:t>,</w:t>
            </w:r>
            <w:r w:rsidRPr="00B05D96">
              <w:rPr>
                <w:b/>
                <w:sz w:val="24"/>
              </w:rPr>
              <w:t>0</w:t>
            </w:r>
          </w:p>
          <w:p w:rsidR="004C5D07" w:rsidRPr="00B05D96" w:rsidRDefault="004C5D07" w:rsidP="004F4E97">
            <w:pPr>
              <w:pStyle w:val="ac"/>
              <w:rPr>
                <w:b/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b/>
                <w:sz w:val="24"/>
              </w:rPr>
            </w:pPr>
            <w:r>
              <w:rPr>
                <w:b/>
                <w:sz w:val="24"/>
              </w:rPr>
              <w:t>150,0</w:t>
            </w:r>
          </w:p>
          <w:p w:rsidR="004C5D07" w:rsidRPr="00B05D96" w:rsidRDefault="004C5D07" w:rsidP="004F4E97">
            <w:pPr>
              <w:pStyle w:val="ac"/>
              <w:rPr>
                <w:b/>
                <w:sz w:val="24"/>
              </w:rPr>
            </w:pPr>
          </w:p>
        </w:tc>
        <w:tc>
          <w:tcPr>
            <w:tcW w:w="710" w:type="dxa"/>
          </w:tcPr>
          <w:p w:rsidR="004C5D07" w:rsidRPr="00B05D96" w:rsidRDefault="004C5D07" w:rsidP="004F4E97">
            <w:pPr>
              <w:pStyle w:val="ac"/>
              <w:ind w:left="-108"/>
              <w:rPr>
                <w:b/>
                <w:sz w:val="24"/>
              </w:rPr>
            </w:pPr>
            <w:r w:rsidRPr="00B05D96">
              <w:rPr>
                <w:b/>
                <w:sz w:val="24"/>
              </w:rPr>
              <w:t>150</w:t>
            </w:r>
            <w:r>
              <w:rPr>
                <w:b/>
                <w:sz w:val="24"/>
              </w:rPr>
              <w:t>,</w:t>
            </w:r>
            <w:r w:rsidRPr="00B05D96">
              <w:rPr>
                <w:b/>
                <w:sz w:val="24"/>
              </w:rPr>
              <w:t>0</w:t>
            </w:r>
          </w:p>
          <w:p w:rsidR="004C5D07" w:rsidRPr="00B05D96" w:rsidRDefault="004C5D07" w:rsidP="004F4E97">
            <w:pPr>
              <w:pStyle w:val="ac"/>
              <w:rPr>
                <w:b/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B05D96" w:rsidRDefault="004C5D07" w:rsidP="004F4E97">
            <w:pPr>
              <w:pStyle w:val="ac"/>
              <w:ind w:left="-108"/>
              <w:rPr>
                <w:b/>
                <w:sz w:val="24"/>
              </w:rPr>
            </w:pPr>
            <w:r>
              <w:rPr>
                <w:b/>
                <w:sz w:val="24"/>
              </w:rPr>
              <w:t>150,0</w:t>
            </w:r>
          </w:p>
        </w:tc>
      </w:tr>
      <w:tr w:rsidR="004C5D07" w:rsidTr="004531C1">
        <w:trPr>
          <w:trHeight w:val="300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550" w:type="dxa"/>
            <w:gridSpan w:val="2"/>
          </w:tcPr>
          <w:p w:rsidR="004C5D07" w:rsidRPr="00C7567F" w:rsidRDefault="004C5D07" w:rsidP="007D3B9D">
            <w:pPr>
              <w:pStyle w:val="af0"/>
              <w:ind w:left="-90" w:right="-119"/>
              <w:jc w:val="center"/>
            </w:pPr>
            <w:r w:rsidRPr="00C7567F">
              <w:t>Организация работы по профе</w:t>
            </w:r>
            <w:r w:rsidRPr="00C7567F">
              <w:t>с</w:t>
            </w:r>
            <w:r w:rsidRPr="00C7567F">
              <w:t>сиональной ориентации учащихс</w:t>
            </w:r>
            <w:r>
              <w:t xml:space="preserve">я и выпускников </w:t>
            </w:r>
            <w:r w:rsidRPr="00C7567F">
              <w:t>района, провед</w:t>
            </w:r>
            <w:r w:rsidRPr="00C7567F">
              <w:t>е</w:t>
            </w:r>
            <w:r w:rsidRPr="00C7567F">
              <w:t>ние ярмарок учебных мест.</w:t>
            </w:r>
          </w:p>
        </w:tc>
        <w:tc>
          <w:tcPr>
            <w:tcW w:w="1699" w:type="dxa"/>
            <w:gridSpan w:val="2"/>
          </w:tcPr>
          <w:p w:rsidR="004C5D07" w:rsidRDefault="004C5D07" w:rsidP="007D3B9D">
            <w:pPr>
              <w:pStyle w:val="af0"/>
              <w:jc w:val="center"/>
            </w:pPr>
            <w:r>
              <w:t>Управление образования,</w:t>
            </w:r>
          </w:p>
          <w:p w:rsidR="004C5D07" w:rsidRPr="006B608F" w:rsidRDefault="004C5D07" w:rsidP="004F4E97">
            <w:pPr>
              <w:pStyle w:val="af0"/>
              <w:jc w:val="center"/>
            </w:pPr>
            <w:r>
              <w:t>«ЦЗН</w:t>
            </w:r>
            <w:r w:rsidRPr="006B608F">
              <w:t xml:space="preserve"> Лазо</w:t>
            </w:r>
            <w:r w:rsidRPr="006B608F">
              <w:t>в</w:t>
            </w:r>
            <w:r w:rsidRPr="006B608F">
              <w:t>ского района»</w:t>
            </w:r>
          </w:p>
        </w:tc>
        <w:tc>
          <w:tcPr>
            <w:tcW w:w="1003" w:type="dxa"/>
            <w:gridSpan w:val="2"/>
          </w:tcPr>
          <w:p w:rsidR="004C5D07" w:rsidRPr="006B608F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4531C1">
        <w:trPr>
          <w:trHeight w:val="270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1.13</w:t>
            </w:r>
          </w:p>
        </w:tc>
        <w:tc>
          <w:tcPr>
            <w:tcW w:w="3550" w:type="dxa"/>
            <w:gridSpan w:val="2"/>
          </w:tcPr>
          <w:p w:rsidR="004C5D07" w:rsidRPr="006B608F" w:rsidRDefault="004C5D07" w:rsidP="001645FE">
            <w:pPr>
              <w:pStyle w:val="ac"/>
              <w:ind w:left="-90" w:right="-119"/>
              <w:rPr>
                <w:sz w:val="24"/>
              </w:rPr>
            </w:pPr>
            <w:r>
              <w:rPr>
                <w:sz w:val="24"/>
              </w:rPr>
              <w:t>Организация и проведение раб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ты по вовлечению учащихся «группы риска»</w:t>
            </w:r>
            <w:r w:rsidRPr="006B608F">
              <w:rPr>
                <w:sz w:val="24"/>
              </w:rPr>
              <w:t xml:space="preserve"> в</w:t>
            </w:r>
            <w:r>
              <w:rPr>
                <w:sz w:val="24"/>
              </w:rPr>
              <w:t xml:space="preserve"> деятельность молодёжных </w:t>
            </w:r>
            <w:r w:rsidR="001645FE">
              <w:rPr>
                <w:sz w:val="24"/>
              </w:rPr>
              <w:t>объединений и кл</w:t>
            </w:r>
            <w:r w:rsidR="001645FE">
              <w:rPr>
                <w:sz w:val="24"/>
              </w:rPr>
              <w:t>у</w:t>
            </w:r>
            <w:r w:rsidR="001645FE">
              <w:rPr>
                <w:sz w:val="24"/>
              </w:rPr>
              <w:t>бов, спорт</w:t>
            </w:r>
            <w:proofErr w:type="gramStart"/>
            <w:r w:rsidR="001645FE"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екций и кружков.</w:t>
            </w:r>
          </w:p>
        </w:tc>
        <w:tc>
          <w:tcPr>
            <w:tcW w:w="1699" w:type="dxa"/>
            <w:gridSpan w:val="2"/>
          </w:tcPr>
          <w:p w:rsidR="004C5D07" w:rsidRPr="006B608F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6B608F">
              <w:rPr>
                <w:sz w:val="24"/>
              </w:rPr>
              <w:t>тдел по д</w:t>
            </w:r>
            <w:r w:rsidRPr="006B608F">
              <w:rPr>
                <w:sz w:val="24"/>
              </w:rPr>
              <w:t>е</w:t>
            </w:r>
            <w:r w:rsidRPr="006B608F">
              <w:rPr>
                <w:sz w:val="24"/>
              </w:rPr>
              <w:t>лам молод</w:t>
            </w:r>
            <w:r>
              <w:rPr>
                <w:sz w:val="24"/>
              </w:rPr>
              <w:t>ё</w:t>
            </w:r>
            <w:r>
              <w:rPr>
                <w:sz w:val="24"/>
              </w:rPr>
              <w:t>жи, спорта, туризма и культуры</w:t>
            </w:r>
          </w:p>
        </w:tc>
        <w:tc>
          <w:tcPr>
            <w:tcW w:w="1003" w:type="dxa"/>
            <w:gridSpan w:val="2"/>
          </w:tcPr>
          <w:p w:rsidR="004C5D07" w:rsidRPr="006B608F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  <w:tcBorders>
              <w:right w:val="nil"/>
            </w:tcBorders>
          </w:tcPr>
          <w:p w:rsidR="004C5D07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Default="004C5D07" w:rsidP="004F4E97">
            <w:pPr>
              <w:pStyle w:val="ac"/>
              <w:rPr>
                <w:sz w:val="24"/>
              </w:rPr>
            </w:pPr>
          </w:p>
        </w:tc>
      </w:tr>
      <w:tr w:rsidR="004C5D07" w:rsidTr="001A47F9">
        <w:trPr>
          <w:trHeight w:val="1900"/>
        </w:trPr>
        <w:tc>
          <w:tcPr>
            <w:tcW w:w="550" w:type="dxa"/>
            <w:gridSpan w:val="2"/>
          </w:tcPr>
          <w:p w:rsidR="004C5D07" w:rsidRDefault="004C5D07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  <w:tc>
          <w:tcPr>
            <w:tcW w:w="3550" w:type="dxa"/>
            <w:gridSpan w:val="2"/>
          </w:tcPr>
          <w:p w:rsidR="007D3B9D" w:rsidRDefault="004C5D07" w:rsidP="001645FE">
            <w:pPr>
              <w:pStyle w:val="ac"/>
              <w:ind w:left="-157" w:right="-111"/>
              <w:rPr>
                <w:sz w:val="24"/>
              </w:rPr>
            </w:pPr>
            <w:r>
              <w:rPr>
                <w:sz w:val="24"/>
              </w:rPr>
              <w:t>Обеспечение и соблюдение пр</w:t>
            </w:r>
            <w:r w:rsidR="001645FE">
              <w:rPr>
                <w:sz w:val="24"/>
              </w:rPr>
              <w:t xml:space="preserve">ав и законных интересов </w:t>
            </w:r>
            <w:proofErr w:type="spellStart"/>
            <w:r w:rsidR="001645FE">
              <w:rPr>
                <w:sz w:val="24"/>
              </w:rPr>
              <w:t>н</w:t>
            </w:r>
            <w:proofErr w:type="spellEnd"/>
            <w:r w:rsidR="001645FE">
              <w:rPr>
                <w:sz w:val="24"/>
              </w:rPr>
              <w:t>/</w:t>
            </w:r>
            <w:r>
              <w:rPr>
                <w:sz w:val="24"/>
              </w:rPr>
              <w:t>летних, осуществления их</w:t>
            </w:r>
            <w:r w:rsidR="001645FE">
              <w:rPr>
                <w:sz w:val="24"/>
              </w:rPr>
              <w:t xml:space="preserve"> за</w:t>
            </w:r>
            <w:r>
              <w:rPr>
                <w:sz w:val="24"/>
              </w:rPr>
              <w:t>щиты от всех форм дискриминации, физическ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го и психического насилия, 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корбления, грубого обращения, сексуальной и иной эксплуатации</w:t>
            </w:r>
          </w:p>
        </w:tc>
        <w:tc>
          <w:tcPr>
            <w:tcW w:w="1699" w:type="dxa"/>
            <w:gridSpan w:val="2"/>
          </w:tcPr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Все органы и</w:t>
            </w:r>
          </w:p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учреждения системы</w:t>
            </w:r>
          </w:p>
          <w:p w:rsidR="004C5D07" w:rsidRDefault="004C5D07" w:rsidP="007F55C4">
            <w:pPr>
              <w:pStyle w:val="ac"/>
              <w:ind w:left="-105" w:right="-31"/>
              <w:rPr>
                <w:sz w:val="24"/>
              </w:rPr>
            </w:pPr>
            <w:r>
              <w:rPr>
                <w:sz w:val="24"/>
              </w:rPr>
              <w:t xml:space="preserve"> профилактики,</w:t>
            </w:r>
          </w:p>
          <w:p w:rsidR="004C5D07" w:rsidRDefault="004C5D07" w:rsidP="004F4E97">
            <w:pPr>
              <w:pStyle w:val="ac"/>
              <w:rPr>
                <w:sz w:val="24"/>
              </w:rPr>
            </w:pPr>
          </w:p>
          <w:p w:rsidR="004C5D07" w:rsidRDefault="004C5D07" w:rsidP="004F4E9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4F4E97">
            <w:pPr>
              <w:pStyle w:val="ac"/>
              <w:rPr>
                <w:sz w:val="24"/>
              </w:rPr>
            </w:pPr>
          </w:p>
        </w:tc>
      </w:tr>
      <w:tr w:rsidR="007D3B9D" w:rsidTr="004531C1">
        <w:trPr>
          <w:trHeight w:val="324"/>
        </w:trPr>
        <w:tc>
          <w:tcPr>
            <w:tcW w:w="550" w:type="dxa"/>
            <w:gridSpan w:val="2"/>
          </w:tcPr>
          <w:p w:rsidR="007D3B9D" w:rsidRDefault="007D3B9D" w:rsidP="004F4E97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3550" w:type="dxa"/>
            <w:gridSpan w:val="2"/>
          </w:tcPr>
          <w:p w:rsidR="007D3B9D" w:rsidRDefault="007D3B9D" w:rsidP="007D3B9D">
            <w:pPr>
              <w:pStyle w:val="ac"/>
              <w:ind w:left="-157" w:right="-111"/>
              <w:rPr>
                <w:sz w:val="24"/>
              </w:rPr>
            </w:pPr>
            <w:r>
              <w:rPr>
                <w:sz w:val="24"/>
              </w:rPr>
              <w:t>Осуществление проверок по</w:t>
            </w:r>
            <w:r w:rsidR="001645FE">
              <w:rPr>
                <w:sz w:val="24"/>
              </w:rPr>
              <w:t xml:space="preserve"> месту жительства </w:t>
            </w:r>
            <w:proofErr w:type="spellStart"/>
            <w:r w:rsidR="001645FE">
              <w:rPr>
                <w:sz w:val="24"/>
              </w:rPr>
              <w:t>н</w:t>
            </w:r>
            <w:proofErr w:type="spellEnd"/>
            <w:r w:rsidR="001645FE">
              <w:rPr>
                <w:sz w:val="24"/>
              </w:rPr>
              <w:t>/</w:t>
            </w:r>
            <w:r>
              <w:rPr>
                <w:sz w:val="24"/>
              </w:rPr>
              <w:t>летних, состоящих на различных видах учёта в орг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нах и учреждениях системы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филактики, воспитывающихся в семьях, находящихся в СОП.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ведение индивидуальной проф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лактической работы.</w:t>
            </w:r>
          </w:p>
        </w:tc>
        <w:tc>
          <w:tcPr>
            <w:tcW w:w="1699" w:type="dxa"/>
            <w:gridSpan w:val="2"/>
          </w:tcPr>
          <w:p w:rsidR="007D3B9D" w:rsidRDefault="007D3B9D" w:rsidP="007D3B9D">
            <w:pPr>
              <w:pStyle w:val="ac"/>
              <w:rPr>
                <w:sz w:val="24"/>
              </w:rPr>
            </w:pPr>
            <w:r>
              <w:rPr>
                <w:sz w:val="24"/>
              </w:rPr>
              <w:t>Все органы и</w:t>
            </w:r>
          </w:p>
          <w:p w:rsidR="007D3B9D" w:rsidRDefault="007D3B9D" w:rsidP="007D3B9D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учреждения системы</w:t>
            </w:r>
          </w:p>
          <w:p w:rsidR="007D3B9D" w:rsidRDefault="007D3B9D" w:rsidP="007D3B9D">
            <w:pPr>
              <w:pStyle w:val="ac"/>
              <w:ind w:left="-105" w:right="-31"/>
              <w:rPr>
                <w:sz w:val="24"/>
              </w:rPr>
            </w:pPr>
            <w:r>
              <w:rPr>
                <w:sz w:val="24"/>
              </w:rPr>
              <w:t xml:space="preserve"> профилактики,</w:t>
            </w:r>
          </w:p>
          <w:p w:rsidR="007D3B9D" w:rsidRDefault="007D3B9D" w:rsidP="007D3B9D">
            <w:pPr>
              <w:pStyle w:val="ac"/>
              <w:rPr>
                <w:sz w:val="24"/>
              </w:rPr>
            </w:pPr>
          </w:p>
          <w:p w:rsidR="007D3B9D" w:rsidRDefault="007D3B9D" w:rsidP="007D3B9D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003" w:type="dxa"/>
            <w:gridSpan w:val="2"/>
          </w:tcPr>
          <w:p w:rsidR="007D3B9D" w:rsidRPr="006B050E" w:rsidRDefault="007D3B9D" w:rsidP="004F4E97">
            <w:pPr>
              <w:pStyle w:val="ac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7D3B9D" w:rsidRPr="006B050E" w:rsidRDefault="007D3B9D" w:rsidP="004F4E97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7D3B9D" w:rsidRPr="006B050E" w:rsidRDefault="007D3B9D" w:rsidP="004F4E97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7D3B9D" w:rsidRPr="006B050E" w:rsidRDefault="007D3B9D" w:rsidP="004F4E97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7D3B9D" w:rsidRPr="006B050E" w:rsidRDefault="007D3B9D" w:rsidP="004F4E97">
            <w:pPr>
              <w:pStyle w:val="ac"/>
              <w:rPr>
                <w:sz w:val="24"/>
              </w:rPr>
            </w:pPr>
          </w:p>
        </w:tc>
      </w:tr>
      <w:tr w:rsidR="004C5D07" w:rsidTr="007D3B9D">
        <w:trPr>
          <w:trHeight w:val="3260"/>
        </w:trPr>
        <w:tc>
          <w:tcPr>
            <w:tcW w:w="550" w:type="dxa"/>
            <w:gridSpan w:val="2"/>
          </w:tcPr>
          <w:p w:rsidR="004C5D07" w:rsidRDefault="004C5D07" w:rsidP="00615DD4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1.16</w:t>
            </w:r>
          </w:p>
        </w:tc>
        <w:tc>
          <w:tcPr>
            <w:tcW w:w="3550" w:type="dxa"/>
            <w:gridSpan w:val="2"/>
          </w:tcPr>
          <w:p w:rsidR="004C5D07" w:rsidRDefault="004C5D07" w:rsidP="001A47F9">
            <w:pPr>
              <w:pStyle w:val="ac"/>
              <w:ind w:left="-157" w:right="-111"/>
              <w:rPr>
                <w:sz w:val="24"/>
              </w:rPr>
            </w:pPr>
            <w:r>
              <w:rPr>
                <w:sz w:val="24"/>
              </w:rPr>
              <w:t>Оказание помощи детям, вст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пившим в конфликт с законом, осужденным к мерам наказания не связанным с лишением свободы или вернувшимся из воспитател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ных трудовых колоний, в орган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зации занятости, трудоустройства в свободное от учёбы время.</w:t>
            </w:r>
          </w:p>
          <w:p w:rsidR="004C5D07" w:rsidRPr="006B050E" w:rsidRDefault="004C5D07" w:rsidP="001A47F9">
            <w:pPr>
              <w:pStyle w:val="ac"/>
              <w:ind w:left="-157" w:right="-111"/>
              <w:rPr>
                <w:sz w:val="24"/>
              </w:rPr>
            </w:pPr>
            <w:r>
              <w:rPr>
                <w:sz w:val="24"/>
              </w:rPr>
              <w:t>Организация и проведение мер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приятий по социализации и реаб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литации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/летних, находящихся в конфликте с законом.</w:t>
            </w:r>
          </w:p>
        </w:tc>
        <w:tc>
          <w:tcPr>
            <w:tcW w:w="1699" w:type="dxa"/>
            <w:gridSpan w:val="2"/>
          </w:tcPr>
          <w:p w:rsidR="004C5D07" w:rsidRDefault="004C5D07" w:rsidP="00A8661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Все органы и</w:t>
            </w:r>
          </w:p>
          <w:p w:rsidR="004C5D07" w:rsidRDefault="004C5D07" w:rsidP="00A86617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учреждения системы</w:t>
            </w:r>
          </w:p>
          <w:p w:rsidR="004C5D07" w:rsidRDefault="004C5D07" w:rsidP="00A86617">
            <w:pPr>
              <w:pStyle w:val="ac"/>
              <w:ind w:left="-105" w:right="-31"/>
              <w:rPr>
                <w:sz w:val="24"/>
              </w:rPr>
            </w:pPr>
            <w:r>
              <w:rPr>
                <w:sz w:val="24"/>
              </w:rPr>
              <w:t xml:space="preserve"> профилактики,</w:t>
            </w:r>
          </w:p>
          <w:p w:rsidR="004C5D07" w:rsidRDefault="004C5D07" w:rsidP="00A86617">
            <w:pPr>
              <w:pStyle w:val="ac"/>
              <w:rPr>
                <w:sz w:val="24"/>
              </w:rPr>
            </w:pPr>
          </w:p>
          <w:p w:rsidR="004C5D07" w:rsidRDefault="004C5D07" w:rsidP="00A8661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7D3B9D">
        <w:trPr>
          <w:trHeight w:val="3460"/>
        </w:trPr>
        <w:tc>
          <w:tcPr>
            <w:tcW w:w="550" w:type="dxa"/>
            <w:gridSpan w:val="2"/>
          </w:tcPr>
          <w:p w:rsidR="004C5D07" w:rsidRDefault="004C5D07" w:rsidP="00615DD4">
            <w:pPr>
              <w:pStyle w:val="ac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1.17</w:t>
            </w:r>
          </w:p>
        </w:tc>
        <w:tc>
          <w:tcPr>
            <w:tcW w:w="3550" w:type="dxa"/>
            <w:gridSpan w:val="2"/>
          </w:tcPr>
          <w:p w:rsidR="004C5D07" w:rsidRDefault="004C5D07" w:rsidP="001A47F9">
            <w:pPr>
              <w:pStyle w:val="ac"/>
              <w:ind w:left="-90" w:right="-119"/>
              <w:rPr>
                <w:sz w:val="24"/>
              </w:rPr>
            </w:pPr>
            <w:r w:rsidRPr="00880DEF">
              <w:rPr>
                <w:sz w:val="24"/>
              </w:rPr>
              <w:t xml:space="preserve">Раннее выявление </w:t>
            </w:r>
            <w:r>
              <w:rPr>
                <w:sz w:val="24"/>
              </w:rPr>
              <w:t>социального неблагополучия семей с детьми</w:t>
            </w:r>
            <w:r w:rsidRPr="00880DEF">
              <w:rPr>
                <w:sz w:val="24"/>
              </w:rPr>
              <w:t>, находящихс</w:t>
            </w:r>
            <w:r>
              <w:rPr>
                <w:sz w:val="24"/>
              </w:rPr>
              <w:t>я в социально опа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ном положении, семей относ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щихся к категориям «трудная жизненная ситуация», «группа риска» и комплексная работа с ними.</w:t>
            </w:r>
          </w:p>
          <w:p w:rsidR="004C5D07" w:rsidRPr="006B050E" w:rsidRDefault="004C5D07" w:rsidP="001A47F9">
            <w:pPr>
              <w:pStyle w:val="ac"/>
              <w:ind w:left="-90" w:right="-119"/>
              <w:rPr>
                <w:sz w:val="24"/>
              </w:rPr>
            </w:pPr>
            <w:r w:rsidRPr="006B050E">
              <w:rPr>
                <w:sz w:val="24"/>
              </w:rPr>
              <w:t>Создание единого банка данных о несовершеннолетних и семьях, находящих</w:t>
            </w:r>
            <w:r>
              <w:rPr>
                <w:sz w:val="24"/>
              </w:rPr>
              <w:t>ся в СОП</w:t>
            </w:r>
            <w:r w:rsidRPr="006B050E">
              <w:rPr>
                <w:sz w:val="24"/>
              </w:rPr>
              <w:t>, в том числе родителей, допускающих жест</w:t>
            </w:r>
            <w:r w:rsidRPr="006B050E">
              <w:rPr>
                <w:sz w:val="24"/>
              </w:rPr>
              <w:t>о</w:t>
            </w:r>
            <w:r w:rsidRPr="006B050E">
              <w:rPr>
                <w:sz w:val="24"/>
              </w:rPr>
              <w:t>кое обращение с детьми.</w:t>
            </w:r>
          </w:p>
        </w:tc>
        <w:tc>
          <w:tcPr>
            <w:tcW w:w="1699" w:type="dxa"/>
            <w:gridSpan w:val="2"/>
          </w:tcPr>
          <w:p w:rsidR="004C5D07" w:rsidRDefault="004C5D07" w:rsidP="00A8661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Все органы и</w:t>
            </w:r>
          </w:p>
          <w:p w:rsidR="004C5D07" w:rsidRDefault="004C5D07" w:rsidP="00A86617">
            <w:pPr>
              <w:pStyle w:val="ac"/>
              <w:rPr>
                <w:sz w:val="24"/>
              </w:rPr>
            </w:pPr>
            <w:r>
              <w:rPr>
                <w:sz w:val="24"/>
              </w:rPr>
              <w:t>учреждения системы</w:t>
            </w:r>
          </w:p>
          <w:p w:rsidR="004C5D07" w:rsidRDefault="004C5D07" w:rsidP="00A86617">
            <w:pPr>
              <w:pStyle w:val="ac"/>
              <w:ind w:left="-105" w:right="-31"/>
              <w:rPr>
                <w:sz w:val="24"/>
              </w:rPr>
            </w:pPr>
            <w:r>
              <w:rPr>
                <w:sz w:val="24"/>
              </w:rPr>
              <w:t xml:space="preserve"> профилактики,</w:t>
            </w:r>
          </w:p>
          <w:p w:rsidR="004C5D07" w:rsidRDefault="004C5D07" w:rsidP="00A86617">
            <w:pPr>
              <w:pStyle w:val="ac"/>
              <w:rPr>
                <w:sz w:val="24"/>
              </w:rPr>
            </w:pPr>
          </w:p>
          <w:p w:rsidR="004C5D07" w:rsidRDefault="004C5D07" w:rsidP="00A86617">
            <w:pPr>
              <w:pStyle w:val="ac"/>
              <w:rPr>
                <w:sz w:val="24"/>
              </w:rPr>
            </w:pPr>
            <w:r>
              <w:rPr>
                <w:sz w:val="24"/>
              </w:rPr>
              <w:t>КДН и ЗП</w:t>
            </w:r>
          </w:p>
        </w:tc>
        <w:tc>
          <w:tcPr>
            <w:tcW w:w="1003" w:type="dxa"/>
            <w:gridSpan w:val="2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050E" w:rsidRDefault="004C5D07" w:rsidP="00615DD4">
            <w:pPr>
              <w:pStyle w:val="ac"/>
              <w:jc w:val="both"/>
              <w:rPr>
                <w:sz w:val="24"/>
              </w:rPr>
            </w:pPr>
          </w:p>
        </w:tc>
      </w:tr>
      <w:tr w:rsidR="004C5D07" w:rsidTr="00AF5883">
        <w:trPr>
          <w:trHeight w:val="510"/>
        </w:trPr>
        <w:tc>
          <w:tcPr>
            <w:tcW w:w="9862" w:type="dxa"/>
            <w:gridSpan w:val="16"/>
          </w:tcPr>
          <w:p w:rsidR="001A47F9" w:rsidRDefault="001A47F9" w:rsidP="001A47F9">
            <w:pPr>
              <w:pStyle w:val="ac"/>
              <w:ind w:left="432" w:right="-108"/>
              <w:jc w:val="left"/>
              <w:rPr>
                <w:b/>
                <w:bCs/>
                <w:sz w:val="24"/>
              </w:rPr>
            </w:pPr>
          </w:p>
          <w:p w:rsidR="004C5D07" w:rsidRDefault="004C5D07" w:rsidP="004531C1">
            <w:pPr>
              <w:pStyle w:val="ac"/>
              <w:numPr>
                <w:ilvl w:val="0"/>
                <w:numId w:val="13"/>
              </w:numPr>
              <w:ind w:right="-108"/>
              <w:rPr>
                <w:b/>
                <w:bCs/>
                <w:sz w:val="24"/>
              </w:rPr>
            </w:pPr>
            <w:r w:rsidRPr="00180775">
              <w:rPr>
                <w:b/>
                <w:bCs/>
                <w:sz w:val="24"/>
              </w:rPr>
              <w:t>Научно-методическое и информационное обеспечени</w:t>
            </w:r>
            <w:r>
              <w:rPr>
                <w:b/>
                <w:bCs/>
                <w:sz w:val="24"/>
              </w:rPr>
              <w:t>е профилактики</w:t>
            </w:r>
          </w:p>
          <w:p w:rsidR="001A47F9" w:rsidRPr="00180775" w:rsidRDefault="004C5D07" w:rsidP="001A47F9">
            <w:pPr>
              <w:pStyle w:val="ac"/>
              <w:ind w:left="720" w:right="-10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безнадзорности и </w:t>
            </w:r>
            <w:r w:rsidRPr="00180775">
              <w:rPr>
                <w:b/>
                <w:bCs/>
                <w:sz w:val="24"/>
              </w:rPr>
              <w:t>правонарушений несовершеннолетних</w:t>
            </w:r>
          </w:p>
        </w:tc>
      </w:tr>
      <w:tr w:rsidR="004C5D07" w:rsidTr="004531C1">
        <w:trPr>
          <w:trHeight w:val="303"/>
        </w:trPr>
        <w:tc>
          <w:tcPr>
            <w:tcW w:w="543" w:type="dxa"/>
          </w:tcPr>
          <w:p w:rsidR="004C5D07" w:rsidRPr="00180775" w:rsidRDefault="004C5D07" w:rsidP="00615DD4">
            <w:pPr>
              <w:pStyle w:val="ac"/>
              <w:ind w:right="-10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3557" w:type="dxa"/>
            <w:gridSpan w:val="3"/>
          </w:tcPr>
          <w:p w:rsidR="004C5D07" w:rsidRPr="00180775" w:rsidRDefault="004C5D07" w:rsidP="00615DD4">
            <w:pPr>
              <w:pStyle w:val="ac"/>
              <w:ind w:right="-10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1699" w:type="dxa"/>
            <w:gridSpan w:val="2"/>
          </w:tcPr>
          <w:p w:rsidR="004C5D07" w:rsidRPr="00180775" w:rsidRDefault="004C5D07" w:rsidP="00615DD4">
            <w:pPr>
              <w:pStyle w:val="ac"/>
              <w:ind w:right="-10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003" w:type="dxa"/>
            <w:gridSpan w:val="2"/>
          </w:tcPr>
          <w:p w:rsidR="004C5D07" w:rsidRPr="00180775" w:rsidRDefault="004C5D07" w:rsidP="00615DD4">
            <w:pPr>
              <w:pStyle w:val="ac"/>
              <w:ind w:right="-10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704" w:type="dxa"/>
            <w:gridSpan w:val="2"/>
          </w:tcPr>
          <w:p w:rsidR="004C5D07" w:rsidRPr="00180775" w:rsidRDefault="004C5D07" w:rsidP="00615DD4">
            <w:pPr>
              <w:pStyle w:val="ac"/>
              <w:ind w:right="-10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53" w:type="dxa"/>
            <w:gridSpan w:val="2"/>
          </w:tcPr>
          <w:p w:rsidR="004C5D07" w:rsidRPr="00180775" w:rsidRDefault="004C5D07" w:rsidP="00615DD4">
            <w:pPr>
              <w:pStyle w:val="ac"/>
              <w:ind w:right="-10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710" w:type="dxa"/>
          </w:tcPr>
          <w:p w:rsidR="004C5D07" w:rsidRPr="00180775" w:rsidRDefault="004C5D07" w:rsidP="00615DD4">
            <w:pPr>
              <w:pStyle w:val="ac"/>
              <w:ind w:right="-108"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793" w:type="dxa"/>
            <w:gridSpan w:val="3"/>
          </w:tcPr>
          <w:p w:rsidR="004C5D07" w:rsidRPr="00180775" w:rsidRDefault="004C5D07" w:rsidP="00615DD4">
            <w:pPr>
              <w:pStyle w:val="ac"/>
              <w:ind w:right="-108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</w:tr>
      <w:tr w:rsidR="004C5D07" w:rsidRPr="006B608F" w:rsidTr="007D3B9D">
        <w:trPr>
          <w:trHeight w:val="1340"/>
        </w:trPr>
        <w:tc>
          <w:tcPr>
            <w:tcW w:w="550" w:type="dxa"/>
            <w:gridSpan w:val="2"/>
          </w:tcPr>
          <w:p w:rsidR="004C5D07" w:rsidRPr="006B608F" w:rsidRDefault="004C5D07" w:rsidP="00615DD4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2.1</w:t>
            </w:r>
          </w:p>
        </w:tc>
        <w:tc>
          <w:tcPr>
            <w:tcW w:w="3550" w:type="dxa"/>
            <w:gridSpan w:val="2"/>
          </w:tcPr>
          <w:p w:rsidR="004C5D07" w:rsidRPr="006B608F" w:rsidRDefault="004C5D07" w:rsidP="00615DD4">
            <w:pPr>
              <w:pStyle w:val="ac"/>
              <w:jc w:val="both"/>
              <w:rPr>
                <w:sz w:val="24"/>
              </w:rPr>
            </w:pPr>
            <w:r w:rsidRPr="006B608F">
              <w:rPr>
                <w:sz w:val="24"/>
              </w:rPr>
              <w:t>Создание и пополнение мет</w:t>
            </w:r>
            <w:r w:rsidRPr="006B608F">
              <w:rPr>
                <w:sz w:val="24"/>
              </w:rPr>
              <w:t>о</w:t>
            </w:r>
            <w:r w:rsidRPr="006B608F">
              <w:rPr>
                <w:sz w:val="24"/>
              </w:rPr>
              <w:t>дической литературы, видеот</w:t>
            </w:r>
            <w:r w:rsidRPr="006B608F">
              <w:rPr>
                <w:sz w:val="24"/>
              </w:rPr>
              <w:t>е</w:t>
            </w:r>
            <w:r w:rsidRPr="006B608F">
              <w:rPr>
                <w:sz w:val="24"/>
              </w:rPr>
              <w:t>ки по правовому воспитанию и пропаганде здорового</w:t>
            </w:r>
            <w:r w:rsidR="007D3B9D">
              <w:rPr>
                <w:sz w:val="24"/>
              </w:rPr>
              <w:t xml:space="preserve"> образа жизни среди </w:t>
            </w:r>
            <w:proofErr w:type="spellStart"/>
            <w:proofErr w:type="gramStart"/>
            <w:r w:rsidR="007D3B9D">
              <w:rPr>
                <w:sz w:val="24"/>
              </w:rPr>
              <w:t>н</w:t>
            </w:r>
            <w:proofErr w:type="spellEnd"/>
            <w:proofErr w:type="gramEnd"/>
            <w:r w:rsidR="007D3B9D">
              <w:rPr>
                <w:sz w:val="24"/>
              </w:rPr>
              <w:t>/</w:t>
            </w:r>
            <w:r w:rsidRPr="006B608F">
              <w:rPr>
                <w:sz w:val="24"/>
              </w:rPr>
              <w:t>летних.</w:t>
            </w:r>
          </w:p>
        </w:tc>
        <w:tc>
          <w:tcPr>
            <w:tcW w:w="1699" w:type="dxa"/>
            <w:gridSpan w:val="2"/>
          </w:tcPr>
          <w:p w:rsidR="004C5D07" w:rsidRPr="006B608F" w:rsidRDefault="004C5D07" w:rsidP="00615DD4">
            <w:pPr>
              <w:pStyle w:val="ac"/>
              <w:ind w:left="-108"/>
              <w:rPr>
                <w:sz w:val="24"/>
              </w:rPr>
            </w:pPr>
            <w:r>
              <w:rPr>
                <w:sz w:val="24"/>
              </w:rPr>
              <w:t>Управление образования</w:t>
            </w:r>
          </w:p>
          <w:p w:rsidR="004C5D07" w:rsidRPr="006B608F" w:rsidRDefault="004C5D07" w:rsidP="00615DD4">
            <w:pPr>
              <w:pStyle w:val="ac"/>
              <w:rPr>
                <w:sz w:val="24"/>
              </w:rPr>
            </w:pPr>
          </w:p>
        </w:tc>
        <w:tc>
          <w:tcPr>
            <w:tcW w:w="1003" w:type="dxa"/>
            <w:gridSpan w:val="2"/>
          </w:tcPr>
          <w:p w:rsidR="004C5D07" w:rsidRPr="006B608F" w:rsidRDefault="004C5D07" w:rsidP="00615DD4">
            <w:pPr>
              <w:pStyle w:val="ac"/>
              <w:jc w:val="left"/>
              <w:rPr>
                <w:sz w:val="24"/>
              </w:rPr>
            </w:pPr>
          </w:p>
        </w:tc>
        <w:tc>
          <w:tcPr>
            <w:tcW w:w="704" w:type="dxa"/>
            <w:gridSpan w:val="2"/>
          </w:tcPr>
          <w:p w:rsidR="004C5D07" w:rsidRPr="006B608F" w:rsidRDefault="004C5D07" w:rsidP="00615DD4">
            <w:pPr>
              <w:pStyle w:val="ac"/>
              <w:rPr>
                <w:sz w:val="24"/>
              </w:rPr>
            </w:pPr>
          </w:p>
        </w:tc>
        <w:tc>
          <w:tcPr>
            <w:tcW w:w="853" w:type="dxa"/>
            <w:gridSpan w:val="2"/>
          </w:tcPr>
          <w:p w:rsidR="004C5D07" w:rsidRPr="006B608F" w:rsidRDefault="004C5D07" w:rsidP="00615DD4">
            <w:pPr>
              <w:pStyle w:val="ac"/>
              <w:rPr>
                <w:sz w:val="24"/>
              </w:rPr>
            </w:pPr>
          </w:p>
        </w:tc>
        <w:tc>
          <w:tcPr>
            <w:tcW w:w="710" w:type="dxa"/>
          </w:tcPr>
          <w:p w:rsidR="004C5D07" w:rsidRPr="006B608F" w:rsidRDefault="004C5D07" w:rsidP="00615DD4">
            <w:pPr>
              <w:pStyle w:val="ac"/>
              <w:rPr>
                <w:sz w:val="24"/>
              </w:rPr>
            </w:pPr>
          </w:p>
        </w:tc>
        <w:tc>
          <w:tcPr>
            <w:tcW w:w="793" w:type="dxa"/>
            <w:gridSpan w:val="3"/>
          </w:tcPr>
          <w:p w:rsidR="004C5D07" w:rsidRPr="006B608F" w:rsidRDefault="004C5D07" w:rsidP="00615DD4">
            <w:pPr>
              <w:pStyle w:val="ac"/>
              <w:rPr>
                <w:sz w:val="24"/>
              </w:rPr>
            </w:pPr>
          </w:p>
        </w:tc>
      </w:tr>
      <w:tr w:rsidR="004C5D07" w:rsidRPr="006B608F" w:rsidTr="001555E0">
        <w:trPr>
          <w:trHeight w:val="579"/>
        </w:trPr>
        <w:tc>
          <w:tcPr>
            <w:tcW w:w="9862" w:type="dxa"/>
            <w:gridSpan w:val="16"/>
          </w:tcPr>
          <w:p w:rsidR="001A47F9" w:rsidRDefault="001A47F9" w:rsidP="001A47F9">
            <w:pPr>
              <w:pStyle w:val="ac"/>
              <w:ind w:left="432"/>
              <w:jc w:val="left"/>
              <w:rPr>
                <w:b/>
                <w:sz w:val="24"/>
              </w:rPr>
            </w:pPr>
          </w:p>
          <w:p w:rsidR="001A47F9" w:rsidRPr="001A47F9" w:rsidRDefault="004C5D07" w:rsidP="001A47F9">
            <w:pPr>
              <w:pStyle w:val="ac"/>
              <w:numPr>
                <w:ilvl w:val="0"/>
                <w:numId w:val="13"/>
              </w:numPr>
              <w:rPr>
                <w:b/>
                <w:sz w:val="24"/>
              </w:rPr>
            </w:pPr>
            <w:r w:rsidRPr="005E1809">
              <w:rPr>
                <w:b/>
                <w:sz w:val="24"/>
              </w:rPr>
              <w:t>Информационно – аналитическое обеспечение работы по профилактике безнадзо</w:t>
            </w:r>
            <w:r w:rsidRPr="005E1809">
              <w:rPr>
                <w:b/>
                <w:sz w:val="24"/>
              </w:rPr>
              <w:t>р</w:t>
            </w:r>
            <w:r w:rsidRPr="005E1809">
              <w:rPr>
                <w:b/>
                <w:sz w:val="24"/>
              </w:rPr>
              <w:t>ности и правонарушений несовершеннолетних</w:t>
            </w:r>
          </w:p>
        </w:tc>
      </w:tr>
      <w:tr w:rsidR="004C5D07" w:rsidRPr="006B608F" w:rsidTr="004531C1">
        <w:trPr>
          <w:trHeight w:val="263"/>
        </w:trPr>
        <w:tc>
          <w:tcPr>
            <w:tcW w:w="543" w:type="dxa"/>
          </w:tcPr>
          <w:p w:rsidR="004C5D07" w:rsidRPr="004531C1" w:rsidRDefault="004C5D07" w:rsidP="004531C1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7" w:type="dxa"/>
            <w:gridSpan w:val="2"/>
          </w:tcPr>
          <w:p w:rsidR="004C5D07" w:rsidRPr="004531C1" w:rsidRDefault="004C5D07" w:rsidP="004531C1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3" w:type="dxa"/>
            <w:gridSpan w:val="2"/>
          </w:tcPr>
          <w:p w:rsidR="004C5D07" w:rsidRPr="004531C1" w:rsidRDefault="004C5D07" w:rsidP="004531C1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01" w:type="dxa"/>
            <w:gridSpan w:val="2"/>
          </w:tcPr>
          <w:p w:rsidR="004C5D07" w:rsidRPr="004531C1" w:rsidRDefault="004C5D07" w:rsidP="004531C1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5" w:type="dxa"/>
            <w:gridSpan w:val="2"/>
          </w:tcPr>
          <w:p w:rsidR="004C5D07" w:rsidRPr="004531C1" w:rsidRDefault="004C5D07" w:rsidP="004531C1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60" w:type="dxa"/>
            <w:gridSpan w:val="3"/>
          </w:tcPr>
          <w:p w:rsidR="004C5D07" w:rsidRPr="004531C1" w:rsidRDefault="004C5D07" w:rsidP="004531C1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73" w:type="dxa"/>
            <w:gridSpan w:val="2"/>
          </w:tcPr>
          <w:p w:rsidR="004C5D07" w:rsidRPr="004531C1" w:rsidRDefault="004C5D07" w:rsidP="004531C1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30" w:type="dxa"/>
            <w:gridSpan w:val="2"/>
          </w:tcPr>
          <w:p w:rsidR="004C5D07" w:rsidRPr="004531C1" w:rsidRDefault="004C5D07" w:rsidP="004531C1">
            <w:pPr>
              <w:pStyle w:val="ac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4C5D07" w:rsidRPr="006B608F" w:rsidTr="007D3B9D">
        <w:trPr>
          <w:trHeight w:val="2680"/>
        </w:trPr>
        <w:tc>
          <w:tcPr>
            <w:tcW w:w="543" w:type="dxa"/>
          </w:tcPr>
          <w:p w:rsidR="004C5D07" w:rsidRPr="00623838" w:rsidRDefault="004C5D07" w:rsidP="004531C1">
            <w:pPr>
              <w:pStyle w:val="ac"/>
              <w:rPr>
                <w:sz w:val="24"/>
              </w:rPr>
            </w:pPr>
            <w:r w:rsidRPr="00623838">
              <w:rPr>
                <w:sz w:val="24"/>
              </w:rPr>
              <w:t>3.1</w:t>
            </w:r>
          </w:p>
        </w:tc>
        <w:tc>
          <w:tcPr>
            <w:tcW w:w="3547" w:type="dxa"/>
            <w:gridSpan w:val="2"/>
          </w:tcPr>
          <w:p w:rsidR="004C5D07" w:rsidRPr="006B608F" w:rsidRDefault="004C5D07" w:rsidP="00223DA3">
            <w:pPr>
              <w:pStyle w:val="ac"/>
              <w:jc w:val="both"/>
              <w:rPr>
                <w:sz w:val="24"/>
              </w:rPr>
            </w:pPr>
            <w:r w:rsidRPr="006B608F">
              <w:rPr>
                <w:sz w:val="24"/>
              </w:rPr>
              <w:t>Организация работы лекториев, тематических классных часов, бесед, презентаций по проп</w:t>
            </w:r>
            <w:r w:rsidRPr="006B608F">
              <w:rPr>
                <w:sz w:val="24"/>
              </w:rPr>
              <w:t>а</w:t>
            </w:r>
            <w:r w:rsidRPr="006B608F">
              <w:rPr>
                <w:sz w:val="24"/>
              </w:rPr>
              <w:t>ганде правовых знаний</w:t>
            </w:r>
            <w:r>
              <w:rPr>
                <w:sz w:val="24"/>
              </w:rPr>
              <w:t xml:space="preserve"> (разъя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нительная работа об уголовной и административной ответс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венности за совершение прот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воправных деяний)</w:t>
            </w:r>
            <w:r w:rsidRPr="006B608F">
              <w:rPr>
                <w:sz w:val="24"/>
              </w:rPr>
              <w:t xml:space="preserve"> и здорового образа жизни для подростков и родителей.</w:t>
            </w:r>
          </w:p>
        </w:tc>
        <w:tc>
          <w:tcPr>
            <w:tcW w:w="1703" w:type="dxa"/>
            <w:gridSpan w:val="2"/>
          </w:tcPr>
          <w:p w:rsidR="004C5D07" w:rsidRPr="006B608F" w:rsidRDefault="004C5D07" w:rsidP="00223DA3">
            <w:pPr>
              <w:pStyle w:val="ac"/>
              <w:ind w:left="-108" w:right="-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Управление  образования</w:t>
            </w:r>
            <w:r w:rsidRPr="006B608F">
              <w:rPr>
                <w:sz w:val="24"/>
              </w:rPr>
              <w:t xml:space="preserve">, </w:t>
            </w:r>
          </w:p>
          <w:p w:rsidR="004C5D07" w:rsidRDefault="004C5D07" w:rsidP="00223DA3">
            <w:pPr>
              <w:pStyle w:val="ac"/>
              <w:ind w:left="-101"/>
              <w:rPr>
                <w:sz w:val="24"/>
              </w:rPr>
            </w:pPr>
          </w:p>
          <w:p w:rsidR="004C5D07" w:rsidRDefault="004C5D07" w:rsidP="00223DA3">
            <w:pPr>
              <w:pStyle w:val="ac"/>
              <w:ind w:left="-101"/>
              <w:rPr>
                <w:sz w:val="24"/>
              </w:rPr>
            </w:pPr>
            <w:r>
              <w:rPr>
                <w:sz w:val="24"/>
              </w:rPr>
              <w:t>ПП № 21-22,</w:t>
            </w:r>
          </w:p>
          <w:p w:rsidR="004C5D07" w:rsidRDefault="004C5D07" w:rsidP="00223DA3">
            <w:pPr>
              <w:pStyle w:val="ac"/>
              <w:rPr>
                <w:sz w:val="24"/>
              </w:rPr>
            </w:pPr>
          </w:p>
          <w:p w:rsidR="004C5D07" w:rsidRPr="006B608F" w:rsidRDefault="004C5D07" w:rsidP="00223DA3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Отдел по д</w:t>
            </w:r>
            <w:r w:rsidRPr="006B608F">
              <w:rPr>
                <w:sz w:val="24"/>
              </w:rPr>
              <w:t>е</w:t>
            </w:r>
            <w:r w:rsidRPr="006B608F">
              <w:rPr>
                <w:sz w:val="24"/>
              </w:rPr>
              <w:t>лам молод</w:t>
            </w:r>
            <w:r w:rsidRPr="006B608F">
              <w:rPr>
                <w:sz w:val="24"/>
              </w:rPr>
              <w:t>ё</w:t>
            </w:r>
            <w:r w:rsidRPr="006B608F">
              <w:rPr>
                <w:sz w:val="24"/>
              </w:rPr>
              <w:t>жи, спорта, туризма и культуры,</w:t>
            </w:r>
          </w:p>
        </w:tc>
        <w:tc>
          <w:tcPr>
            <w:tcW w:w="1001" w:type="dxa"/>
            <w:gridSpan w:val="2"/>
          </w:tcPr>
          <w:p w:rsidR="004C5D07" w:rsidRDefault="004C5D07" w:rsidP="004531C1">
            <w:pPr>
              <w:pStyle w:val="ac"/>
              <w:rPr>
                <w:b/>
                <w:sz w:val="24"/>
              </w:rPr>
            </w:pPr>
          </w:p>
        </w:tc>
        <w:tc>
          <w:tcPr>
            <w:tcW w:w="705" w:type="dxa"/>
            <w:gridSpan w:val="2"/>
          </w:tcPr>
          <w:p w:rsidR="004C5D07" w:rsidRDefault="004C5D07" w:rsidP="004531C1">
            <w:pPr>
              <w:pStyle w:val="ac"/>
              <w:rPr>
                <w:b/>
                <w:sz w:val="24"/>
              </w:rPr>
            </w:pPr>
          </w:p>
        </w:tc>
        <w:tc>
          <w:tcPr>
            <w:tcW w:w="860" w:type="dxa"/>
            <w:gridSpan w:val="3"/>
          </w:tcPr>
          <w:p w:rsidR="004C5D07" w:rsidRDefault="004C5D07" w:rsidP="004531C1">
            <w:pPr>
              <w:pStyle w:val="ac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</w:tcPr>
          <w:p w:rsidR="004C5D07" w:rsidRDefault="004C5D07" w:rsidP="004531C1">
            <w:pPr>
              <w:pStyle w:val="ac"/>
              <w:rPr>
                <w:b/>
                <w:sz w:val="24"/>
              </w:rPr>
            </w:pPr>
          </w:p>
        </w:tc>
        <w:tc>
          <w:tcPr>
            <w:tcW w:w="730" w:type="dxa"/>
            <w:gridSpan w:val="2"/>
          </w:tcPr>
          <w:p w:rsidR="004C5D07" w:rsidRDefault="004C5D07" w:rsidP="004531C1">
            <w:pPr>
              <w:pStyle w:val="ac"/>
              <w:rPr>
                <w:b/>
                <w:sz w:val="24"/>
              </w:rPr>
            </w:pPr>
          </w:p>
        </w:tc>
      </w:tr>
      <w:tr w:rsidR="004C5D07" w:rsidRPr="006B608F" w:rsidTr="007D3B9D">
        <w:trPr>
          <w:trHeight w:val="1040"/>
        </w:trPr>
        <w:tc>
          <w:tcPr>
            <w:tcW w:w="543" w:type="dxa"/>
          </w:tcPr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Pr="00623838" w:rsidRDefault="004C5D07" w:rsidP="00223DA3">
            <w:pPr>
              <w:pStyle w:val="ac"/>
              <w:rPr>
                <w:sz w:val="24"/>
              </w:rPr>
            </w:pPr>
            <w:r w:rsidRPr="00623838">
              <w:rPr>
                <w:sz w:val="24"/>
              </w:rPr>
              <w:t>3.2</w:t>
            </w: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jc w:val="left"/>
              <w:rPr>
                <w:b/>
                <w:sz w:val="24"/>
              </w:rPr>
            </w:pPr>
          </w:p>
        </w:tc>
        <w:tc>
          <w:tcPr>
            <w:tcW w:w="3547" w:type="dxa"/>
            <w:gridSpan w:val="2"/>
          </w:tcPr>
          <w:p w:rsidR="004C5D07" w:rsidRPr="006B608F" w:rsidRDefault="004C5D07" w:rsidP="00223DA3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>Подготовка публикаций в мес</w:t>
            </w:r>
            <w:r w:rsidRPr="006B608F">
              <w:rPr>
                <w:sz w:val="24"/>
              </w:rPr>
              <w:t>т</w:t>
            </w:r>
            <w:r w:rsidRPr="006B608F">
              <w:rPr>
                <w:sz w:val="24"/>
              </w:rPr>
              <w:t>ной прессе по проблемам пр</w:t>
            </w:r>
            <w:r w:rsidRPr="006B608F">
              <w:rPr>
                <w:sz w:val="24"/>
              </w:rPr>
              <w:t>о</w:t>
            </w:r>
            <w:r w:rsidRPr="006B608F">
              <w:rPr>
                <w:sz w:val="24"/>
              </w:rPr>
              <w:t>филакти</w:t>
            </w:r>
            <w:r>
              <w:rPr>
                <w:sz w:val="24"/>
              </w:rPr>
              <w:t>ки правонарушений и занятости несовершенно</w:t>
            </w:r>
            <w:r w:rsidRPr="006B608F">
              <w:rPr>
                <w:sz w:val="24"/>
              </w:rPr>
              <w:t>летних.</w:t>
            </w:r>
          </w:p>
        </w:tc>
        <w:tc>
          <w:tcPr>
            <w:tcW w:w="1703" w:type="dxa"/>
            <w:gridSpan w:val="2"/>
          </w:tcPr>
          <w:p w:rsidR="004C5D07" w:rsidRPr="006B608F" w:rsidRDefault="004C5D07" w:rsidP="00223DA3">
            <w:pPr>
              <w:pStyle w:val="ac"/>
              <w:jc w:val="left"/>
              <w:rPr>
                <w:sz w:val="24"/>
              </w:rPr>
            </w:pPr>
            <w:r w:rsidRPr="006B608F">
              <w:rPr>
                <w:sz w:val="24"/>
              </w:rPr>
              <w:t xml:space="preserve"> </w:t>
            </w:r>
          </w:p>
          <w:p w:rsidR="004C5D07" w:rsidRPr="006B608F" w:rsidRDefault="004C5D07" w:rsidP="00223DA3">
            <w:pPr>
              <w:pStyle w:val="ac"/>
              <w:rPr>
                <w:sz w:val="24"/>
              </w:rPr>
            </w:pPr>
            <w:r w:rsidRPr="006B608F">
              <w:rPr>
                <w:sz w:val="24"/>
              </w:rPr>
              <w:t xml:space="preserve">КДН и ЗП </w:t>
            </w:r>
          </w:p>
          <w:p w:rsidR="004C5D07" w:rsidRPr="006B608F" w:rsidRDefault="004C5D07" w:rsidP="00223DA3">
            <w:pPr>
              <w:pStyle w:val="ac"/>
              <w:rPr>
                <w:sz w:val="24"/>
              </w:rPr>
            </w:pPr>
          </w:p>
        </w:tc>
        <w:tc>
          <w:tcPr>
            <w:tcW w:w="1001" w:type="dxa"/>
            <w:gridSpan w:val="2"/>
          </w:tcPr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jc w:val="left"/>
              <w:rPr>
                <w:b/>
                <w:sz w:val="24"/>
              </w:rPr>
            </w:pPr>
          </w:p>
        </w:tc>
        <w:tc>
          <w:tcPr>
            <w:tcW w:w="705" w:type="dxa"/>
            <w:gridSpan w:val="2"/>
          </w:tcPr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jc w:val="left"/>
              <w:rPr>
                <w:b/>
                <w:sz w:val="24"/>
              </w:rPr>
            </w:pPr>
          </w:p>
        </w:tc>
        <w:tc>
          <w:tcPr>
            <w:tcW w:w="860" w:type="dxa"/>
            <w:gridSpan w:val="3"/>
          </w:tcPr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jc w:val="lef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</w:tcPr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rPr>
                <w:b/>
                <w:sz w:val="24"/>
              </w:rPr>
            </w:pPr>
          </w:p>
          <w:p w:rsidR="004C5D07" w:rsidRDefault="004C5D07" w:rsidP="00223DA3">
            <w:pPr>
              <w:pStyle w:val="ac"/>
              <w:jc w:val="left"/>
              <w:rPr>
                <w:b/>
                <w:sz w:val="24"/>
              </w:rPr>
            </w:pPr>
          </w:p>
        </w:tc>
        <w:tc>
          <w:tcPr>
            <w:tcW w:w="730" w:type="dxa"/>
            <w:gridSpan w:val="2"/>
          </w:tcPr>
          <w:p w:rsidR="004C5D07" w:rsidRDefault="004C5D07" w:rsidP="00223DA3">
            <w:pPr>
              <w:jc w:val="center"/>
              <w:rPr>
                <w:b/>
                <w:sz w:val="24"/>
                <w:szCs w:val="24"/>
              </w:rPr>
            </w:pPr>
          </w:p>
          <w:p w:rsidR="004C5D07" w:rsidRDefault="004C5D07" w:rsidP="00223DA3">
            <w:pPr>
              <w:jc w:val="center"/>
              <w:rPr>
                <w:b/>
                <w:sz w:val="24"/>
                <w:szCs w:val="24"/>
              </w:rPr>
            </w:pPr>
          </w:p>
          <w:p w:rsidR="004C5D07" w:rsidRDefault="004C5D07" w:rsidP="00223DA3">
            <w:pPr>
              <w:jc w:val="center"/>
              <w:rPr>
                <w:b/>
                <w:sz w:val="24"/>
                <w:szCs w:val="24"/>
              </w:rPr>
            </w:pPr>
          </w:p>
          <w:p w:rsidR="004C5D07" w:rsidRDefault="004C5D07" w:rsidP="00223DA3">
            <w:pPr>
              <w:pStyle w:val="ac"/>
              <w:jc w:val="left"/>
              <w:rPr>
                <w:b/>
                <w:sz w:val="24"/>
              </w:rPr>
            </w:pPr>
          </w:p>
        </w:tc>
      </w:tr>
    </w:tbl>
    <w:p w:rsidR="004C5D07" w:rsidRDefault="004C5D07" w:rsidP="00212C1B"/>
    <w:p w:rsidR="004C5D07" w:rsidRPr="00CF0EDD" w:rsidRDefault="00B97582" w:rsidP="00C2016B">
      <w:pPr>
        <w:spacing w:line="276" w:lineRule="auto"/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4C5D07">
        <w:rPr>
          <w:sz w:val="26"/>
          <w:szCs w:val="26"/>
        </w:rPr>
        <w:t>. Признать утратившим силу п</w:t>
      </w:r>
      <w:r w:rsidR="004C5D07" w:rsidRPr="00CF0EDD">
        <w:rPr>
          <w:sz w:val="26"/>
          <w:szCs w:val="26"/>
        </w:rPr>
        <w:t>остановление администрации Лазовского мун</w:t>
      </w:r>
      <w:r w:rsidR="004C5D07" w:rsidRPr="00CF0EDD">
        <w:rPr>
          <w:sz w:val="26"/>
          <w:szCs w:val="26"/>
        </w:rPr>
        <w:t>и</w:t>
      </w:r>
      <w:r w:rsidR="004C5D07" w:rsidRPr="00CF0EDD">
        <w:rPr>
          <w:sz w:val="26"/>
          <w:szCs w:val="26"/>
        </w:rPr>
        <w:t xml:space="preserve">ципального района от 02.08.2016 года № 189 «Об утверждении Программы «Профилактика и предупреждение правонарушений и преступлений среди несовершеннолетних </w:t>
      </w:r>
      <w:proofErr w:type="gramStart"/>
      <w:r w:rsidR="004C5D07" w:rsidRPr="00CF0EDD">
        <w:rPr>
          <w:sz w:val="26"/>
          <w:szCs w:val="26"/>
        </w:rPr>
        <w:t>в</w:t>
      </w:r>
      <w:proofErr w:type="gramEnd"/>
      <w:r w:rsidR="004C5D07" w:rsidRPr="00CF0EDD">
        <w:rPr>
          <w:sz w:val="26"/>
          <w:szCs w:val="26"/>
        </w:rPr>
        <w:t xml:space="preserve"> </w:t>
      </w:r>
      <w:proofErr w:type="gramStart"/>
      <w:r w:rsidR="004C5D07" w:rsidRPr="00CF0EDD">
        <w:rPr>
          <w:sz w:val="26"/>
          <w:szCs w:val="26"/>
        </w:rPr>
        <w:t>Лазовском</w:t>
      </w:r>
      <w:proofErr w:type="gramEnd"/>
      <w:r w:rsidR="004C5D07" w:rsidRPr="00CF0EDD">
        <w:rPr>
          <w:sz w:val="26"/>
          <w:szCs w:val="26"/>
        </w:rPr>
        <w:t xml:space="preserve"> муниципальном районе </w:t>
      </w:r>
      <w:r w:rsidR="00C2016B">
        <w:rPr>
          <w:sz w:val="26"/>
          <w:szCs w:val="26"/>
        </w:rPr>
        <w:t>на 2017-2019</w:t>
      </w:r>
      <w:r w:rsidR="004C5D07" w:rsidRPr="00CF0EDD">
        <w:rPr>
          <w:sz w:val="26"/>
          <w:szCs w:val="26"/>
        </w:rPr>
        <w:t>го</w:t>
      </w:r>
      <w:r w:rsidR="00C2016B">
        <w:rPr>
          <w:sz w:val="26"/>
          <w:szCs w:val="26"/>
        </w:rPr>
        <w:t>ды</w:t>
      </w:r>
      <w:r w:rsidR="004C5D07" w:rsidRPr="00CF0EDD">
        <w:rPr>
          <w:sz w:val="26"/>
          <w:szCs w:val="26"/>
        </w:rPr>
        <w:t>»</w:t>
      </w:r>
    </w:p>
    <w:p w:rsidR="004C5D07" w:rsidRPr="00625468" w:rsidRDefault="00B97582" w:rsidP="00C2016B">
      <w:pPr>
        <w:spacing w:line="276" w:lineRule="auto"/>
        <w:ind w:left="284" w:hanging="284"/>
        <w:jc w:val="both"/>
        <w:rPr>
          <w:sz w:val="26"/>
          <w:szCs w:val="26"/>
        </w:rPr>
      </w:pPr>
      <w:r>
        <w:rPr>
          <w:sz w:val="26"/>
        </w:rPr>
        <w:t>6</w:t>
      </w:r>
      <w:r w:rsidR="004C5D07">
        <w:rPr>
          <w:sz w:val="26"/>
        </w:rPr>
        <w:t xml:space="preserve">. </w:t>
      </w:r>
      <w:r w:rsidR="004C5D07" w:rsidRPr="00616D84">
        <w:rPr>
          <w:sz w:val="26"/>
        </w:rPr>
        <w:t xml:space="preserve">Руководителю аппарата администрации Лазовского муниципального </w:t>
      </w:r>
      <w:r w:rsidR="004C5D07">
        <w:rPr>
          <w:sz w:val="26"/>
        </w:rPr>
        <w:t>района  (Л.Р. Матвеенко) обеспечить размещение настоящего постановления на оф</w:t>
      </w:r>
      <w:r w:rsidR="004C5D07">
        <w:rPr>
          <w:sz w:val="26"/>
        </w:rPr>
        <w:t>и</w:t>
      </w:r>
      <w:r w:rsidR="004C5D07">
        <w:rPr>
          <w:sz w:val="26"/>
        </w:rPr>
        <w:t>циальном  сайте администрации Лазовского муниципального района.</w:t>
      </w:r>
    </w:p>
    <w:p w:rsidR="004C5D07" w:rsidRDefault="00B97582" w:rsidP="00C2016B">
      <w:pPr>
        <w:pStyle w:val="a3"/>
        <w:tabs>
          <w:tab w:val="left" w:pos="851"/>
        </w:tabs>
        <w:spacing w:line="276" w:lineRule="auto"/>
        <w:ind w:left="284" w:hanging="284"/>
        <w:jc w:val="both"/>
        <w:rPr>
          <w:sz w:val="26"/>
        </w:rPr>
      </w:pPr>
      <w:r>
        <w:rPr>
          <w:sz w:val="26"/>
        </w:rPr>
        <w:t>7</w:t>
      </w:r>
      <w:r w:rsidR="004C5D07">
        <w:rPr>
          <w:sz w:val="26"/>
        </w:rPr>
        <w:t>.  Настоящее постановление вступает в силу с 01.01.2017 года.</w:t>
      </w:r>
    </w:p>
    <w:p w:rsidR="004C5D07" w:rsidRPr="00616D84" w:rsidRDefault="00B97582" w:rsidP="00C2016B">
      <w:pPr>
        <w:pStyle w:val="a3"/>
        <w:tabs>
          <w:tab w:val="left" w:pos="851"/>
        </w:tabs>
        <w:spacing w:line="276" w:lineRule="auto"/>
        <w:ind w:left="284" w:hanging="284"/>
        <w:jc w:val="both"/>
        <w:rPr>
          <w:sz w:val="26"/>
        </w:rPr>
      </w:pPr>
      <w:r>
        <w:rPr>
          <w:sz w:val="26"/>
        </w:rPr>
        <w:t>8</w:t>
      </w:r>
      <w:r w:rsidR="004C5D07">
        <w:rPr>
          <w:sz w:val="26"/>
        </w:rPr>
        <w:t xml:space="preserve">. </w:t>
      </w:r>
      <w:r w:rsidR="001A47F9">
        <w:rPr>
          <w:sz w:val="26"/>
        </w:rPr>
        <w:t xml:space="preserve"> </w:t>
      </w:r>
      <w:proofErr w:type="gramStart"/>
      <w:r w:rsidR="004C5D07">
        <w:rPr>
          <w:sz w:val="26"/>
        </w:rPr>
        <w:t>Контроль</w:t>
      </w:r>
      <w:r w:rsidR="001A47F9">
        <w:rPr>
          <w:sz w:val="26"/>
        </w:rPr>
        <w:t xml:space="preserve"> </w:t>
      </w:r>
      <w:r w:rsidR="004C5D07">
        <w:rPr>
          <w:sz w:val="26"/>
        </w:rPr>
        <w:t xml:space="preserve"> за</w:t>
      </w:r>
      <w:proofErr w:type="gramEnd"/>
      <w:r w:rsidR="004C5D07">
        <w:rPr>
          <w:sz w:val="26"/>
        </w:rPr>
        <w:t xml:space="preserve"> исполнением настоящего постановления возложить на замест</w:t>
      </w:r>
      <w:r w:rsidR="004C5D07">
        <w:rPr>
          <w:sz w:val="26"/>
        </w:rPr>
        <w:t>и</w:t>
      </w:r>
      <w:r w:rsidR="004C5D07">
        <w:rPr>
          <w:sz w:val="26"/>
        </w:rPr>
        <w:t>теля главы администрации Лазовского муниципального района Ртищева Д.А.</w:t>
      </w:r>
    </w:p>
    <w:p w:rsidR="004C5D07" w:rsidRDefault="004C5D07" w:rsidP="009F498D">
      <w:pPr>
        <w:pStyle w:val="a3"/>
        <w:tabs>
          <w:tab w:val="left" w:pos="851"/>
        </w:tabs>
        <w:ind w:left="720"/>
        <w:jc w:val="both"/>
        <w:rPr>
          <w:sz w:val="26"/>
        </w:rPr>
      </w:pPr>
    </w:p>
    <w:p w:rsidR="004C5D07" w:rsidRDefault="004C5D07" w:rsidP="009F498D">
      <w:pPr>
        <w:pStyle w:val="a3"/>
        <w:tabs>
          <w:tab w:val="left" w:pos="851"/>
        </w:tabs>
        <w:jc w:val="both"/>
        <w:rPr>
          <w:sz w:val="26"/>
        </w:rPr>
      </w:pPr>
    </w:p>
    <w:p w:rsidR="004C5D07" w:rsidRDefault="004C5D07" w:rsidP="009F498D">
      <w:pPr>
        <w:pStyle w:val="a3"/>
        <w:tabs>
          <w:tab w:val="left" w:pos="851"/>
        </w:tabs>
        <w:jc w:val="both"/>
        <w:rPr>
          <w:sz w:val="26"/>
        </w:rPr>
      </w:pPr>
    </w:p>
    <w:p w:rsidR="004C5D07" w:rsidRDefault="004C5D07" w:rsidP="00C12819">
      <w:pPr>
        <w:pStyle w:val="a3"/>
        <w:tabs>
          <w:tab w:val="left" w:pos="851"/>
        </w:tabs>
        <w:spacing w:line="276" w:lineRule="auto"/>
        <w:jc w:val="both"/>
        <w:rPr>
          <w:sz w:val="26"/>
        </w:rPr>
      </w:pPr>
      <w:r>
        <w:rPr>
          <w:sz w:val="26"/>
        </w:rPr>
        <w:t>И.О. главы Лазовского</w:t>
      </w:r>
    </w:p>
    <w:p w:rsidR="004C5D07" w:rsidRDefault="004C5D07" w:rsidP="00C12819">
      <w:pPr>
        <w:pStyle w:val="a3"/>
        <w:tabs>
          <w:tab w:val="left" w:pos="851"/>
        </w:tabs>
        <w:spacing w:line="276" w:lineRule="auto"/>
        <w:jc w:val="both"/>
        <w:rPr>
          <w:sz w:val="26"/>
        </w:rPr>
      </w:pPr>
      <w:r>
        <w:rPr>
          <w:sz w:val="26"/>
        </w:rPr>
        <w:t xml:space="preserve">муниципального района                                                                          В.Н. </w:t>
      </w:r>
      <w:proofErr w:type="spellStart"/>
      <w:r>
        <w:rPr>
          <w:sz w:val="26"/>
        </w:rPr>
        <w:t>Можаев</w:t>
      </w:r>
      <w:proofErr w:type="spellEnd"/>
    </w:p>
    <w:p w:rsidR="004C5D07" w:rsidRPr="00AD365F" w:rsidRDefault="004C5D07" w:rsidP="009F498D">
      <w:pPr>
        <w:pStyle w:val="a3"/>
        <w:tabs>
          <w:tab w:val="left" w:pos="851"/>
        </w:tabs>
        <w:jc w:val="both"/>
        <w:rPr>
          <w:sz w:val="26"/>
        </w:rPr>
      </w:pPr>
    </w:p>
    <w:p w:rsidR="004C5D07" w:rsidRDefault="004C5D07" w:rsidP="009F498D">
      <w:pPr>
        <w:jc w:val="both"/>
        <w:rPr>
          <w:b/>
          <w:sz w:val="26"/>
          <w:szCs w:val="26"/>
        </w:rPr>
      </w:pPr>
    </w:p>
    <w:p w:rsidR="004C5D07" w:rsidRDefault="004C5D07"/>
    <w:sectPr w:rsidR="004C5D07" w:rsidSect="00D76C4D">
      <w:pgSz w:w="11906" w:h="16838"/>
      <w:pgMar w:top="993" w:right="1133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42B" w:rsidRDefault="000D242B" w:rsidP="009E6CC6">
      <w:r>
        <w:separator/>
      </w:r>
    </w:p>
  </w:endnote>
  <w:endnote w:type="continuationSeparator" w:id="1">
    <w:p w:rsidR="000D242B" w:rsidRDefault="000D242B" w:rsidP="009E6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42B" w:rsidRDefault="000D242B" w:rsidP="009E6CC6">
      <w:r>
        <w:separator/>
      </w:r>
    </w:p>
  </w:footnote>
  <w:footnote w:type="continuationSeparator" w:id="1">
    <w:p w:rsidR="000D242B" w:rsidRDefault="000D242B" w:rsidP="009E6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E40"/>
    <w:multiLevelType w:val="hybridMultilevel"/>
    <w:tmpl w:val="0B7E2E36"/>
    <w:lvl w:ilvl="0" w:tplc="56F440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7C91EEF"/>
    <w:multiLevelType w:val="hybridMultilevel"/>
    <w:tmpl w:val="D59A2EC0"/>
    <w:lvl w:ilvl="0" w:tplc="AD3ED2A0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2">
    <w:nsid w:val="1A4861DC"/>
    <w:multiLevelType w:val="hybridMultilevel"/>
    <w:tmpl w:val="ECD8A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4E029F"/>
    <w:multiLevelType w:val="hybridMultilevel"/>
    <w:tmpl w:val="19680E36"/>
    <w:lvl w:ilvl="0" w:tplc="949EFCF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>
    <w:nsid w:val="288B14B2"/>
    <w:multiLevelType w:val="hybridMultilevel"/>
    <w:tmpl w:val="900C8B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287DBD"/>
    <w:multiLevelType w:val="hybridMultilevel"/>
    <w:tmpl w:val="9420FA02"/>
    <w:lvl w:ilvl="0" w:tplc="3C6C5AC4">
      <w:start w:val="1"/>
      <w:numFmt w:val="decimal"/>
      <w:lvlText w:val="%1."/>
      <w:lvlJc w:val="left"/>
      <w:pPr>
        <w:tabs>
          <w:tab w:val="num" w:pos="537"/>
        </w:tabs>
        <w:ind w:left="537" w:hanging="46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2744E78"/>
    <w:multiLevelType w:val="hybridMultilevel"/>
    <w:tmpl w:val="7FE62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3D0EDC"/>
    <w:multiLevelType w:val="hybridMultilevel"/>
    <w:tmpl w:val="C7E2C228"/>
    <w:lvl w:ilvl="0" w:tplc="C980DD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-4798"/>
        </w:tabs>
        <w:ind w:left="-479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-4078"/>
        </w:tabs>
        <w:ind w:left="-407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-3358"/>
        </w:tabs>
        <w:ind w:left="-335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-2638"/>
        </w:tabs>
        <w:ind w:left="-263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-1918"/>
        </w:tabs>
        <w:ind w:left="-191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-1198"/>
        </w:tabs>
        <w:ind w:left="-119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-478"/>
        </w:tabs>
        <w:ind w:left="-47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242"/>
        </w:tabs>
        <w:ind w:left="242" w:hanging="360"/>
      </w:pPr>
      <w:rPr>
        <w:rFonts w:cs="Times New Roman"/>
      </w:rPr>
    </w:lvl>
  </w:abstractNum>
  <w:abstractNum w:abstractNumId="8">
    <w:nsid w:val="582413E9"/>
    <w:multiLevelType w:val="hybridMultilevel"/>
    <w:tmpl w:val="1F7E9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E8515A"/>
    <w:multiLevelType w:val="hybridMultilevel"/>
    <w:tmpl w:val="A2C04EF0"/>
    <w:lvl w:ilvl="0" w:tplc="772AEB18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0">
    <w:nsid w:val="649E46BA"/>
    <w:multiLevelType w:val="hybridMultilevel"/>
    <w:tmpl w:val="CADE35B4"/>
    <w:lvl w:ilvl="0" w:tplc="A734F59A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11">
    <w:nsid w:val="67406155"/>
    <w:multiLevelType w:val="hybridMultilevel"/>
    <w:tmpl w:val="7FE62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FC32E0F"/>
    <w:multiLevelType w:val="hybridMultilevel"/>
    <w:tmpl w:val="35CA024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2"/>
  </w:num>
  <w:num w:numId="5">
    <w:abstractNumId w:val="9"/>
  </w:num>
  <w:num w:numId="6">
    <w:abstractNumId w:val="3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100"/>
    <w:rsid w:val="00001003"/>
    <w:rsid w:val="00003778"/>
    <w:rsid w:val="00012E49"/>
    <w:rsid w:val="0001312C"/>
    <w:rsid w:val="00013469"/>
    <w:rsid w:val="00017245"/>
    <w:rsid w:val="0002000C"/>
    <w:rsid w:val="00030B65"/>
    <w:rsid w:val="000810A7"/>
    <w:rsid w:val="0009441F"/>
    <w:rsid w:val="000B7FA7"/>
    <w:rsid w:val="000D242B"/>
    <w:rsid w:val="000E569F"/>
    <w:rsid w:val="000E5909"/>
    <w:rsid w:val="0011114D"/>
    <w:rsid w:val="0013398C"/>
    <w:rsid w:val="00141826"/>
    <w:rsid w:val="00151BE1"/>
    <w:rsid w:val="00154860"/>
    <w:rsid w:val="001555E0"/>
    <w:rsid w:val="001645FE"/>
    <w:rsid w:val="00174466"/>
    <w:rsid w:val="00180775"/>
    <w:rsid w:val="00181CBE"/>
    <w:rsid w:val="0019102A"/>
    <w:rsid w:val="00194CFB"/>
    <w:rsid w:val="001A47F9"/>
    <w:rsid w:val="001A492B"/>
    <w:rsid w:val="001B21C9"/>
    <w:rsid w:val="001F2909"/>
    <w:rsid w:val="001F2D0B"/>
    <w:rsid w:val="00201E5A"/>
    <w:rsid w:val="00212C1B"/>
    <w:rsid w:val="00223DA3"/>
    <w:rsid w:val="0024127C"/>
    <w:rsid w:val="00251259"/>
    <w:rsid w:val="002C4396"/>
    <w:rsid w:val="002D42A9"/>
    <w:rsid w:val="002E2BE4"/>
    <w:rsid w:val="002F044D"/>
    <w:rsid w:val="002F3E35"/>
    <w:rsid w:val="00300880"/>
    <w:rsid w:val="00313BB0"/>
    <w:rsid w:val="00323C15"/>
    <w:rsid w:val="00336AAB"/>
    <w:rsid w:val="003452EB"/>
    <w:rsid w:val="003720AF"/>
    <w:rsid w:val="00375950"/>
    <w:rsid w:val="003A3587"/>
    <w:rsid w:val="003A455F"/>
    <w:rsid w:val="003B407C"/>
    <w:rsid w:val="003C078D"/>
    <w:rsid w:val="003C1A4B"/>
    <w:rsid w:val="003C55F3"/>
    <w:rsid w:val="003E0154"/>
    <w:rsid w:val="0041052C"/>
    <w:rsid w:val="004212AB"/>
    <w:rsid w:val="00421BDF"/>
    <w:rsid w:val="00427624"/>
    <w:rsid w:val="00431189"/>
    <w:rsid w:val="004531C1"/>
    <w:rsid w:val="00457E53"/>
    <w:rsid w:val="00463B75"/>
    <w:rsid w:val="00470653"/>
    <w:rsid w:val="00480AE6"/>
    <w:rsid w:val="004823B9"/>
    <w:rsid w:val="00483F4E"/>
    <w:rsid w:val="004B2572"/>
    <w:rsid w:val="004C5D07"/>
    <w:rsid w:val="004D1C92"/>
    <w:rsid w:val="004E3EE1"/>
    <w:rsid w:val="004F4E97"/>
    <w:rsid w:val="00501D86"/>
    <w:rsid w:val="00511BF0"/>
    <w:rsid w:val="005124C0"/>
    <w:rsid w:val="00552A98"/>
    <w:rsid w:val="00557A2A"/>
    <w:rsid w:val="00562676"/>
    <w:rsid w:val="00562686"/>
    <w:rsid w:val="00570C27"/>
    <w:rsid w:val="005830D6"/>
    <w:rsid w:val="005842A2"/>
    <w:rsid w:val="005B3B09"/>
    <w:rsid w:val="005C3663"/>
    <w:rsid w:val="005C3745"/>
    <w:rsid w:val="005D7C7D"/>
    <w:rsid w:val="005E1809"/>
    <w:rsid w:val="00600D39"/>
    <w:rsid w:val="00602EA2"/>
    <w:rsid w:val="00610652"/>
    <w:rsid w:val="00615DD4"/>
    <w:rsid w:val="00616D84"/>
    <w:rsid w:val="00623838"/>
    <w:rsid w:val="00625468"/>
    <w:rsid w:val="00647404"/>
    <w:rsid w:val="00665CCE"/>
    <w:rsid w:val="00684169"/>
    <w:rsid w:val="006842AA"/>
    <w:rsid w:val="006A61EC"/>
    <w:rsid w:val="006A7EC4"/>
    <w:rsid w:val="006B050E"/>
    <w:rsid w:val="006B608F"/>
    <w:rsid w:val="006C5E38"/>
    <w:rsid w:val="006E2491"/>
    <w:rsid w:val="006E3CD9"/>
    <w:rsid w:val="006F1E36"/>
    <w:rsid w:val="006F68A1"/>
    <w:rsid w:val="00724B3D"/>
    <w:rsid w:val="00726601"/>
    <w:rsid w:val="007440CC"/>
    <w:rsid w:val="00747234"/>
    <w:rsid w:val="00764E5A"/>
    <w:rsid w:val="007844B9"/>
    <w:rsid w:val="00793C53"/>
    <w:rsid w:val="007A784A"/>
    <w:rsid w:val="007D2A7A"/>
    <w:rsid w:val="007D3B9D"/>
    <w:rsid w:val="007F55C4"/>
    <w:rsid w:val="00847CF9"/>
    <w:rsid w:val="008711B3"/>
    <w:rsid w:val="00880DEF"/>
    <w:rsid w:val="008B6249"/>
    <w:rsid w:val="008D2881"/>
    <w:rsid w:val="008E1B02"/>
    <w:rsid w:val="008F366B"/>
    <w:rsid w:val="008F7100"/>
    <w:rsid w:val="009027BE"/>
    <w:rsid w:val="00917A37"/>
    <w:rsid w:val="00921A28"/>
    <w:rsid w:val="0095413F"/>
    <w:rsid w:val="0096780A"/>
    <w:rsid w:val="00970B0F"/>
    <w:rsid w:val="009745F7"/>
    <w:rsid w:val="00976C90"/>
    <w:rsid w:val="00980E13"/>
    <w:rsid w:val="009A5BB4"/>
    <w:rsid w:val="009B7A60"/>
    <w:rsid w:val="009C55CF"/>
    <w:rsid w:val="009E6CC6"/>
    <w:rsid w:val="009F498D"/>
    <w:rsid w:val="00A07ABC"/>
    <w:rsid w:val="00A13AF9"/>
    <w:rsid w:val="00A21021"/>
    <w:rsid w:val="00A53CBC"/>
    <w:rsid w:val="00A55CDA"/>
    <w:rsid w:val="00A7098E"/>
    <w:rsid w:val="00A862FD"/>
    <w:rsid w:val="00A86617"/>
    <w:rsid w:val="00A9191D"/>
    <w:rsid w:val="00A96F57"/>
    <w:rsid w:val="00AC3B01"/>
    <w:rsid w:val="00AD0741"/>
    <w:rsid w:val="00AD365F"/>
    <w:rsid w:val="00AD45FC"/>
    <w:rsid w:val="00AE121C"/>
    <w:rsid w:val="00AE334B"/>
    <w:rsid w:val="00AE6256"/>
    <w:rsid w:val="00AF004D"/>
    <w:rsid w:val="00AF5883"/>
    <w:rsid w:val="00B05D96"/>
    <w:rsid w:val="00B10121"/>
    <w:rsid w:val="00B21B0C"/>
    <w:rsid w:val="00B21D22"/>
    <w:rsid w:val="00B31533"/>
    <w:rsid w:val="00B418D9"/>
    <w:rsid w:val="00B47197"/>
    <w:rsid w:val="00B51409"/>
    <w:rsid w:val="00B762DC"/>
    <w:rsid w:val="00B97582"/>
    <w:rsid w:val="00BA2ECF"/>
    <w:rsid w:val="00BA438B"/>
    <w:rsid w:val="00BA4B46"/>
    <w:rsid w:val="00BD1662"/>
    <w:rsid w:val="00BE3F88"/>
    <w:rsid w:val="00C12819"/>
    <w:rsid w:val="00C2016B"/>
    <w:rsid w:val="00C56A1D"/>
    <w:rsid w:val="00C63BA2"/>
    <w:rsid w:val="00C7567F"/>
    <w:rsid w:val="00CE7EA5"/>
    <w:rsid w:val="00CF0EDD"/>
    <w:rsid w:val="00D112B8"/>
    <w:rsid w:val="00D1175C"/>
    <w:rsid w:val="00D121FB"/>
    <w:rsid w:val="00D6637F"/>
    <w:rsid w:val="00D76C4D"/>
    <w:rsid w:val="00D84E53"/>
    <w:rsid w:val="00D90255"/>
    <w:rsid w:val="00D91170"/>
    <w:rsid w:val="00D93229"/>
    <w:rsid w:val="00DA3F30"/>
    <w:rsid w:val="00DE07AF"/>
    <w:rsid w:val="00DF4274"/>
    <w:rsid w:val="00E559C3"/>
    <w:rsid w:val="00E818E5"/>
    <w:rsid w:val="00EA3817"/>
    <w:rsid w:val="00EA7AA1"/>
    <w:rsid w:val="00ED2CBE"/>
    <w:rsid w:val="00EF337B"/>
    <w:rsid w:val="00F11DA3"/>
    <w:rsid w:val="00F21D3A"/>
    <w:rsid w:val="00F35AB1"/>
    <w:rsid w:val="00F57421"/>
    <w:rsid w:val="00F61264"/>
    <w:rsid w:val="00F636BC"/>
    <w:rsid w:val="00F95DA1"/>
    <w:rsid w:val="00FA1555"/>
    <w:rsid w:val="00FA1792"/>
    <w:rsid w:val="00FD1851"/>
    <w:rsid w:val="00FD7046"/>
    <w:rsid w:val="00FE7BBB"/>
    <w:rsid w:val="00FF0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EA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E7EA5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rsid w:val="00CE7EA5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7EA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E7EA5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CE7EA5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E7EA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01D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01D86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726601"/>
    <w:pPr>
      <w:ind w:left="720"/>
      <w:contextualSpacing/>
    </w:pPr>
  </w:style>
  <w:style w:type="paragraph" w:styleId="a8">
    <w:name w:val="header"/>
    <w:basedOn w:val="a"/>
    <w:link w:val="a9"/>
    <w:uiPriority w:val="99"/>
    <w:rsid w:val="009E6C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E6CC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9E6C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E6CC6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ad"/>
    <w:uiPriority w:val="99"/>
    <w:qFormat/>
    <w:rsid w:val="0009441F"/>
    <w:pPr>
      <w:jc w:val="center"/>
    </w:pPr>
    <w:rPr>
      <w:sz w:val="28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09441F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Intense Reference"/>
    <w:basedOn w:val="a0"/>
    <w:uiPriority w:val="99"/>
    <w:qFormat/>
    <w:rsid w:val="00BA438B"/>
    <w:rPr>
      <w:rFonts w:cs="Times New Roman"/>
      <w:b/>
      <w:bCs/>
      <w:smallCaps/>
      <w:color w:val="C0504D"/>
      <w:spacing w:val="5"/>
      <w:u w:val="single"/>
    </w:rPr>
  </w:style>
  <w:style w:type="character" w:styleId="af">
    <w:name w:val="Strong"/>
    <w:basedOn w:val="a0"/>
    <w:uiPriority w:val="99"/>
    <w:qFormat/>
    <w:rsid w:val="00BA438B"/>
    <w:rPr>
      <w:rFonts w:cs="Times New Roman"/>
      <w:b/>
      <w:bCs/>
    </w:rPr>
  </w:style>
  <w:style w:type="paragraph" w:styleId="af0">
    <w:name w:val="No Spacing"/>
    <w:uiPriority w:val="99"/>
    <w:qFormat/>
    <w:rsid w:val="00DE07A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28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14</Pages>
  <Words>4159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Админ</cp:lastModifiedBy>
  <cp:revision>51</cp:revision>
  <cp:lastPrinted>2017-05-02T01:30:00Z</cp:lastPrinted>
  <dcterms:created xsi:type="dcterms:W3CDTF">2017-04-10T22:37:00Z</dcterms:created>
  <dcterms:modified xsi:type="dcterms:W3CDTF">2017-05-02T05:37:00Z</dcterms:modified>
</cp:coreProperties>
</file>