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05"/>
        <w:ind w:firstLine="0" w:left="0"/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9585" cy="6096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585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105"/>
        <w:ind w:firstLine="0" w:left="0"/>
        <w:jc w:val="center"/>
        <w:rPr>
          <w:rFonts w:ascii="Arial" w:hAnsi="Arial"/>
          <w:color w:val="000000"/>
          <w:sz w:val="18"/>
        </w:rPr>
      </w:pPr>
    </w:p>
    <w:p w14:paraId="03000000">
      <w:pPr>
        <w:ind w:firstLine="0" w:left="0"/>
        <w:jc w:val="center"/>
        <w:rPr>
          <w:b w:val="1"/>
          <w:sz w:val="16"/>
        </w:rPr>
      </w:pPr>
      <w:r>
        <w:rPr>
          <w:b w:val="1"/>
          <w:sz w:val="28"/>
        </w:rPr>
        <w:t>ТЕРРИТОРИАЛЬНАЯ ИЗБИРАТЕЛЬНАЯ КОМИССИЯ</w:t>
      </w:r>
      <w:r>
        <w:rPr>
          <w:b w:val="1"/>
          <w:sz w:val="28"/>
        </w:rPr>
        <w:br/>
      </w:r>
      <w:r>
        <w:rPr>
          <w:b w:val="1"/>
          <w:sz w:val="28"/>
        </w:rPr>
        <w:t>ЛАЗОВСКОГО</w:t>
      </w:r>
      <w:r>
        <w:rPr>
          <w:b w:val="1"/>
          <w:sz w:val="28"/>
        </w:rPr>
        <w:t xml:space="preserve"> РАЙОНА</w:t>
      </w:r>
    </w:p>
    <w:p w14:paraId="04000000">
      <w:pPr>
        <w:ind/>
        <w:jc w:val="center"/>
        <w:rPr>
          <w:b w:val="1"/>
          <w:sz w:val="16"/>
        </w:rPr>
      </w:pPr>
    </w:p>
    <w:p w14:paraId="05000000">
      <w:pPr>
        <w:ind/>
        <w:jc w:val="center"/>
        <w:rPr>
          <w:b w:val="1"/>
          <w:spacing w:val="60"/>
          <w:sz w:val="16"/>
        </w:rPr>
      </w:pPr>
      <w:r>
        <w:rPr>
          <w:b w:val="1"/>
          <w:spacing w:val="60"/>
          <w:sz w:val="28"/>
        </w:rPr>
        <w:t>РЕШЕНИЕ</w:t>
      </w:r>
    </w:p>
    <w:p w14:paraId="06000000">
      <w:pPr>
        <w:ind/>
        <w:jc w:val="center"/>
        <w:rPr>
          <w:b w:val="1"/>
          <w:spacing w:val="60"/>
          <w:sz w:val="16"/>
        </w:rPr>
      </w:pP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</w:tcPr>
          <w:p w14:paraId="07000000">
            <w:pPr>
              <w:ind w:firstLine="0" w:left="0"/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>27 апреля 2024</w:t>
            </w:r>
            <w:r>
              <w:rPr>
                <w:rStyle w:val="Style_2_ch"/>
                <w:sz w:val="28"/>
              </w:rPr>
              <w:t xml:space="preserve"> г</w:t>
            </w:r>
            <w:r>
              <w:rPr>
                <w:rStyle w:val="Style_2_ch"/>
                <w:sz w:val="28"/>
              </w:rPr>
              <w:t>.</w:t>
            </w:r>
          </w:p>
        </w:tc>
        <w:tc>
          <w:tcPr>
            <w:tcW w:type="dxa" w:w="3107"/>
          </w:tcPr>
          <w:p w14:paraId="08000000">
            <w:pPr>
              <w:rPr>
                <w:rStyle w:val="Style_2_ch"/>
                <w:sz w:val="26"/>
              </w:rPr>
            </w:pPr>
          </w:p>
        </w:tc>
        <w:tc>
          <w:tcPr>
            <w:tcW w:type="dxa" w:w="3107"/>
          </w:tcPr>
          <w:p w14:paraId="09000000">
            <w:pPr>
              <w:ind/>
              <w:jc w:val="center"/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 xml:space="preserve">              </w:t>
            </w:r>
            <w:r>
              <w:rPr>
                <w:rStyle w:val="Style_2_ch"/>
                <w:sz w:val="28"/>
              </w:rPr>
              <w:t xml:space="preserve">№ 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67</w:t>
            </w:r>
            <w:r>
              <w:rPr>
                <w:rStyle w:val="Style_2_ch"/>
                <w:sz w:val="28"/>
              </w:rPr>
              <w:t>/</w:t>
            </w:r>
            <w:r>
              <w:rPr>
                <w:rStyle w:val="Style_2_ch"/>
                <w:sz w:val="28"/>
              </w:rPr>
              <w:t>287</w:t>
            </w:r>
            <w:r>
              <w:rPr>
                <w:rStyle w:val="Style_2_ch"/>
                <w:sz w:val="28"/>
              </w:rPr>
              <w:t xml:space="preserve"> </w:t>
            </w:r>
          </w:p>
        </w:tc>
      </w:tr>
    </w:tbl>
    <w:p w14:paraId="0A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с. Лазо</w:t>
      </w:r>
    </w:p>
    <w:p w14:paraId="0B000000">
      <w:pPr>
        <w:ind w:firstLine="0" w:left="0"/>
        <w:rPr>
          <w:sz w:val="16"/>
        </w:rPr>
      </w:pPr>
    </w:p>
    <w:p w14:paraId="0C000000">
      <w:pPr>
        <w:ind w:firstLine="0" w:left="0"/>
        <w:rPr>
          <w:sz w:val="16"/>
        </w:rPr>
      </w:pPr>
    </w:p>
    <w:tbl>
      <w:tblPr>
        <w:tblStyle w:val="Style_3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328"/>
      </w:tblGrid>
      <w:tr>
        <w:tc>
          <w:tcPr>
            <w:tcW w:type="dxa" w:w="532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D000000">
            <w:pPr>
              <w:pStyle w:val="Style_4"/>
              <w:spacing w:after="117" w:before="0"/>
              <w:ind/>
              <w:outlineLvl w:val="1"/>
              <w:rPr>
                <w:b w:val="0"/>
                <w:color w:val="000000"/>
                <w:sz w:val="28"/>
              </w:rPr>
            </w:pPr>
            <w:r>
              <w:rPr>
                <w:b w:val="0"/>
                <w:sz w:val="28"/>
              </w:rPr>
              <w:t xml:space="preserve">О назначении </w:t>
            </w:r>
            <w:r>
              <w:rPr>
                <w:b w:val="0"/>
                <w:sz w:val="28"/>
              </w:rPr>
              <w:t>Лазаренко В.А.</w:t>
            </w:r>
            <w:r>
              <w:rPr>
                <w:b w:val="0"/>
                <w:sz w:val="28"/>
              </w:rPr>
              <w:t xml:space="preserve"> председателем участковой избирательной комиссии избирательного участка №</w:t>
            </w:r>
            <w:r>
              <w:rPr>
                <w:b w:val="0"/>
                <w:sz w:val="28"/>
              </w:rPr>
              <w:t xml:space="preserve"> 15</w:t>
            </w:r>
            <w:r>
              <w:rPr>
                <w:b w:val="0"/>
                <w:sz w:val="28"/>
              </w:rPr>
              <w:t>24</w:t>
            </w:r>
          </w:p>
        </w:tc>
      </w:tr>
    </w:tbl>
    <w:p w14:paraId="0E000000">
      <w:pPr>
        <w:ind w:firstLine="0" w:left="0"/>
        <w:rPr>
          <w:sz w:val="16"/>
        </w:rPr>
      </w:pPr>
    </w:p>
    <w:p w14:paraId="0F000000">
      <w:pPr>
        <w:rPr>
          <w:sz w:val="16"/>
        </w:rPr>
      </w:pPr>
    </w:p>
    <w:p w14:paraId="10000000">
      <w:pPr>
        <w:pStyle w:val="Style_5"/>
        <w:tabs>
          <w:tab w:leader="none" w:pos="851" w:val="left"/>
        </w:tabs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color w:val="000000"/>
          <w:sz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пункт</w:t>
      </w:r>
      <w:r>
        <w:rPr>
          <w:rFonts w:ascii="Times New Roman" w:hAnsi="Times New Roman"/>
          <w:color w:val="000000"/>
          <w:sz w:val="28"/>
        </w:rPr>
        <w:t xml:space="preserve">ом </w:t>
      </w:r>
      <w:r>
        <w:rPr>
          <w:rFonts w:ascii="Times New Roman" w:hAnsi="Times New Roman"/>
          <w:color w:val="000000"/>
          <w:sz w:val="28"/>
        </w:rPr>
        <w:t>7 статьи 28 Федерального закона «Об основных гарантиях избирательных прав и права на участие в референдуме граждан Российской Федерации», част</w:t>
      </w:r>
      <w:r>
        <w:rPr>
          <w:rFonts w:ascii="Times New Roman" w:hAnsi="Times New Roman"/>
          <w:color w:val="000000"/>
          <w:sz w:val="28"/>
        </w:rPr>
        <w:t>ью</w:t>
      </w:r>
      <w:r>
        <w:rPr>
          <w:rFonts w:ascii="Times New Roman" w:hAnsi="Times New Roman"/>
          <w:color w:val="000000"/>
          <w:sz w:val="28"/>
        </w:rPr>
        <w:t xml:space="preserve"> 8 статьи 31 Избирательного кодекса Приморского края, на основании решения территориальной избирательной комиссии Лазовского района от </w:t>
      </w:r>
      <w:r>
        <w:rPr>
          <w:rFonts w:ascii="Times New Roman" w:hAnsi="Times New Roman"/>
          <w:color w:val="000000"/>
          <w:sz w:val="28"/>
        </w:rPr>
        <w:t>27.04.2024</w:t>
      </w:r>
      <w:r>
        <w:rPr>
          <w:rFonts w:ascii="Times New Roman" w:hAnsi="Times New Roman"/>
          <w:color w:val="000000"/>
          <w:sz w:val="28"/>
        </w:rPr>
        <w:t xml:space="preserve"> г. №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67</w:t>
      </w:r>
      <w:r>
        <w:rPr>
          <w:rStyle w:val="Style_2_ch"/>
          <w:rFonts w:ascii="Times New Roman" w:hAnsi="Times New Roman"/>
          <w:sz w:val="28"/>
        </w:rPr>
        <w:t>/</w:t>
      </w:r>
      <w:r>
        <w:rPr>
          <w:rStyle w:val="Style_2_ch"/>
          <w:rFonts w:ascii="Times New Roman" w:hAnsi="Times New Roman"/>
          <w:sz w:val="28"/>
        </w:rPr>
        <w:t>286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 xml:space="preserve">О досрочном прекращении полномочий председателя и члена участковой избирательной комиссии </w:t>
      </w:r>
      <w:r>
        <w:rPr>
          <w:rFonts w:ascii="Times New Roman" w:hAnsi="Times New Roman"/>
          <w:sz w:val="28"/>
        </w:rPr>
        <w:t xml:space="preserve">с правом решающего голоса </w:t>
      </w:r>
      <w:r>
        <w:rPr>
          <w:rFonts w:ascii="Times New Roman" w:hAnsi="Times New Roman"/>
          <w:sz w:val="28"/>
        </w:rPr>
        <w:t xml:space="preserve">избирательного участка №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24 </w:t>
      </w:r>
      <w:r>
        <w:rPr>
          <w:rFonts w:ascii="Times New Roman" w:hAnsi="Times New Roman"/>
          <w:sz w:val="28"/>
        </w:rPr>
        <w:t>Дидуля М.А.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</w:rPr>
        <w:t>Лазовского</w:t>
      </w:r>
      <w:r>
        <w:rPr>
          <w:rFonts w:ascii="Times New Roman" w:hAnsi="Times New Roman"/>
          <w:sz w:val="28"/>
        </w:rPr>
        <w:t xml:space="preserve"> района  </w:t>
      </w:r>
    </w:p>
    <w:p w14:paraId="11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2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Назначить </w:t>
      </w:r>
      <w:r>
        <w:rPr>
          <w:rFonts w:ascii="Times New Roman" w:hAnsi="Times New Roman"/>
          <w:sz w:val="28"/>
        </w:rPr>
        <w:t>Лазаренко Валентину Андреевну</w:t>
      </w:r>
      <w:r>
        <w:rPr>
          <w:rFonts w:ascii="Times New Roman" w:hAnsi="Times New Roman"/>
          <w:sz w:val="28"/>
        </w:rPr>
        <w:t xml:space="preserve"> председателем участковой избирательной комиссии избирательного участка № 15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</w:t>
      </w:r>
    </w:p>
    <w:p w14:paraId="13000000">
      <w:pPr>
        <w:spacing w:line="360" w:lineRule="auto"/>
        <w:ind w:firstLine="708" w:left="0"/>
        <w:rPr>
          <w:sz w:val="28"/>
        </w:rPr>
      </w:pPr>
      <w:r>
        <w:rPr>
          <w:color w:val="000000"/>
          <w:sz w:val="28"/>
        </w:rPr>
        <w:t xml:space="preserve">2. </w:t>
      </w:r>
      <w:r>
        <w:rPr>
          <w:sz w:val="28"/>
        </w:rPr>
        <w:t>Направить копию настоящего решения в участковую избирательную комиссию избирательного участка № 15</w:t>
      </w:r>
      <w:r>
        <w:rPr>
          <w:sz w:val="28"/>
        </w:rPr>
        <w:t>24</w:t>
      </w:r>
      <w:r>
        <w:rPr>
          <w:sz w:val="28"/>
        </w:rPr>
        <w:t>.</w:t>
      </w:r>
    </w:p>
    <w:p w14:paraId="14000000">
      <w:pPr>
        <w:pStyle w:val="Style_6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Разместить настоящее решение на официальном сайте администрации Лазовского муниципального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в разделе «Территориальная избирательная комиссия Лазовского района» в информационно-телекоммуникационной сети «Интернет».</w:t>
      </w:r>
    </w:p>
    <w:p w14:paraId="15000000">
      <w:pPr>
        <w:spacing w:line="360" w:lineRule="auto"/>
        <w:ind/>
        <w:rPr>
          <w:sz w:val="16"/>
        </w:rPr>
      </w:pPr>
    </w:p>
    <w:p w14:paraId="16000000">
      <w:pPr>
        <w:spacing w:line="360" w:lineRule="auto"/>
        <w:ind/>
        <w:rPr>
          <w:sz w:val="16"/>
        </w:rPr>
      </w:pPr>
    </w:p>
    <w:p w14:paraId="17000000">
      <w:pPr>
        <w:spacing w:line="360" w:lineRule="auto"/>
        <w:ind w:firstLine="0" w:left="0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>Н.Н. Садовая</w:t>
      </w:r>
    </w:p>
    <w:p w14:paraId="18000000">
      <w:pPr>
        <w:spacing w:line="360" w:lineRule="auto"/>
        <w:ind/>
        <w:rPr>
          <w:sz w:val="28"/>
        </w:rPr>
      </w:pPr>
    </w:p>
    <w:p w14:paraId="19000000">
      <w:pPr>
        <w:ind w:firstLine="0" w:left="0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Л.Н. Макарова</w:t>
      </w:r>
    </w:p>
    <w:sectPr>
      <w:pgSz w:h="16838" w:orient="portrait" w:w="11906"/>
      <w:pgMar w:bottom="539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567" w:left="0"/>
      <w:jc w:val="both"/>
    </w:pPr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_aj"/>
    <w:basedOn w:val="Style_7"/>
    <w:link w:val="Style_9_ch"/>
    <w:pPr>
      <w:spacing w:afterAutospacing="on" w:beforeAutospacing="on"/>
      <w:ind w:firstLine="0" w:left="0"/>
      <w:jc w:val="left"/>
    </w:pPr>
  </w:style>
  <w:style w:styleId="Style_9_ch" w:type="character">
    <w:name w:val="_aj"/>
    <w:basedOn w:val="Style_7_ch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2"/>
    <w:basedOn w:val="Style_7"/>
    <w:link w:val="Style_13_ch"/>
    <w:pPr>
      <w:spacing w:after="120" w:line="480" w:lineRule="auto"/>
      <w:ind w:firstLine="0" w:left="0"/>
      <w:jc w:val="left"/>
    </w:pPr>
    <w:rPr>
      <w:sz w:val="20"/>
    </w:rPr>
  </w:style>
  <w:style w:styleId="Style_13_ch" w:type="character">
    <w:name w:val="Body Text 2"/>
    <w:basedOn w:val="Style_7_ch"/>
    <w:link w:val="Style_13"/>
    <w:rPr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List Paragraph"/>
    <w:basedOn w:val="Style_7"/>
    <w:link w:val="Style_16_ch"/>
    <w:pPr>
      <w:spacing w:after="200" w:line="276" w:lineRule="auto"/>
      <w:ind w:firstLine="0" w:left="720"/>
      <w:jc w:val="left"/>
    </w:pPr>
    <w:rPr>
      <w:rFonts w:ascii="Calibri" w:hAnsi="Calibri"/>
      <w:sz w:val="22"/>
    </w:rPr>
  </w:style>
  <w:style w:styleId="Style_16_ch" w:type="character">
    <w:name w:val="List Paragraph"/>
    <w:basedOn w:val="Style_7_ch"/>
    <w:link w:val="Style_16"/>
    <w:rPr>
      <w:rFonts w:ascii="Calibri" w:hAnsi="Calibri"/>
      <w:sz w:val="22"/>
    </w:rPr>
  </w:style>
  <w:style w:styleId="Style_17" w:type="paragraph">
    <w:name w:val="Т-14"/>
    <w:basedOn w:val="Style_7"/>
    <w:link w:val="Style_17_ch"/>
    <w:pPr>
      <w:spacing w:line="360" w:lineRule="auto"/>
      <w:ind w:firstLine="720" w:left="0"/>
    </w:pPr>
    <w:rPr>
      <w:sz w:val="28"/>
    </w:rPr>
  </w:style>
  <w:style w:styleId="Style_17_ch" w:type="character">
    <w:name w:val="Т-14"/>
    <w:basedOn w:val="Style_7_ch"/>
    <w:link w:val="Style_17"/>
    <w:rPr>
      <w:sz w:val="28"/>
    </w:rPr>
  </w:style>
  <w:style w:styleId="Style_18" w:type="paragraph">
    <w:name w:val="Без интервала"/>
    <w:link w:val="Style_18_ch"/>
    <w:rPr>
      <w:rFonts w:ascii="Calibri" w:hAnsi="Calibri"/>
      <w:sz w:val="22"/>
    </w:rPr>
  </w:style>
  <w:style w:styleId="Style_18_ch" w:type="character">
    <w:name w:val="Без интервала"/>
    <w:link w:val="Style_18"/>
    <w:rPr>
      <w:rFonts w:ascii="Calibri" w:hAnsi="Calibri"/>
      <w:sz w:val="22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Normal (Web)"/>
    <w:basedOn w:val="Style_7"/>
    <w:link w:val="Style_20_ch"/>
    <w:pPr>
      <w:spacing w:afterAutospacing="on" w:beforeAutospacing="on"/>
      <w:ind w:firstLine="0" w:left="0"/>
      <w:jc w:val="left"/>
    </w:pPr>
    <w:rPr>
      <w:rFonts w:ascii="Tahoma" w:hAnsi="Tahoma"/>
    </w:rPr>
  </w:style>
  <w:style w:styleId="Style_20_ch" w:type="character">
    <w:name w:val="Normal (Web)"/>
    <w:basedOn w:val="Style_7_ch"/>
    <w:link w:val="Style_20"/>
    <w:rPr>
      <w:rFonts w:ascii="Tahoma" w:hAnsi="Tahoma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7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8"/>
    </w:rPr>
  </w:style>
  <w:style w:styleId="Style_27_ch" w:type="character">
    <w:name w:val="Header and Footer"/>
    <w:link w:val="Style_27"/>
    <w:rPr>
      <w:rFonts w:ascii="XO Thames" w:hAnsi="XO Thames"/>
      <w:sz w:val="28"/>
    </w:rPr>
  </w:style>
  <w:style w:styleId="Style_28" w:type="paragraph">
    <w:name w:val="текст14-15"/>
    <w:basedOn w:val="Style_7"/>
    <w:link w:val="Style_28_ch"/>
    <w:pPr>
      <w:spacing w:line="360" w:lineRule="auto"/>
      <w:ind w:firstLine="720" w:left="0"/>
    </w:pPr>
    <w:rPr>
      <w:sz w:val="28"/>
    </w:rPr>
  </w:style>
  <w:style w:styleId="Style_28_ch" w:type="character">
    <w:name w:val="текст14-15"/>
    <w:basedOn w:val="Style_7_ch"/>
    <w:link w:val="Style_28"/>
    <w:rPr>
      <w:sz w:val="28"/>
    </w:rPr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5" w:type="paragraph">
    <w:name w:val="  ConsPlusNonformat"/>
    <w:next w:val="Style_7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  ConsPlusNonformat"/>
    <w:link w:val="Style_5"/>
    <w:rPr>
      <w:rFonts w:ascii="Courier New" w:hAnsi="Courier New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30" w:type="paragraph">
    <w:name w:val="toc 8"/>
    <w:next w:val="Style_7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7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4" w:type="paragraph">
    <w:name w:val="heading 2"/>
    <w:basedOn w:val="Style_7"/>
    <w:link w:val="Style_4_ch"/>
    <w:uiPriority w:val="9"/>
    <w:qFormat/>
    <w:pPr>
      <w:spacing w:afterAutospacing="on" w:beforeAutospacing="on"/>
      <w:ind w:firstLine="0" w:left="0"/>
      <w:jc w:val="left"/>
      <w:outlineLvl w:val="1"/>
    </w:pPr>
    <w:rPr>
      <w:b w:val="1"/>
      <w:sz w:val="36"/>
    </w:rPr>
  </w:style>
  <w:style w:styleId="Style_4_ch" w:type="character">
    <w:name w:val="heading 2"/>
    <w:basedOn w:val="Style_7_ch"/>
    <w:link w:val="Style_4"/>
    <w:rPr>
      <w:b w:val="1"/>
      <w:sz w:val="36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" w:type="table">
    <w:name w:val="Table Grid"/>
    <w:basedOn w:val="Style_1"/>
    <w:pPr>
      <w:ind w:firstLine="567" w:left="0"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2024-04-26T03:07:26Z</dcterms:modified>
</cp:coreProperties>
</file>