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36" w:rsidRDefault="00E32536" w:rsidP="00B4593B">
      <w:pPr>
        <w:suppressAutoHyphens/>
        <w:spacing w:after="0" w:line="240" w:lineRule="auto"/>
        <w:jc w:val="center"/>
        <w:rPr>
          <w:rFonts w:ascii="Times New Roman" w:hAnsi="Times New Roman" w:cs="Times New Roman"/>
          <w:b/>
          <w:bCs/>
          <w:sz w:val="28"/>
          <w:szCs w:val="28"/>
          <w:lang w:eastAsia="zh-C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8.75pt;visibility:visible">
            <v:imagedata r:id="rId4" o:title=""/>
          </v:shape>
        </w:pict>
      </w:r>
    </w:p>
    <w:p w:rsidR="00E32536" w:rsidRDefault="00E32536" w:rsidP="00B4593B">
      <w:pPr>
        <w:suppressAutoHyphens/>
        <w:spacing w:after="0" w:line="240" w:lineRule="auto"/>
        <w:jc w:val="center"/>
        <w:rPr>
          <w:rFonts w:ascii="Times New Roman" w:hAnsi="Times New Roman" w:cs="Times New Roman"/>
          <w:b/>
          <w:bCs/>
          <w:sz w:val="28"/>
          <w:szCs w:val="28"/>
          <w:lang w:eastAsia="zh-CN"/>
        </w:rPr>
      </w:pPr>
    </w:p>
    <w:p w:rsidR="00E32536" w:rsidRPr="003D0F5C" w:rsidRDefault="00E32536" w:rsidP="00B4593B">
      <w:pPr>
        <w:suppressAutoHyphens/>
        <w:spacing w:after="0" w:line="240" w:lineRule="auto"/>
        <w:jc w:val="center"/>
        <w:rPr>
          <w:rFonts w:ascii="Times New Roman" w:hAnsi="Times New Roman" w:cs="Times New Roman"/>
          <w:b/>
          <w:bCs/>
          <w:sz w:val="28"/>
          <w:szCs w:val="28"/>
          <w:lang w:eastAsia="zh-CN"/>
        </w:rPr>
      </w:pPr>
      <w:r w:rsidRPr="003D0F5C">
        <w:rPr>
          <w:rFonts w:ascii="Times New Roman" w:hAnsi="Times New Roman" w:cs="Times New Roman"/>
          <w:b/>
          <w:bCs/>
          <w:sz w:val="28"/>
          <w:szCs w:val="28"/>
          <w:lang w:eastAsia="zh-CN"/>
        </w:rPr>
        <w:t xml:space="preserve">ТЕРРИТОРИАЛЬНАЯ ИЗБИРАТЕЛЬНАЯ КОМИССИЯ </w:t>
      </w:r>
    </w:p>
    <w:p w:rsidR="00E32536" w:rsidRPr="003D0F5C" w:rsidRDefault="00E32536" w:rsidP="00B4593B">
      <w:pPr>
        <w:suppressAutoHyphens/>
        <w:spacing w:after="0" w:line="240" w:lineRule="auto"/>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 xml:space="preserve">ЛАЗОВСКОГО </w:t>
      </w:r>
      <w:r w:rsidRPr="003D0F5C">
        <w:rPr>
          <w:rFonts w:ascii="Times New Roman" w:hAnsi="Times New Roman" w:cs="Times New Roman"/>
          <w:b/>
          <w:bCs/>
          <w:sz w:val="28"/>
          <w:szCs w:val="28"/>
          <w:lang w:eastAsia="zh-CN"/>
        </w:rPr>
        <w:t xml:space="preserve"> РАЙОНА</w:t>
      </w:r>
    </w:p>
    <w:p w:rsidR="00E32536" w:rsidRPr="003D0F5C" w:rsidRDefault="00E32536" w:rsidP="00B4593B">
      <w:pPr>
        <w:suppressAutoHyphens/>
        <w:spacing w:after="0" w:line="240" w:lineRule="auto"/>
        <w:rPr>
          <w:rFonts w:ascii="Times New Roman" w:hAnsi="Times New Roman" w:cs="Times New Roman"/>
          <w:b/>
          <w:bCs/>
          <w:sz w:val="28"/>
          <w:szCs w:val="28"/>
          <w:lang w:eastAsia="zh-CN"/>
        </w:rPr>
      </w:pPr>
    </w:p>
    <w:p w:rsidR="00E32536" w:rsidRPr="003D0F5C" w:rsidRDefault="00E32536" w:rsidP="00B4593B">
      <w:pPr>
        <w:suppressAutoHyphens/>
        <w:spacing w:after="0" w:line="240" w:lineRule="auto"/>
        <w:jc w:val="center"/>
        <w:rPr>
          <w:rFonts w:ascii="Times New Roman" w:hAnsi="Times New Roman" w:cs="Times New Roman"/>
          <w:b/>
          <w:bCs/>
          <w:sz w:val="28"/>
          <w:szCs w:val="28"/>
          <w:lang w:eastAsia="zh-CN"/>
        </w:rPr>
      </w:pPr>
      <w:r w:rsidRPr="003D0F5C">
        <w:rPr>
          <w:rFonts w:ascii="Times New Roman" w:hAnsi="Times New Roman" w:cs="Times New Roman"/>
          <w:b/>
          <w:bCs/>
          <w:sz w:val="28"/>
          <w:szCs w:val="28"/>
          <w:lang w:eastAsia="zh-CN"/>
        </w:rPr>
        <w:t>Р Е Ш Е Н И Е</w:t>
      </w:r>
    </w:p>
    <w:p w:rsidR="00E32536" w:rsidRPr="003D0F5C" w:rsidRDefault="00E32536" w:rsidP="00B4593B">
      <w:pPr>
        <w:suppressAutoHyphens/>
        <w:spacing w:after="0" w:line="240" w:lineRule="auto"/>
        <w:rPr>
          <w:rFonts w:ascii="Times New Roman" w:hAnsi="Times New Roman" w:cs="Times New Roman"/>
          <w:sz w:val="28"/>
          <w:szCs w:val="28"/>
          <w:lang w:eastAsia="zh-CN"/>
        </w:rPr>
      </w:pPr>
    </w:p>
    <w:p w:rsidR="00E32536" w:rsidRPr="003D0F5C" w:rsidRDefault="00E32536" w:rsidP="00B4593B">
      <w:pPr>
        <w:suppressAutoHyphens/>
        <w:spacing w:after="0" w:line="240" w:lineRule="auto"/>
        <w:rPr>
          <w:rFonts w:ascii="Times New Roman" w:hAnsi="Times New Roman" w:cs="Times New Roman"/>
          <w:b/>
          <w:bCs/>
          <w:sz w:val="28"/>
          <w:szCs w:val="28"/>
          <w:lang w:eastAsia="zh-CN"/>
        </w:rPr>
      </w:pPr>
      <w:r>
        <w:rPr>
          <w:rFonts w:ascii="Times New Roman" w:hAnsi="Times New Roman" w:cs="Times New Roman"/>
          <w:b/>
          <w:bCs/>
          <w:sz w:val="28"/>
          <w:szCs w:val="28"/>
          <w:lang w:eastAsia="zh-CN"/>
        </w:rPr>
        <w:t>22.05</w:t>
      </w:r>
      <w:r w:rsidRPr="003D0F5C">
        <w:rPr>
          <w:rFonts w:ascii="Times New Roman" w:hAnsi="Times New Roman" w:cs="Times New Roman"/>
          <w:b/>
          <w:bCs/>
          <w:sz w:val="28"/>
          <w:szCs w:val="28"/>
          <w:lang w:eastAsia="zh-CN"/>
        </w:rPr>
        <w:t xml:space="preserve">.2014 </w:t>
      </w:r>
      <w:r w:rsidRPr="003D0F5C">
        <w:rPr>
          <w:rFonts w:ascii="Times New Roman" w:hAnsi="Times New Roman" w:cs="Times New Roman"/>
          <w:b/>
          <w:bCs/>
          <w:sz w:val="28"/>
          <w:szCs w:val="28"/>
          <w:lang w:eastAsia="zh-CN"/>
        </w:rPr>
        <w:tab/>
      </w:r>
      <w:r w:rsidRPr="003D0F5C">
        <w:rPr>
          <w:rFonts w:ascii="Times New Roman" w:hAnsi="Times New Roman" w:cs="Times New Roman"/>
          <w:b/>
          <w:bCs/>
          <w:sz w:val="28"/>
          <w:szCs w:val="28"/>
          <w:lang w:eastAsia="zh-CN"/>
        </w:rPr>
        <w:tab/>
        <w:t xml:space="preserve">       </w:t>
      </w:r>
      <w:r>
        <w:rPr>
          <w:rFonts w:ascii="Times New Roman" w:hAnsi="Times New Roman" w:cs="Times New Roman"/>
          <w:b/>
          <w:bCs/>
          <w:sz w:val="28"/>
          <w:szCs w:val="28"/>
          <w:lang w:eastAsia="zh-CN"/>
        </w:rPr>
        <w:t xml:space="preserve">           с. Лазо                      </w:t>
      </w:r>
      <w:r w:rsidRPr="003D0F5C">
        <w:rPr>
          <w:rFonts w:ascii="Times New Roman" w:hAnsi="Times New Roman" w:cs="Times New Roman"/>
          <w:b/>
          <w:bCs/>
          <w:sz w:val="28"/>
          <w:szCs w:val="28"/>
          <w:lang w:eastAsia="zh-CN"/>
        </w:rPr>
        <w:tab/>
        <w:t xml:space="preserve">                        № </w:t>
      </w:r>
      <w:r>
        <w:rPr>
          <w:rFonts w:ascii="Times New Roman" w:hAnsi="Times New Roman" w:cs="Times New Roman"/>
          <w:b/>
          <w:bCs/>
          <w:sz w:val="28"/>
          <w:szCs w:val="28"/>
          <w:lang w:eastAsia="zh-CN"/>
        </w:rPr>
        <w:t>108</w:t>
      </w:r>
    </w:p>
    <w:p w:rsidR="00E32536" w:rsidRDefault="00E32536" w:rsidP="00B4593B">
      <w:pPr>
        <w:suppressAutoHyphens/>
        <w:spacing w:after="0" w:line="240" w:lineRule="auto"/>
        <w:rPr>
          <w:rFonts w:ascii="Times New Roman" w:hAnsi="Times New Roman" w:cs="Times New Roman"/>
          <w:sz w:val="28"/>
          <w:szCs w:val="28"/>
          <w:lang w:eastAsia="zh-CN"/>
        </w:rPr>
      </w:pPr>
    </w:p>
    <w:p w:rsidR="00E32536" w:rsidRPr="003D0F5C" w:rsidRDefault="00E32536" w:rsidP="00DA3C3D">
      <w:pPr>
        <w:tabs>
          <w:tab w:val="left" w:pos="567"/>
        </w:tabs>
        <w:suppressAutoHyphens/>
        <w:spacing w:after="0" w:line="240" w:lineRule="auto"/>
        <w:rPr>
          <w:rFonts w:ascii="Times New Roman" w:hAnsi="Times New Roman" w:cs="Times New Roman"/>
          <w:sz w:val="28"/>
          <w:szCs w:val="28"/>
          <w:lang w:eastAsia="zh-CN"/>
        </w:rPr>
      </w:pPr>
    </w:p>
    <w:p w:rsidR="00E32536" w:rsidRPr="00025B7E" w:rsidRDefault="00E32536" w:rsidP="00B4593B">
      <w:pPr>
        <w:spacing w:after="0" w:line="240" w:lineRule="auto"/>
        <w:rPr>
          <w:rFonts w:ascii="Times New Roman" w:hAnsi="Times New Roman" w:cs="Times New Roman"/>
          <w:sz w:val="28"/>
          <w:szCs w:val="28"/>
          <w:lang w:eastAsia="ru-RU"/>
        </w:rPr>
      </w:pPr>
      <w:r w:rsidRPr="00025B7E">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р</w:t>
      </w:r>
      <w:r w:rsidRPr="00025B7E">
        <w:rPr>
          <w:rFonts w:ascii="Times New Roman" w:hAnsi="Times New Roman" w:cs="Times New Roman"/>
          <w:sz w:val="28"/>
          <w:szCs w:val="28"/>
          <w:lang w:eastAsia="ru-RU"/>
        </w:rPr>
        <w:t xml:space="preserve">абочей группе по проведению </w:t>
      </w:r>
    </w:p>
    <w:p w:rsidR="00E32536" w:rsidRPr="00025B7E" w:rsidRDefault="00E32536" w:rsidP="00B4593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025B7E">
        <w:rPr>
          <w:rFonts w:ascii="Times New Roman" w:hAnsi="Times New Roman" w:cs="Times New Roman"/>
          <w:sz w:val="28"/>
          <w:szCs w:val="28"/>
          <w:lang w:eastAsia="ru-RU"/>
        </w:rPr>
        <w:t>нтикоррупционной</w:t>
      </w:r>
      <w:r>
        <w:rPr>
          <w:rFonts w:ascii="Times New Roman" w:hAnsi="Times New Roman" w:cs="Times New Roman"/>
          <w:sz w:val="28"/>
          <w:szCs w:val="28"/>
          <w:lang w:eastAsia="ru-RU"/>
        </w:rPr>
        <w:t xml:space="preserve"> </w:t>
      </w:r>
      <w:r w:rsidRPr="00025B7E">
        <w:rPr>
          <w:rFonts w:ascii="Times New Roman" w:hAnsi="Times New Roman" w:cs="Times New Roman"/>
          <w:sz w:val="28"/>
          <w:szCs w:val="28"/>
          <w:lang w:eastAsia="ru-RU"/>
        </w:rPr>
        <w:t xml:space="preserve"> экспертизы </w:t>
      </w:r>
    </w:p>
    <w:p w:rsidR="00E32536" w:rsidRDefault="00E32536" w:rsidP="00B4593B">
      <w:pPr>
        <w:spacing w:after="0" w:line="240" w:lineRule="auto"/>
        <w:rPr>
          <w:rFonts w:ascii="Times New Roman" w:hAnsi="Times New Roman" w:cs="Times New Roman"/>
          <w:sz w:val="28"/>
          <w:szCs w:val="28"/>
          <w:lang w:eastAsia="ru-RU"/>
        </w:rPr>
      </w:pPr>
      <w:r w:rsidRPr="00025B7E">
        <w:rPr>
          <w:rFonts w:ascii="Times New Roman" w:hAnsi="Times New Roman" w:cs="Times New Roman"/>
          <w:sz w:val="28"/>
          <w:szCs w:val="28"/>
          <w:lang w:eastAsia="ru-RU"/>
        </w:rPr>
        <w:t>нормативных</w:t>
      </w:r>
      <w:r>
        <w:rPr>
          <w:rFonts w:ascii="Times New Roman" w:hAnsi="Times New Roman" w:cs="Times New Roman"/>
          <w:sz w:val="28"/>
          <w:szCs w:val="28"/>
          <w:lang w:eastAsia="ru-RU"/>
        </w:rPr>
        <w:t xml:space="preserve"> </w:t>
      </w:r>
      <w:r w:rsidRPr="00025B7E">
        <w:rPr>
          <w:rFonts w:ascii="Times New Roman" w:hAnsi="Times New Roman" w:cs="Times New Roman"/>
          <w:sz w:val="28"/>
          <w:szCs w:val="28"/>
          <w:lang w:eastAsia="ru-RU"/>
        </w:rPr>
        <w:t xml:space="preserve"> правовых </w:t>
      </w:r>
      <w:r>
        <w:rPr>
          <w:rFonts w:ascii="Times New Roman" w:hAnsi="Times New Roman" w:cs="Times New Roman"/>
          <w:sz w:val="28"/>
          <w:szCs w:val="28"/>
          <w:lang w:eastAsia="ru-RU"/>
        </w:rPr>
        <w:t xml:space="preserve"> </w:t>
      </w:r>
      <w:r w:rsidRPr="00025B7E">
        <w:rPr>
          <w:rFonts w:ascii="Times New Roman" w:hAnsi="Times New Roman" w:cs="Times New Roman"/>
          <w:sz w:val="28"/>
          <w:szCs w:val="28"/>
          <w:lang w:eastAsia="ru-RU"/>
        </w:rPr>
        <w:t>актов</w:t>
      </w:r>
      <w:r>
        <w:rPr>
          <w:rFonts w:ascii="Times New Roman" w:hAnsi="Times New Roman" w:cs="Times New Roman"/>
          <w:sz w:val="28"/>
          <w:szCs w:val="28"/>
          <w:lang w:eastAsia="ru-RU"/>
        </w:rPr>
        <w:t xml:space="preserve"> </w:t>
      </w:r>
      <w:r w:rsidRPr="00025B7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w:t>
      </w:r>
    </w:p>
    <w:p w:rsidR="00E32536" w:rsidRDefault="00E32536" w:rsidP="00B4593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проектов </w:t>
      </w:r>
      <w:r w:rsidRPr="00DA3C3D">
        <w:rPr>
          <w:rFonts w:ascii="Times New Roman" w:hAnsi="Times New Roman" w:cs="Times New Roman"/>
          <w:sz w:val="28"/>
          <w:szCs w:val="28"/>
          <w:lang w:eastAsia="ru-RU"/>
        </w:rPr>
        <w:t>нормативных правовых</w:t>
      </w:r>
    </w:p>
    <w:p w:rsidR="00E32536" w:rsidRDefault="00E32536" w:rsidP="00B4593B">
      <w:pPr>
        <w:spacing w:after="0" w:line="240" w:lineRule="auto"/>
        <w:rPr>
          <w:rFonts w:ascii="Times New Roman" w:hAnsi="Times New Roman" w:cs="Times New Roman"/>
          <w:sz w:val="28"/>
          <w:szCs w:val="28"/>
          <w:lang w:eastAsia="ru-RU"/>
        </w:rPr>
      </w:pPr>
      <w:r w:rsidRPr="00DA3C3D">
        <w:rPr>
          <w:rFonts w:ascii="Times New Roman" w:hAnsi="Times New Roman" w:cs="Times New Roman"/>
          <w:sz w:val="28"/>
          <w:szCs w:val="28"/>
          <w:lang w:eastAsia="ru-RU"/>
        </w:rPr>
        <w:t xml:space="preserve">актов </w:t>
      </w:r>
      <w:r>
        <w:rPr>
          <w:rFonts w:ascii="Times New Roman" w:hAnsi="Times New Roman" w:cs="Times New Roman"/>
          <w:sz w:val="28"/>
          <w:szCs w:val="28"/>
          <w:lang w:eastAsia="ru-RU"/>
        </w:rPr>
        <w:t xml:space="preserve"> тер</w:t>
      </w:r>
      <w:r w:rsidRPr="00025B7E">
        <w:rPr>
          <w:rFonts w:ascii="Times New Roman" w:hAnsi="Times New Roman" w:cs="Times New Roman"/>
          <w:sz w:val="28"/>
          <w:szCs w:val="28"/>
          <w:lang w:eastAsia="ru-RU"/>
        </w:rPr>
        <w:t xml:space="preserve">риториальной </w:t>
      </w:r>
      <w:r>
        <w:rPr>
          <w:rFonts w:ascii="Times New Roman" w:hAnsi="Times New Roman" w:cs="Times New Roman"/>
          <w:sz w:val="28"/>
          <w:szCs w:val="28"/>
          <w:lang w:eastAsia="ru-RU"/>
        </w:rPr>
        <w:t xml:space="preserve"> </w:t>
      </w:r>
      <w:r w:rsidRPr="00025B7E">
        <w:rPr>
          <w:rFonts w:ascii="Times New Roman" w:hAnsi="Times New Roman" w:cs="Times New Roman"/>
          <w:sz w:val="28"/>
          <w:szCs w:val="28"/>
          <w:lang w:eastAsia="ru-RU"/>
        </w:rPr>
        <w:t xml:space="preserve"> избира</w:t>
      </w:r>
      <w:r>
        <w:rPr>
          <w:rFonts w:ascii="Times New Roman" w:hAnsi="Times New Roman" w:cs="Times New Roman"/>
          <w:sz w:val="28"/>
          <w:szCs w:val="28"/>
          <w:lang w:eastAsia="ru-RU"/>
        </w:rPr>
        <w:t>-</w:t>
      </w:r>
    </w:p>
    <w:p w:rsidR="00E32536" w:rsidRDefault="00E32536" w:rsidP="00DA3C3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тельной   ко</w:t>
      </w:r>
      <w:r w:rsidRPr="00025B7E">
        <w:rPr>
          <w:rFonts w:ascii="Times New Roman" w:hAnsi="Times New Roman" w:cs="Times New Roman"/>
          <w:sz w:val="28"/>
          <w:szCs w:val="28"/>
          <w:lang w:eastAsia="ru-RU"/>
        </w:rPr>
        <w:t xml:space="preserve">миссии </w:t>
      </w:r>
      <w:r>
        <w:rPr>
          <w:rFonts w:ascii="Times New Roman" w:hAnsi="Times New Roman" w:cs="Times New Roman"/>
          <w:sz w:val="28"/>
          <w:szCs w:val="28"/>
          <w:lang w:eastAsia="ru-RU"/>
        </w:rPr>
        <w:t xml:space="preserve"> Лазовского</w:t>
      </w:r>
      <w:r w:rsidRPr="00025B7E">
        <w:rPr>
          <w:rFonts w:ascii="Times New Roman" w:hAnsi="Times New Roman" w:cs="Times New Roman"/>
          <w:sz w:val="28"/>
          <w:szCs w:val="28"/>
          <w:lang w:eastAsia="ru-RU"/>
        </w:rPr>
        <w:t xml:space="preserve"> </w:t>
      </w:r>
    </w:p>
    <w:p w:rsidR="00E32536" w:rsidRPr="00DA3C3D" w:rsidRDefault="00E32536" w:rsidP="00DA3C3D">
      <w:pPr>
        <w:spacing w:after="0" w:line="240" w:lineRule="auto"/>
        <w:rPr>
          <w:rFonts w:ascii="Times New Roman" w:hAnsi="Times New Roman" w:cs="Times New Roman"/>
          <w:sz w:val="28"/>
          <w:szCs w:val="28"/>
          <w:lang w:eastAsia="ru-RU"/>
        </w:rPr>
      </w:pPr>
      <w:r w:rsidRPr="00025B7E">
        <w:rPr>
          <w:rFonts w:ascii="Times New Roman" w:hAnsi="Times New Roman" w:cs="Times New Roman"/>
          <w:sz w:val="28"/>
          <w:szCs w:val="28"/>
          <w:lang w:eastAsia="ru-RU"/>
        </w:rPr>
        <w:t xml:space="preserve">района  </w:t>
      </w:r>
    </w:p>
    <w:p w:rsidR="00E32536" w:rsidRDefault="00E32536" w:rsidP="00B4593B">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32536" w:rsidRPr="00025B7E" w:rsidRDefault="00E32536" w:rsidP="003D5655">
      <w:pPr>
        <w:spacing w:before="100" w:beforeAutospacing="1" w:after="100" w:afterAutospacing="1"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В соответствии с Феде</w:t>
      </w:r>
      <w:r>
        <w:rPr>
          <w:rFonts w:ascii="Times New Roman" w:hAnsi="Times New Roman" w:cs="Times New Roman"/>
          <w:sz w:val="28"/>
          <w:szCs w:val="28"/>
          <w:lang w:eastAsia="ru-RU"/>
        </w:rPr>
        <w:t>ральным законом от 17.07.2009 №</w:t>
      </w:r>
      <w:r w:rsidRPr="00025B7E">
        <w:rPr>
          <w:rFonts w:ascii="Times New Roman" w:hAnsi="Times New Roman" w:cs="Times New Roman"/>
          <w:sz w:val="28"/>
          <w:szCs w:val="28"/>
          <w:lang w:eastAsia="ru-RU"/>
        </w:rPr>
        <w:t>172-ФЗ «Об антикоррупционной экспертизе нормативных правовых актов и проектов нормативных правовых актов», Постановлением Правительства Росси</w:t>
      </w:r>
      <w:r>
        <w:rPr>
          <w:rFonts w:ascii="Times New Roman" w:hAnsi="Times New Roman" w:cs="Times New Roman"/>
          <w:sz w:val="28"/>
          <w:szCs w:val="28"/>
          <w:lang w:eastAsia="ru-RU"/>
        </w:rPr>
        <w:t>йской Федерации от 26.02.2010 №</w:t>
      </w:r>
      <w:r w:rsidRPr="00025B7E">
        <w:rPr>
          <w:rFonts w:ascii="Times New Roman" w:hAnsi="Times New Roman" w:cs="Times New Roman"/>
          <w:sz w:val="28"/>
          <w:szCs w:val="28"/>
          <w:lang w:eastAsia="ru-RU"/>
        </w:rPr>
        <w:t>96 «Об антикоррупционной экспертизе нормативных правовых актов и проектов нормативных правовых актов», Законом Приморс</w:t>
      </w:r>
      <w:r>
        <w:rPr>
          <w:rFonts w:ascii="Times New Roman" w:hAnsi="Times New Roman" w:cs="Times New Roman"/>
          <w:sz w:val="28"/>
          <w:szCs w:val="28"/>
          <w:lang w:eastAsia="ru-RU"/>
        </w:rPr>
        <w:t>кого края от 10.03.2009  №</w:t>
      </w:r>
      <w:r w:rsidRPr="00025B7E">
        <w:rPr>
          <w:rFonts w:ascii="Times New Roman" w:hAnsi="Times New Roman" w:cs="Times New Roman"/>
          <w:sz w:val="28"/>
          <w:szCs w:val="28"/>
          <w:lang w:eastAsia="ru-RU"/>
        </w:rPr>
        <w:t>387-КЗ «О  противодействии коррупции в Приморском крае », в целях организации деятельности по предупреждению включения в проекты нормативных правовых актов положений, способствующих созданию условий для проявления коррупции, а также по выявлению и устранению таких положений, территориальная  избирательная ком</w:t>
      </w:r>
      <w:r>
        <w:rPr>
          <w:rFonts w:ascii="Times New Roman" w:hAnsi="Times New Roman" w:cs="Times New Roman"/>
          <w:sz w:val="28"/>
          <w:szCs w:val="28"/>
          <w:lang w:eastAsia="ru-RU"/>
        </w:rPr>
        <w:t>иссия Лазовского</w:t>
      </w:r>
      <w:r w:rsidRPr="00025B7E">
        <w:rPr>
          <w:rFonts w:ascii="Times New Roman" w:hAnsi="Times New Roman" w:cs="Times New Roman"/>
          <w:sz w:val="28"/>
          <w:szCs w:val="28"/>
          <w:lang w:eastAsia="ru-RU"/>
        </w:rPr>
        <w:t xml:space="preserve"> района </w:t>
      </w:r>
    </w:p>
    <w:p w:rsidR="00E32536" w:rsidRPr="00025B7E" w:rsidRDefault="00E32536" w:rsidP="000B52DD">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25B7E">
        <w:rPr>
          <w:rFonts w:ascii="Times New Roman" w:hAnsi="Times New Roman" w:cs="Times New Roman"/>
          <w:sz w:val="28"/>
          <w:szCs w:val="28"/>
          <w:lang w:eastAsia="ru-RU"/>
        </w:rPr>
        <w:t>РЕШИЛА:</w:t>
      </w:r>
    </w:p>
    <w:p w:rsidR="00E32536" w:rsidRPr="00025B7E" w:rsidRDefault="00E32536" w:rsidP="000B52DD">
      <w:pPr>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25B7E">
        <w:rPr>
          <w:rFonts w:ascii="Times New Roman" w:hAnsi="Times New Roman" w:cs="Times New Roman"/>
          <w:sz w:val="28"/>
          <w:szCs w:val="28"/>
          <w:lang w:eastAsia="ru-RU"/>
        </w:rPr>
        <w:t xml:space="preserve">1. Утвердить Положение о </w:t>
      </w:r>
      <w:r>
        <w:rPr>
          <w:rFonts w:ascii="Times New Roman" w:hAnsi="Times New Roman" w:cs="Times New Roman"/>
          <w:sz w:val="28"/>
          <w:szCs w:val="28"/>
          <w:lang w:eastAsia="ru-RU"/>
        </w:rPr>
        <w:t>р</w:t>
      </w:r>
      <w:r w:rsidRPr="00025B7E">
        <w:rPr>
          <w:rFonts w:ascii="Times New Roman" w:hAnsi="Times New Roman" w:cs="Times New Roman"/>
          <w:sz w:val="28"/>
          <w:szCs w:val="28"/>
          <w:lang w:eastAsia="ru-RU"/>
        </w:rPr>
        <w:t>абочей группе по проведению антикоррупционной экспертизы нормативных правовых актов</w:t>
      </w:r>
      <w:r w:rsidRPr="00DA3C3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w:t>
      </w:r>
      <w:r w:rsidRPr="00DA3C3D">
        <w:rPr>
          <w:rFonts w:ascii="Times New Roman" w:hAnsi="Times New Roman" w:cs="Times New Roman"/>
          <w:sz w:val="28"/>
          <w:szCs w:val="28"/>
          <w:lang w:eastAsia="ru-RU"/>
        </w:rPr>
        <w:t>проектов</w:t>
      </w:r>
      <w:r w:rsidRPr="00025B7E">
        <w:rPr>
          <w:rFonts w:ascii="Times New Roman" w:hAnsi="Times New Roman" w:cs="Times New Roman"/>
          <w:sz w:val="28"/>
          <w:szCs w:val="28"/>
          <w:lang w:eastAsia="ru-RU"/>
        </w:rPr>
        <w:t xml:space="preserve"> </w:t>
      </w:r>
      <w:r w:rsidRPr="00DA3C3D">
        <w:rPr>
          <w:rFonts w:ascii="Times New Roman" w:hAnsi="Times New Roman" w:cs="Times New Roman"/>
          <w:sz w:val="28"/>
          <w:szCs w:val="28"/>
          <w:lang w:eastAsia="ru-RU"/>
        </w:rPr>
        <w:t xml:space="preserve">нормативных правовых актов </w:t>
      </w:r>
      <w:r w:rsidRPr="00025B7E">
        <w:rPr>
          <w:rFonts w:ascii="Times New Roman" w:hAnsi="Times New Roman" w:cs="Times New Roman"/>
          <w:sz w:val="28"/>
          <w:szCs w:val="28"/>
          <w:lang w:eastAsia="ru-RU"/>
        </w:rPr>
        <w:t>территориальной  избиратель</w:t>
      </w:r>
      <w:r>
        <w:rPr>
          <w:rFonts w:ascii="Times New Roman" w:hAnsi="Times New Roman" w:cs="Times New Roman"/>
          <w:sz w:val="28"/>
          <w:szCs w:val="28"/>
          <w:lang w:eastAsia="ru-RU"/>
        </w:rPr>
        <w:t xml:space="preserve">ной комиссии Лазовского </w:t>
      </w:r>
      <w:r w:rsidRPr="00025B7E">
        <w:rPr>
          <w:rFonts w:ascii="Times New Roman" w:hAnsi="Times New Roman" w:cs="Times New Roman"/>
          <w:sz w:val="28"/>
          <w:szCs w:val="28"/>
          <w:lang w:eastAsia="ru-RU"/>
        </w:rPr>
        <w:t xml:space="preserve">района </w:t>
      </w:r>
      <w:r>
        <w:rPr>
          <w:rFonts w:ascii="Times New Roman" w:hAnsi="Times New Roman" w:cs="Times New Roman"/>
          <w:sz w:val="28"/>
          <w:szCs w:val="28"/>
          <w:lang w:eastAsia="ru-RU"/>
        </w:rPr>
        <w:t>(прилагается</w:t>
      </w:r>
      <w:r w:rsidRPr="00025B7E">
        <w:rPr>
          <w:rFonts w:ascii="Times New Roman" w:hAnsi="Times New Roman" w:cs="Times New Roman"/>
          <w:sz w:val="28"/>
          <w:szCs w:val="28"/>
          <w:lang w:eastAsia="ru-RU"/>
        </w:rPr>
        <w:t>).</w:t>
      </w:r>
    </w:p>
    <w:p w:rsidR="00E32536" w:rsidRDefault="00E32536" w:rsidP="000B52DD">
      <w:pPr>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25B7E">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Создать</w:t>
      </w:r>
      <w:r w:rsidRPr="00025B7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w:t>
      </w:r>
      <w:r w:rsidRPr="00025B7E">
        <w:rPr>
          <w:rFonts w:ascii="Times New Roman" w:hAnsi="Times New Roman" w:cs="Times New Roman"/>
          <w:sz w:val="28"/>
          <w:szCs w:val="28"/>
          <w:lang w:eastAsia="ru-RU"/>
        </w:rPr>
        <w:t>абоч</w:t>
      </w:r>
      <w:r>
        <w:rPr>
          <w:rFonts w:ascii="Times New Roman" w:hAnsi="Times New Roman" w:cs="Times New Roman"/>
          <w:sz w:val="28"/>
          <w:szCs w:val="28"/>
          <w:lang w:eastAsia="ru-RU"/>
        </w:rPr>
        <w:t>ую</w:t>
      </w:r>
      <w:r w:rsidRPr="00025B7E">
        <w:rPr>
          <w:rFonts w:ascii="Times New Roman" w:hAnsi="Times New Roman" w:cs="Times New Roman"/>
          <w:sz w:val="28"/>
          <w:szCs w:val="28"/>
          <w:lang w:eastAsia="ru-RU"/>
        </w:rPr>
        <w:t xml:space="preserve"> групп</w:t>
      </w:r>
      <w:r>
        <w:rPr>
          <w:rFonts w:ascii="Times New Roman" w:hAnsi="Times New Roman" w:cs="Times New Roman"/>
          <w:sz w:val="28"/>
          <w:szCs w:val="28"/>
          <w:lang w:eastAsia="ru-RU"/>
        </w:rPr>
        <w:t>у</w:t>
      </w:r>
      <w:r w:rsidRPr="00025B7E">
        <w:rPr>
          <w:rFonts w:ascii="Times New Roman" w:hAnsi="Times New Roman" w:cs="Times New Roman"/>
          <w:sz w:val="28"/>
          <w:szCs w:val="28"/>
          <w:lang w:eastAsia="ru-RU"/>
        </w:rPr>
        <w:t xml:space="preserve"> по проведению антикоррупционной экспертизы нормативных правовых актов </w:t>
      </w:r>
      <w:r w:rsidRPr="00DA3C3D">
        <w:rPr>
          <w:rFonts w:ascii="Times New Roman" w:hAnsi="Times New Roman" w:cs="Times New Roman"/>
          <w:sz w:val="28"/>
          <w:szCs w:val="28"/>
          <w:lang w:eastAsia="ru-RU"/>
        </w:rPr>
        <w:t xml:space="preserve">и проектов нормативных правовых актов </w:t>
      </w:r>
      <w:r w:rsidRPr="00025B7E">
        <w:rPr>
          <w:rFonts w:ascii="Times New Roman" w:hAnsi="Times New Roman" w:cs="Times New Roman"/>
          <w:sz w:val="28"/>
          <w:szCs w:val="28"/>
          <w:lang w:eastAsia="ru-RU"/>
        </w:rPr>
        <w:t xml:space="preserve">территориальной  избирательной комиссии </w:t>
      </w:r>
      <w:r>
        <w:rPr>
          <w:rFonts w:ascii="Times New Roman" w:hAnsi="Times New Roman" w:cs="Times New Roman"/>
          <w:sz w:val="28"/>
          <w:szCs w:val="28"/>
          <w:lang w:eastAsia="ru-RU"/>
        </w:rPr>
        <w:t>Лазовского</w:t>
      </w:r>
      <w:r w:rsidRPr="00025B7E">
        <w:rPr>
          <w:rFonts w:ascii="Times New Roman" w:hAnsi="Times New Roman" w:cs="Times New Roman"/>
          <w:sz w:val="28"/>
          <w:szCs w:val="28"/>
          <w:lang w:eastAsia="ru-RU"/>
        </w:rPr>
        <w:t xml:space="preserve"> района </w:t>
      </w:r>
      <w:r>
        <w:rPr>
          <w:rFonts w:ascii="Times New Roman" w:hAnsi="Times New Roman" w:cs="Times New Roman"/>
          <w:sz w:val="28"/>
          <w:szCs w:val="28"/>
          <w:lang w:eastAsia="ru-RU"/>
        </w:rPr>
        <w:t xml:space="preserve"> в составе:</w:t>
      </w:r>
    </w:p>
    <w:p w:rsidR="00E32536" w:rsidRPr="008107EF" w:rsidRDefault="00E32536" w:rsidP="000B52DD">
      <w:pPr>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р</w:t>
      </w:r>
      <w:r w:rsidRPr="008107EF">
        <w:rPr>
          <w:rFonts w:ascii="Times New Roman" w:hAnsi="Times New Roman" w:cs="Times New Roman"/>
          <w:sz w:val="28"/>
          <w:szCs w:val="28"/>
          <w:lang w:eastAsia="ru-RU"/>
        </w:rPr>
        <w:t xml:space="preserve">уководитель рабочей группы  </w:t>
      </w:r>
      <w:r>
        <w:rPr>
          <w:rFonts w:ascii="Times New Roman" w:hAnsi="Times New Roman" w:cs="Times New Roman"/>
          <w:sz w:val="28"/>
          <w:szCs w:val="28"/>
          <w:lang w:eastAsia="ru-RU"/>
        </w:rPr>
        <w:t>-  Акимова Ирина Федоровна -</w:t>
      </w:r>
      <w:r w:rsidRPr="008107EF">
        <w:rPr>
          <w:rFonts w:ascii="Times New Roman" w:hAnsi="Times New Roman" w:cs="Times New Roman"/>
          <w:sz w:val="28"/>
          <w:szCs w:val="28"/>
          <w:lang w:eastAsia="ru-RU"/>
        </w:rPr>
        <w:t xml:space="preserve"> председатель территориальной  избирательной комиссии </w:t>
      </w:r>
      <w:r>
        <w:rPr>
          <w:rFonts w:ascii="Times New Roman" w:hAnsi="Times New Roman" w:cs="Times New Roman"/>
          <w:sz w:val="28"/>
          <w:szCs w:val="28"/>
          <w:lang w:eastAsia="ru-RU"/>
        </w:rPr>
        <w:t>Лазовского</w:t>
      </w:r>
      <w:r w:rsidRPr="008107EF">
        <w:rPr>
          <w:rFonts w:ascii="Times New Roman" w:hAnsi="Times New Roman" w:cs="Times New Roman"/>
          <w:sz w:val="28"/>
          <w:szCs w:val="28"/>
          <w:lang w:eastAsia="ru-RU"/>
        </w:rPr>
        <w:t xml:space="preserve"> района;</w:t>
      </w:r>
    </w:p>
    <w:p w:rsidR="00E32536" w:rsidRPr="008107EF" w:rsidRDefault="00E32536" w:rsidP="000B52DD">
      <w:pPr>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ч</w:t>
      </w:r>
      <w:r w:rsidRPr="008107EF">
        <w:rPr>
          <w:rFonts w:ascii="Times New Roman" w:hAnsi="Times New Roman" w:cs="Times New Roman"/>
          <w:sz w:val="28"/>
          <w:szCs w:val="28"/>
          <w:lang w:eastAsia="ru-RU"/>
        </w:rPr>
        <w:t>лены рабочей группы:</w:t>
      </w:r>
    </w:p>
    <w:p w:rsidR="00E32536" w:rsidRPr="008107EF" w:rsidRDefault="00E32536" w:rsidP="000B52DD">
      <w:pPr>
        <w:tabs>
          <w:tab w:val="left" w:pos="567"/>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8107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Ижко Оксана Валерьевна</w:t>
      </w:r>
      <w:r w:rsidRPr="008107EF">
        <w:rPr>
          <w:rFonts w:ascii="Times New Roman" w:hAnsi="Times New Roman" w:cs="Times New Roman"/>
          <w:sz w:val="28"/>
          <w:szCs w:val="28"/>
          <w:lang w:eastAsia="ru-RU"/>
        </w:rPr>
        <w:t xml:space="preserve"> - заместитель председателя территориальной избирательной комиссии </w:t>
      </w:r>
      <w:r>
        <w:rPr>
          <w:rFonts w:ascii="Times New Roman" w:hAnsi="Times New Roman" w:cs="Times New Roman"/>
          <w:sz w:val="28"/>
          <w:szCs w:val="28"/>
          <w:lang w:eastAsia="ru-RU"/>
        </w:rPr>
        <w:t>Лазовского</w:t>
      </w:r>
      <w:r w:rsidRPr="008107EF">
        <w:rPr>
          <w:rFonts w:ascii="Times New Roman" w:hAnsi="Times New Roman" w:cs="Times New Roman"/>
          <w:sz w:val="28"/>
          <w:szCs w:val="28"/>
          <w:lang w:eastAsia="ru-RU"/>
        </w:rPr>
        <w:t xml:space="preserve"> района;</w:t>
      </w:r>
    </w:p>
    <w:p w:rsidR="00E32536" w:rsidRPr="008107EF" w:rsidRDefault="00E32536" w:rsidP="000B52DD">
      <w:pPr>
        <w:tabs>
          <w:tab w:val="left" w:pos="567"/>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8107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Кирюшина Елена</w:t>
      </w:r>
      <w:r w:rsidRPr="008107EF">
        <w:rPr>
          <w:rFonts w:ascii="Times New Roman" w:hAnsi="Times New Roman" w:cs="Times New Roman"/>
          <w:sz w:val="28"/>
          <w:szCs w:val="28"/>
          <w:lang w:eastAsia="ru-RU"/>
        </w:rPr>
        <w:t xml:space="preserve"> Александровна - секретарь территориальной  избирательной комиссии </w:t>
      </w:r>
      <w:r>
        <w:rPr>
          <w:rFonts w:ascii="Times New Roman" w:hAnsi="Times New Roman" w:cs="Times New Roman"/>
          <w:sz w:val="28"/>
          <w:szCs w:val="28"/>
          <w:lang w:eastAsia="ru-RU"/>
        </w:rPr>
        <w:t>Лазовского</w:t>
      </w:r>
      <w:r w:rsidRPr="008107EF">
        <w:rPr>
          <w:rFonts w:ascii="Times New Roman" w:hAnsi="Times New Roman" w:cs="Times New Roman"/>
          <w:sz w:val="28"/>
          <w:szCs w:val="28"/>
          <w:lang w:eastAsia="ru-RU"/>
        </w:rPr>
        <w:t xml:space="preserve"> района;</w:t>
      </w:r>
    </w:p>
    <w:p w:rsidR="00E32536" w:rsidRPr="008107EF" w:rsidRDefault="00E32536" w:rsidP="000B52DD">
      <w:pPr>
        <w:tabs>
          <w:tab w:val="left" w:pos="567"/>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8107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Матвеенко Лилия Радиковна</w:t>
      </w:r>
      <w:r w:rsidRPr="008107EF">
        <w:rPr>
          <w:rFonts w:ascii="Times New Roman" w:hAnsi="Times New Roman" w:cs="Times New Roman"/>
          <w:sz w:val="28"/>
          <w:szCs w:val="28"/>
          <w:lang w:eastAsia="ru-RU"/>
        </w:rPr>
        <w:t xml:space="preserve"> - член территориальной избирательной комиссии </w:t>
      </w:r>
      <w:r>
        <w:rPr>
          <w:rFonts w:ascii="Times New Roman" w:hAnsi="Times New Roman" w:cs="Times New Roman"/>
          <w:sz w:val="28"/>
          <w:szCs w:val="28"/>
          <w:lang w:eastAsia="ru-RU"/>
        </w:rPr>
        <w:t>Лазовского</w:t>
      </w:r>
      <w:r w:rsidRPr="008107EF">
        <w:rPr>
          <w:rFonts w:ascii="Times New Roman" w:hAnsi="Times New Roman" w:cs="Times New Roman"/>
          <w:sz w:val="28"/>
          <w:szCs w:val="28"/>
          <w:lang w:eastAsia="ru-RU"/>
        </w:rPr>
        <w:t xml:space="preserve"> района с правом решающего голоса;</w:t>
      </w:r>
    </w:p>
    <w:p w:rsidR="00E32536" w:rsidRDefault="00E32536" w:rsidP="000B52DD">
      <w:pPr>
        <w:tabs>
          <w:tab w:val="left" w:pos="567"/>
        </w:tabs>
        <w:spacing w:after="0" w:line="240" w:lineRule="auto"/>
        <w:ind w:firstLine="567"/>
        <w:jc w:val="both"/>
        <w:rPr>
          <w:rFonts w:ascii="Times New Roman" w:hAnsi="Times New Roman" w:cs="Times New Roman"/>
          <w:sz w:val="28"/>
          <w:szCs w:val="28"/>
          <w:lang w:eastAsia="ru-RU"/>
        </w:rPr>
      </w:pPr>
      <w:r w:rsidRPr="008107EF">
        <w:rPr>
          <w:rFonts w:ascii="Times New Roman" w:hAnsi="Times New Roman" w:cs="Times New Roman"/>
          <w:sz w:val="28"/>
          <w:szCs w:val="28"/>
          <w:lang w:eastAsia="ru-RU"/>
        </w:rPr>
        <w:t>4</w:t>
      </w:r>
      <w:r>
        <w:rPr>
          <w:rFonts w:ascii="Times New Roman" w:hAnsi="Times New Roman" w:cs="Times New Roman"/>
          <w:sz w:val="28"/>
          <w:szCs w:val="28"/>
          <w:lang w:eastAsia="ru-RU"/>
        </w:rPr>
        <w:t>)</w:t>
      </w:r>
      <w:r w:rsidRPr="008107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Ковальчук Наталья Владимировна</w:t>
      </w:r>
      <w:r w:rsidRPr="008107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старший </w:t>
      </w:r>
      <w:r w:rsidRPr="008107EF">
        <w:rPr>
          <w:rFonts w:ascii="Times New Roman" w:hAnsi="Times New Roman" w:cs="Times New Roman"/>
          <w:sz w:val="28"/>
          <w:szCs w:val="28"/>
          <w:lang w:eastAsia="ru-RU"/>
        </w:rPr>
        <w:t xml:space="preserve">  специалист</w:t>
      </w:r>
      <w:r>
        <w:rPr>
          <w:rFonts w:ascii="Times New Roman" w:hAnsi="Times New Roman" w:cs="Times New Roman"/>
          <w:sz w:val="28"/>
          <w:szCs w:val="28"/>
          <w:lang w:eastAsia="ru-RU"/>
        </w:rPr>
        <w:t xml:space="preserve"> 1 разряда</w:t>
      </w:r>
      <w:r w:rsidRPr="008107EF">
        <w:rPr>
          <w:rFonts w:ascii="Times New Roman" w:hAnsi="Times New Roman" w:cs="Times New Roman"/>
          <w:sz w:val="28"/>
          <w:szCs w:val="28"/>
          <w:lang w:eastAsia="ru-RU"/>
        </w:rPr>
        <w:t xml:space="preserve"> аппарата территориальной избирательной комиссии </w:t>
      </w:r>
      <w:r>
        <w:rPr>
          <w:rFonts w:ascii="Times New Roman" w:hAnsi="Times New Roman" w:cs="Times New Roman"/>
          <w:sz w:val="28"/>
          <w:szCs w:val="28"/>
          <w:lang w:eastAsia="ru-RU"/>
        </w:rPr>
        <w:t>Лазовского</w:t>
      </w:r>
      <w:r w:rsidRPr="008107EF">
        <w:rPr>
          <w:rFonts w:ascii="Times New Roman" w:hAnsi="Times New Roman" w:cs="Times New Roman"/>
          <w:sz w:val="28"/>
          <w:szCs w:val="28"/>
          <w:lang w:eastAsia="ru-RU"/>
        </w:rPr>
        <w:t xml:space="preserve"> района</w:t>
      </w:r>
      <w:r w:rsidRPr="00025B7E">
        <w:rPr>
          <w:rFonts w:ascii="Times New Roman" w:hAnsi="Times New Roman" w:cs="Times New Roman"/>
          <w:sz w:val="28"/>
          <w:szCs w:val="28"/>
          <w:lang w:eastAsia="ru-RU"/>
        </w:rPr>
        <w:t>.</w:t>
      </w:r>
    </w:p>
    <w:p w:rsidR="00E32536" w:rsidRPr="00DA3C3D" w:rsidRDefault="00E32536" w:rsidP="000B52DD">
      <w:pPr>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w:t>
      </w:r>
      <w:r w:rsidRPr="00DA3C3D">
        <w:rPr>
          <w:rFonts w:ascii="Times New Roman" w:hAnsi="Times New Roman" w:cs="Times New Roman"/>
          <w:sz w:val="28"/>
          <w:szCs w:val="28"/>
          <w:lang w:eastAsia="ru-RU"/>
        </w:rPr>
        <w:t xml:space="preserve">Разместить настоящее решение  на официальном сайте </w:t>
      </w:r>
      <w:r>
        <w:rPr>
          <w:rFonts w:ascii="Times New Roman" w:hAnsi="Times New Roman" w:cs="Times New Roman"/>
          <w:sz w:val="28"/>
          <w:szCs w:val="28"/>
          <w:lang w:eastAsia="ru-RU"/>
        </w:rPr>
        <w:t>органов местного самоуправления «Лазовский муниципальный район»  в разделе «И</w:t>
      </w:r>
      <w:r w:rsidRPr="00DA3C3D">
        <w:rPr>
          <w:rFonts w:ascii="Times New Roman" w:hAnsi="Times New Roman" w:cs="Times New Roman"/>
          <w:sz w:val="28"/>
          <w:szCs w:val="28"/>
          <w:lang w:eastAsia="ru-RU"/>
        </w:rPr>
        <w:t>збирательная  комиссия</w:t>
      </w:r>
      <w:r>
        <w:rPr>
          <w:rFonts w:ascii="Times New Roman" w:hAnsi="Times New Roman" w:cs="Times New Roman"/>
          <w:sz w:val="28"/>
          <w:szCs w:val="28"/>
          <w:lang w:eastAsia="ru-RU"/>
        </w:rPr>
        <w:t xml:space="preserve"> Лазовского района</w:t>
      </w:r>
      <w:r w:rsidRPr="00DA3C3D">
        <w:rPr>
          <w:rFonts w:ascii="Times New Roman" w:hAnsi="Times New Roman" w:cs="Times New Roman"/>
          <w:sz w:val="28"/>
          <w:szCs w:val="28"/>
          <w:lang w:eastAsia="ru-RU"/>
        </w:rPr>
        <w:t>».</w:t>
      </w:r>
    </w:p>
    <w:p w:rsidR="00E32536" w:rsidRDefault="00E32536" w:rsidP="000B52DD">
      <w:pPr>
        <w:spacing w:before="100" w:beforeAutospacing="1" w:after="100" w:afterAutospacing="1" w:line="240" w:lineRule="auto"/>
        <w:ind w:firstLine="567"/>
        <w:jc w:val="both"/>
        <w:rPr>
          <w:rFonts w:ascii="Times New Roman" w:hAnsi="Times New Roman" w:cs="Times New Roman"/>
          <w:sz w:val="28"/>
          <w:szCs w:val="28"/>
          <w:lang w:eastAsia="ru-RU"/>
        </w:rPr>
      </w:pPr>
    </w:p>
    <w:p w:rsidR="00E32536" w:rsidRDefault="00E32536" w:rsidP="000B52DD">
      <w:pPr>
        <w:spacing w:before="100" w:beforeAutospacing="1" w:after="100" w:afterAutospacing="1" w:line="240" w:lineRule="auto"/>
        <w:ind w:firstLine="567"/>
        <w:jc w:val="both"/>
        <w:rPr>
          <w:rFonts w:ascii="Times New Roman" w:hAnsi="Times New Roman" w:cs="Times New Roman"/>
          <w:sz w:val="28"/>
          <w:szCs w:val="28"/>
          <w:lang w:eastAsia="ru-RU"/>
        </w:rPr>
      </w:pPr>
    </w:p>
    <w:p w:rsidR="00E32536" w:rsidRDefault="00E32536" w:rsidP="000B52DD">
      <w:pPr>
        <w:spacing w:before="100" w:beforeAutospacing="1" w:after="100" w:afterAutospacing="1" w:line="240" w:lineRule="auto"/>
        <w:ind w:firstLine="567"/>
        <w:jc w:val="both"/>
        <w:rPr>
          <w:rFonts w:ascii="Times New Roman" w:hAnsi="Times New Roman" w:cs="Times New Roman"/>
          <w:sz w:val="28"/>
          <w:szCs w:val="28"/>
          <w:lang w:eastAsia="ru-RU"/>
        </w:rPr>
      </w:pPr>
    </w:p>
    <w:p w:rsidR="00E32536" w:rsidRPr="00025B7E" w:rsidRDefault="00E32536" w:rsidP="000B52DD">
      <w:pPr>
        <w:spacing w:before="100" w:beforeAutospacing="1" w:after="100" w:afterAutospacing="1" w:line="240" w:lineRule="auto"/>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 xml:space="preserve">Председатель комиссии                           </w:t>
      </w:r>
      <w:r>
        <w:rPr>
          <w:rFonts w:ascii="Times New Roman" w:hAnsi="Times New Roman" w:cs="Times New Roman"/>
          <w:sz w:val="28"/>
          <w:szCs w:val="28"/>
          <w:lang w:eastAsia="ru-RU"/>
        </w:rPr>
        <w:t xml:space="preserve">                                   И.Ф.Акимова</w:t>
      </w:r>
    </w:p>
    <w:p w:rsidR="00E32536" w:rsidRDefault="00E32536" w:rsidP="000B52DD">
      <w:pPr>
        <w:spacing w:before="100" w:beforeAutospacing="1" w:after="100" w:afterAutospacing="1" w:line="240" w:lineRule="auto"/>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 xml:space="preserve">Секретарь комиссии                                 </w:t>
      </w:r>
      <w:r>
        <w:rPr>
          <w:rFonts w:ascii="Times New Roman" w:hAnsi="Times New Roman" w:cs="Times New Roman"/>
          <w:sz w:val="28"/>
          <w:szCs w:val="28"/>
          <w:lang w:eastAsia="ru-RU"/>
        </w:rPr>
        <w:t xml:space="preserve">                                   Е.А.Кирюшина</w:t>
      </w:r>
    </w:p>
    <w:p w:rsidR="00E32536" w:rsidRDefault="00E32536" w:rsidP="000B52DD">
      <w:pPr>
        <w:spacing w:before="100" w:beforeAutospacing="1" w:after="100" w:afterAutospacing="1" w:line="240" w:lineRule="auto"/>
        <w:ind w:firstLine="567"/>
        <w:jc w:val="both"/>
        <w:rPr>
          <w:rFonts w:ascii="Times New Roman" w:hAnsi="Times New Roman" w:cs="Times New Roman"/>
          <w:sz w:val="28"/>
          <w:szCs w:val="28"/>
          <w:lang w:eastAsia="ru-RU"/>
        </w:rPr>
      </w:pPr>
    </w:p>
    <w:p w:rsidR="00E32536" w:rsidRDefault="00E32536" w:rsidP="00B4593B">
      <w:pPr>
        <w:spacing w:before="100" w:beforeAutospacing="1" w:after="100" w:afterAutospacing="1" w:line="240" w:lineRule="auto"/>
        <w:jc w:val="both"/>
        <w:rPr>
          <w:rFonts w:ascii="Times New Roman" w:hAnsi="Times New Roman" w:cs="Times New Roman"/>
          <w:sz w:val="28"/>
          <w:szCs w:val="28"/>
          <w:lang w:eastAsia="ru-RU"/>
        </w:rPr>
      </w:pPr>
    </w:p>
    <w:p w:rsidR="00E32536" w:rsidRDefault="00E32536" w:rsidP="00B4593B">
      <w:pPr>
        <w:spacing w:before="100" w:beforeAutospacing="1" w:after="100" w:afterAutospacing="1" w:line="240" w:lineRule="auto"/>
        <w:jc w:val="both"/>
        <w:rPr>
          <w:rFonts w:ascii="Times New Roman" w:hAnsi="Times New Roman" w:cs="Times New Roman"/>
          <w:sz w:val="28"/>
          <w:szCs w:val="28"/>
          <w:lang w:eastAsia="ru-RU"/>
        </w:rPr>
      </w:pPr>
    </w:p>
    <w:p w:rsidR="00E32536" w:rsidRDefault="00E32536" w:rsidP="00B4593B">
      <w:pPr>
        <w:spacing w:before="100" w:beforeAutospacing="1" w:after="100" w:afterAutospacing="1" w:line="240" w:lineRule="auto"/>
        <w:jc w:val="both"/>
        <w:rPr>
          <w:rFonts w:ascii="Times New Roman" w:hAnsi="Times New Roman" w:cs="Times New Roman"/>
          <w:sz w:val="28"/>
          <w:szCs w:val="28"/>
          <w:lang w:eastAsia="ru-RU"/>
        </w:rPr>
      </w:pPr>
    </w:p>
    <w:p w:rsidR="00E32536" w:rsidRDefault="00E32536" w:rsidP="00B4593B">
      <w:pPr>
        <w:spacing w:before="100" w:beforeAutospacing="1" w:after="100" w:afterAutospacing="1" w:line="240" w:lineRule="auto"/>
        <w:jc w:val="both"/>
        <w:rPr>
          <w:rFonts w:ascii="Times New Roman" w:hAnsi="Times New Roman" w:cs="Times New Roman"/>
          <w:sz w:val="28"/>
          <w:szCs w:val="28"/>
          <w:lang w:eastAsia="ru-RU"/>
        </w:rPr>
      </w:pPr>
    </w:p>
    <w:p w:rsidR="00E32536" w:rsidRDefault="00E32536" w:rsidP="00B4593B">
      <w:pPr>
        <w:spacing w:before="100" w:beforeAutospacing="1" w:after="100" w:afterAutospacing="1" w:line="240" w:lineRule="auto"/>
        <w:jc w:val="both"/>
        <w:rPr>
          <w:rFonts w:ascii="Times New Roman" w:hAnsi="Times New Roman" w:cs="Times New Roman"/>
          <w:sz w:val="28"/>
          <w:szCs w:val="28"/>
          <w:lang w:eastAsia="ru-RU"/>
        </w:rPr>
      </w:pPr>
    </w:p>
    <w:p w:rsidR="00E32536" w:rsidRDefault="00E32536" w:rsidP="00B4593B">
      <w:pPr>
        <w:spacing w:before="100" w:beforeAutospacing="1" w:after="100" w:afterAutospacing="1" w:line="240" w:lineRule="auto"/>
        <w:jc w:val="both"/>
        <w:rPr>
          <w:rFonts w:ascii="Times New Roman" w:hAnsi="Times New Roman" w:cs="Times New Roman"/>
          <w:sz w:val="28"/>
          <w:szCs w:val="28"/>
          <w:lang w:eastAsia="ru-RU"/>
        </w:rPr>
      </w:pPr>
    </w:p>
    <w:p w:rsidR="00E32536" w:rsidRDefault="00E32536" w:rsidP="00B4593B">
      <w:pPr>
        <w:spacing w:before="100" w:beforeAutospacing="1" w:after="100" w:afterAutospacing="1" w:line="240" w:lineRule="auto"/>
        <w:jc w:val="both"/>
        <w:rPr>
          <w:rFonts w:ascii="Times New Roman" w:hAnsi="Times New Roman" w:cs="Times New Roman"/>
          <w:sz w:val="28"/>
          <w:szCs w:val="28"/>
          <w:lang w:eastAsia="ru-RU"/>
        </w:rPr>
      </w:pPr>
    </w:p>
    <w:p w:rsidR="00E32536" w:rsidRDefault="00E32536" w:rsidP="00B4593B">
      <w:pPr>
        <w:spacing w:before="100" w:beforeAutospacing="1" w:after="100" w:afterAutospacing="1" w:line="240" w:lineRule="auto"/>
        <w:jc w:val="both"/>
        <w:rPr>
          <w:rFonts w:ascii="Times New Roman" w:hAnsi="Times New Roman" w:cs="Times New Roman"/>
          <w:sz w:val="28"/>
          <w:szCs w:val="28"/>
          <w:lang w:eastAsia="ru-RU"/>
        </w:rPr>
      </w:pPr>
    </w:p>
    <w:p w:rsidR="00E32536" w:rsidRDefault="00E32536" w:rsidP="00B4593B">
      <w:pPr>
        <w:spacing w:before="100" w:beforeAutospacing="1" w:after="100" w:afterAutospacing="1" w:line="240" w:lineRule="auto"/>
        <w:jc w:val="both"/>
        <w:rPr>
          <w:rFonts w:ascii="Times New Roman" w:hAnsi="Times New Roman" w:cs="Times New Roman"/>
          <w:sz w:val="28"/>
          <w:szCs w:val="28"/>
          <w:lang w:eastAsia="ru-RU"/>
        </w:rPr>
      </w:pPr>
    </w:p>
    <w:p w:rsidR="00E32536" w:rsidRDefault="00E32536" w:rsidP="00B4593B">
      <w:pPr>
        <w:spacing w:before="100" w:beforeAutospacing="1" w:after="100" w:afterAutospacing="1" w:line="240" w:lineRule="auto"/>
        <w:jc w:val="both"/>
        <w:rPr>
          <w:rFonts w:ascii="Times New Roman" w:hAnsi="Times New Roman" w:cs="Times New Roman"/>
          <w:sz w:val="28"/>
          <w:szCs w:val="28"/>
          <w:lang w:eastAsia="ru-RU"/>
        </w:rPr>
      </w:pPr>
    </w:p>
    <w:p w:rsidR="00E32536" w:rsidRDefault="00E32536" w:rsidP="00B4593B">
      <w:pPr>
        <w:spacing w:before="100" w:beforeAutospacing="1" w:after="100" w:afterAutospacing="1" w:line="240" w:lineRule="auto"/>
        <w:jc w:val="both"/>
        <w:rPr>
          <w:rFonts w:ascii="Times New Roman" w:hAnsi="Times New Roman" w:cs="Times New Roman"/>
          <w:sz w:val="28"/>
          <w:szCs w:val="28"/>
          <w:lang w:eastAsia="ru-RU"/>
        </w:rPr>
      </w:pPr>
    </w:p>
    <w:p w:rsidR="00E32536" w:rsidRPr="00025B7E" w:rsidRDefault="00E32536" w:rsidP="00B4593B">
      <w:pPr>
        <w:spacing w:before="100" w:beforeAutospacing="1" w:after="100" w:afterAutospacing="1" w:line="240" w:lineRule="auto"/>
        <w:jc w:val="both"/>
        <w:rPr>
          <w:rFonts w:ascii="Times New Roman" w:hAnsi="Times New Roman" w:cs="Times New Roman"/>
          <w:sz w:val="28"/>
          <w:szCs w:val="28"/>
          <w:lang w:eastAsia="ru-RU"/>
        </w:rPr>
      </w:pPr>
    </w:p>
    <w:p w:rsidR="00E32536" w:rsidRPr="00025B7E" w:rsidRDefault="00E32536" w:rsidP="008107E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УТВЕРЖДЕНО</w:t>
      </w:r>
      <w:bookmarkStart w:id="0" w:name="_GoBack"/>
      <w:bookmarkEnd w:id="0"/>
      <w:r>
        <w:rPr>
          <w:rFonts w:ascii="Times New Roman" w:hAnsi="Times New Roman" w:cs="Times New Roman"/>
          <w:sz w:val="28"/>
          <w:szCs w:val="28"/>
          <w:lang w:eastAsia="ru-RU"/>
        </w:rPr>
        <w:t xml:space="preserve"> </w:t>
      </w:r>
    </w:p>
    <w:p w:rsidR="00E32536" w:rsidRPr="00025B7E" w:rsidRDefault="00E32536" w:rsidP="00B4593B">
      <w:pPr>
        <w:spacing w:after="0" w:line="240" w:lineRule="auto"/>
        <w:jc w:val="right"/>
        <w:rPr>
          <w:rFonts w:ascii="Times New Roman" w:hAnsi="Times New Roman" w:cs="Times New Roman"/>
          <w:sz w:val="28"/>
          <w:szCs w:val="28"/>
          <w:lang w:eastAsia="ru-RU"/>
        </w:rPr>
      </w:pPr>
      <w:r w:rsidRPr="00025B7E">
        <w:rPr>
          <w:rFonts w:ascii="Times New Roman" w:hAnsi="Times New Roman" w:cs="Times New Roman"/>
          <w:sz w:val="28"/>
          <w:szCs w:val="28"/>
          <w:lang w:eastAsia="ru-RU"/>
        </w:rPr>
        <w:t>решени</w:t>
      </w:r>
      <w:r>
        <w:rPr>
          <w:rFonts w:ascii="Times New Roman" w:hAnsi="Times New Roman" w:cs="Times New Roman"/>
          <w:sz w:val="28"/>
          <w:szCs w:val="28"/>
          <w:lang w:eastAsia="ru-RU"/>
        </w:rPr>
        <w:t>ем</w:t>
      </w:r>
      <w:r w:rsidRPr="00025B7E">
        <w:rPr>
          <w:rFonts w:ascii="Times New Roman" w:hAnsi="Times New Roman" w:cs="Times New Roman"/>
          <w:sz w:val="28"/>
          <w:szCs w:val="28"/>
          <w:lang w:eastAsia="ru-RU"/>
        </w:rPr>
        <w:t xml:space="preserve"> территориальной</w:t>
      </w:r>
    </w:p>
    <w:p w:rsidR="00E32536" w:rsidRPr="00025B7E" w:rsidRDefault="00E32536" w:rsidP="008107E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25B7E">
        <w:rPr>
          <w:rFonts w:ascii="Times New Roman" w:hAnsi="Times New Roman" w:cs="Times New Roman"/>
          <w:sz w:val="28"/>
          <w:szCs w:val="28"/>
          <w:lang w:eastAsia="ru-RU"/>
        </w:rPr>
        <w:t>избирательной комиссии</w:t>
      </w:r>
    </w:p>
    <w:p w:rsidR="00E32536" w:rsidRPr="00025B7E" w:rsidRDefault="00E32536" w:rsidP="008107E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25B7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Лазовского</w:t>
      </w:r>
      <w:r w:rsidRPr="00025B7E">
        <w:rPr>
          <w:rFonts w:ascii="Times New Roman" w:hAnsi="Times New Roman" w:cs="Times New Roman"/>
          <w:sz w:val="28"/>
          <w:szCs w:val="28"/>
          <w:lang w:eastAsia="ru-RU"/>
        </w:rPr>
        <w:t xml:space="preserve"> района</w:t>
      </w:r>
    </w:p>
    <w:p w:rsidR="00E32536" w:rsidRDefault="00E32536" w:rsidP="003D565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22.05.2014  № </w:t>
      </w:r>
    </w:p>
    <w:p w:rsidR="00E32536" w:rsidRPr="00025B7E" w:rsidRDefault="00E32536" w:rsidP="00B4593B">
      <w:pPr>
        <w:spacing w:after="0" w:line="240" w:lineRule="auto"/>
        <w:jc w:val="right"/>
        <w:rPr>
          <w:rFonts w:ascii="Times New Roman" w:hAnsi="Times New Roman" w:cs="Times New Roman"/>
          <w:sz w:val="28"/>
          <w:szCs w:val="28"/>
          <w:lang w:eastAsia="ru-RU"/>
        </w:rPr>
      </w:pPr>
    </w:p>
    <w:p w:rsidR="00E32536" w:rsidRDefault="00E32536" w:rsidP="00DA3C3D">
      <w:pPr>
        <w:spacing w:after="0" w:line="240" w:lineRule="auto"/>
        <w:jc w:val="center"/>
        <w:rPr>
          <w:rFonts w:ascii="Times New Roman" w:hAnsi="Times New Roman" w:cs="Times New Roman"/>
          <w:b/>
          <w:bCs/>
          <w:sz w:val="28"/>
          <w:szCs w:val="28"/>
          <w:lang w:eastAsia="ru-RU"/>
        </w:rPr>
      </w:pPr>
      <w:r w:rsidRPr="00025B7E">
        <w:rPr>
          <w:rFonts w:ascii="Times New Roman" w:hAnsi="Times New Roman" w:cs="Times New Roman"/>
          <w:b/>
          <w:bCs/>
          <w:sz w:val="28"/>
          <w:szCs w:val="28"/>
          <w:lang w:eastAsia="ru-RU"/>
        </w:rPr>
        <w:t xml:space="preserve">Положение </w:t>
      </w:r>
    </w:p>
    <w:p w:rsidR="00E32536" w:rsidRDefault="00E32536" w:rsidP="00DA3C3D">
      <w:pPr>
        <w:spacing w:after="0" w:line="240" w:lineRule="auto"/>
        <w:jc w:val="center"/>
        <w:rPr>
          <w:rFonts w:ascii="Times New Roman" w:hAnsi="Times New Roman" w:cs="Times New Roman"/>
          <w:b/>
          <w:bCs/>
          <w:sz w:val="28"/>
          <w:szCs w:val="28"/>
          <w:lang w:eastAsia="ru-RU"/>
        </w:rPr>
      </w:pPr>
      <w:r w:rsidRPr="00025B7E">
        <w:rPr>
          <w:rFonts w:ascii="Times New Roman" w:hAnsi="Times New Roman" w:cs="Times New Roman"/>
          <w:b/>
          <w:bCs/>
          <w:sz w:val="28"/>
          <w:szCs w:val="28"/>
          <w:lang w:eastAsia="ru-RU"/>
        </w:rPr>
        <w:t xml:space="preserve">о </w:t>
      </w:r>
      <w:r>
        <w:rPr>
          <w:rFonts w:ascii="Times New Roman" w:hAnsi="Times New Roman" w:cs="Times New Roman"/>
          <w:b/>
          <w:bCs/>
          <w:sz w:val="28"/>
          <w:szCs w:val="28"/>
          <w:lang w:eastAsia="ru-RU"/>
        </w:rPr>
        <w:t>р</w:t>
      </w:r>
      <w:r w:rsidRPr="00025B7E">
        <w:rPr>
          <w:rFonts w:ascii="Times New Roman" w:hAnsi="Times New Roman" w:cs="Times New Roman"/>
          <w:b/>
          <w:bCs/>
          <w:sz w:val="28"/>
          <w:szCs w:val="28"/>
          <w:lang w:eastAsia="ru-RU"/>
        </w:rPr>
        <w:t xml:space="preserve">абочей группе по проведению антикоррупционной экспертизы </w:t>
      </w:r>
    </w:p>
    <w:p w:rsidR="00E32536" w:rsidRDefault="00E32536" w:rsidP="00DA3C3D">
      <w:pPr>
        <w:spacing w:after="0" w:line="240" w:lineRule="auto"/>
        <w:jc w:val="center"/>
        <w:rPr>
          <w:rFonts w:ascii="Times New Roman" w:hAnsi="Times New Roman" w:cs="Times New Roman"/>
          <w:b/>
          <w:bCs/>
          <w:sz w:val="28"/>
          <w:szCs w:val="28"/>
          <w:lang w:eastAsia="ru-RU"/>
        </w:rPr>
      </w:pPr>
      <w:r w:rsidRPr="00025B7E">
        <w:rPr>
          <w:rFonts w:ascii="Times New Roman" w:hAnsi="Times New Roman" w:cs="Times New Roman"/>
          <w:b/>
          <w:bCs/>
          <w:sz w:val="28"/>
          <w:szCs w:val="28"/>
          <w:lang w:eastAsia="ru-RU"/>
        </w:rPr>
        <w:t xml:space="preserve">нормативных правовых актов </w:t>
      </w:r>
      <w:r>
        <w:rPr>
          <w:rFonts w:ascii="Times New Roman" w:hAnsi="Times New Roman" w:cs="Times New Roman"/>
          <w:b/>
          <w:bCs/>
          <w:sz w:val="28"/>
          <w:szCs w:val="28"/>
          <w:lang w:eastAsia="ru-RU"/>
        </w:rPr>
        <w:t xml:space="preserve">и </w:t>
      </w:r>
      <w:r w:rsidRPr="00DA3C3D">
        <w:rPr>
          <w:rFonts w:ascii="Times New Roman" w:hAnsi="Times New Roman" w:cs="Times New Roman"/>
          <w:b/>
          <w:bCs/>
          <w:sz w:val="28"/>
          <w:szCs w:val="28"/>
          <w:lang w:eastAsia="ru-RU"/>
        </w:rPr>
        <w:t xml:space="preserve">проектов нормативных правовых актов </w:t>
      </w:r>
      <w:r w:rsidRPr="00025B7E">
        <w:rPr>
          <w:rFonts w:ascii="Times New Roman" w:hAnsi="Times New Roman" w:cs="Times New Roman"/>
          <w:b/>
          <w:bCs/>
          <w:sz w:val="28"/>
          <w:szCs w:val="28"/>
          <w:lang w:eastAsia="ru-RU"/>
        </w:rPr>
        <w:t xml:space="preserve">территориальной избирательной комиссии </w:t>
      </w:r>
      <w:r>
        <w:rPr>
          <w:rFonts w:ascii="Times New Roman" w:hAnsi="Times New Roman" w:cs="Times New Roman"/>
          <w:b/>
          <w:bCs/>
          <w:sz w:val="28"/>
          <w:szCs w:val="28"/>
          <w:lang w:eastAsia="ru-RU"/>
        </w:rPr>
        <w:t>Лазовского</w:t>
      </w:r>
      <w:r w:rsidRPr="00025B7E">
        <w:rPr>
          <w:rFonts w:ascii="Times New Roman" w:hAnsi="Times New Roman" w:cs="Times New Roman"/>
          <w:b/>
          <w:bCs/>
          <w:sz w:val="28"/>
          <w:szCs w:val="28"/>
          <w:lang w:eastAsia="ru-RU"/>
        </w:rPr>
        <w:t xml:space="preserve"> района  </w:t>
      </w:r>
    </w:p>
    <w:p w:rsidR="00E32536" w:rsidRPr="00025B7E" w:rsidRDefault="00E32536" w:rsidP="00DA3C3D">
      <w:pPr>
        <w:spacing w:after="0" w:line="240" w:lineRule="auto"/>
        <w:jc w:val="center"/>
        <w:rPr>
          <w:rFonts w:ascii="Times New Roman" w:hAnsi="Times New Roman" w:cs="Times New Roman"/>
          <w:sz w:val="28"/>
          <w:szCs w:val="28"/>
          <w:lang w:eastAsia="ru-RU"/>
        </w:rPr>
      </w:pP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 xml:space="preserve">1. Настоящее Положение определяет порядок и формы деятельности </w:t>
      </w:r>
      <w:r>
        <w:rPr>
          <w:rFonts w:ascii="Times New Roman" w:hAnsi="Times New Roman" w:cs="Times New Roman"/>
          <w:sz w:val="28"/>
          <w:szCs w:val="28"/>
          <w:lang w:eastAsia="ru-RU"/>
        </w:rPr>
        <w:t>р</w:t>
      </w:r>
      <w:r w:rsidRPr="00025B7E">
        <w:rPr>
          <w:rFonts w:ascii="Times New Roman" w:hAnsi="Times New Roman" w:cs="Times New Roman"/>
          <w:sz w:val="28"/>
          <w:szCs w:val="28"/>
          <w:lang w:eastAsia="ru-RU"/>
        </w:rPr>
        <w:t xml:space="preserve">абочей группы по проведению антикоррупционной экспертизы нормативных правовых актов </w:t>
      </w:r>
      <w:r>
        <w:rPr>
          <w:rFonts w:ascii="Times New Roman" w:hAnsi="Times New Roman" w:cs="Times New Roman"/>
          <w:sz w:val="28"/>
          <w:szCs w:val="28"/>
          <w:lang w:eastAsia="ru-RU"/>
        </w:rPr>
        <w:t xml:space="preserve">и проектов </w:t>
      </w:r>
      <w:r w:rsidRPr="00813C1E">
        <w:rPr>
          <w:rFonts w:ascii="Times New Roman" w:hAnsi="Times New Roman" w:cs="Times New Roman"/>
          <w:sz w:val="28"/>
          <w:szCs w:val="28"/>
          <w:lang w:eastAsia="ru-RU"/>
        </w:rPr>
        <w:t xml:space="preserve">нормативных правовых актов </w:t>
      </w:r>
      <w:r w:rsidRPr="00025B7E">
        <w:rPr>
          <w:rFonts w:ascii="Times New Roman" w:hAnsi="Times New Roman" w:cs="Times New Roman"/>
          <w:sz w:val="28"/>
          <w:szCs w:val="28"/>
          <w:lang w:eastAsia="ru-RU"/>
        </w:rPr>
        <w:t xml:space="preserve">территориальной  избирательной комиссии </w:t>
      </w:r>
      <w:r>
        <w:rPr>
          <w:rFonts w:ascii="Times New Roman" w:hAnsi="Times New Roman" w:cs="Times New Roman"/>
          <w:sz w:val="28"/>
          <w:szCs w:val="28"/>
          <w:lang w:eastAsia="ru-RU"/>
        </w:rPr>
        <w:t>Лазовского</w:t>
      </w:r>
      <w:r w:rsidRPr="00DA3C3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района (далее -</w:t>
      </w:r>
      <w:r w:rsidRPr="00025B7E">
        <w:rPr>
          <w:rFonts w:ascii="Times New Roman" w:hAnsi="Times New Roman" w:cs="Times New Roman"/>
          <w:sz w:val="28"/>
          <w:szCs w:val="28"/>
          <w:lang w:eastAsia="ru-RU"/>
        </w:rPr>
        <w:t xml:space="preserve"> Рабочая группа).</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 xml:space="preserve">2. Рабочая группа формируется решением территориальной избирательной комиссии </w:t>
      </w:r>
      <w:r>
        <w:rPr>
          <w:rFonts w:ascii="Times New Roman" w:hAnsi="Times New Roman" w:cs="Times New Roman"/>
          <w:sz w:val="28"/>
          <w:szCs w:val="28"/>
          <w:lang w:eastAsia="ru-RU"/>
        </w:rPr>
        <w:t>Лазов</w:t>
      </w:r>
      <w:r w:rsidRPr="00813C1E">
        <w:rPr>
          <w:rFonts w:ascii="Times New Roman" w:hAnsi="Times New Roman" w:cs="Times New Roman"/>
          <w:sz w:val="28"/>
          <w:szCs w:val="28"/>
          <w:lang w:eastAsia="ru-RU"/>
        </w:rPr>
        <w:t xml:space="preserve">ского </w:t>
      </w:r>
      <w:r w:rsidRPr="00025B7E">
        <w:rPr>
          <w:rFonts w:ascii="Times New Roman" w:hAnsi="Times New Roman" w:cs="Times New Roman"/>
          <w:sz w:val="28"/>
          <w:szCs w:val="28"/>
          <w:lang w:eastAsia="ru-RU"/>
        </w:rPr>
        <w:t>района  в составе руководителя Рабочей группы и не менее 3 членов Рабочей группы на срок полномочий территориаль</w:t>
      </w:r>
      <w:r>
        <w:rPr>
          <w:rFonts w:ascii="Times New Roman" w:hAnsi="Times New Roman" w:cs="Times New Roman"/>
          <w:sz w:val="28"/>
          <w:szCs w:val="28"/>
          <w:lang w:eastAsia="ru-RU"/>
        </w:rPr>
        <w:t xml:space="preserve">ной </w:t>
      </w:r>
      <w:r w:rsidRPr="00025B7E">
        <w:rPr>
          <w:rFonts w:ascii="Times New Roman" w:hAnsi="Times New Roman" w:cs="Times New Roman"/>
          <w:sz w:val="28"/>
          <w:szCs w:val="28"/>
          <w:lang w:eastAsia="ru-RU"/>
        </w:rPr>
        <w:t xml:space="preserve">избирательной комиссии </w:t>
      </w:r>
      <w:r>
        <w:rPr>
          <w:rFonts w:ascii="Times New Roman" w:hAnsi="Times New Roman" w:cs="Times New Roman"/>
          <w:sz w:val="28"/>
          <w:szCs w:val="28"/>
          <w:lang w:eastAsia="ru-RU"/>
        </w:rPr>
        <w:t>Лазов</w:t>
      </w:r>
      <w:r w:rsidRPr="00813C1E">
        <w:rPr>
          <w:rFonts w:ascii="Times New Roman" w:hAnsi="Times New Roman" w:cs="Times New Roman"/>
          <w:sz w:val="28"/>
          <w:szCs w:val="28"/>
          <w:lang w:eastAsia="ru-RU"/>
        </w:rPr>
        <w:t xml:space="preserve">ского </w:t>
      </w:r>
      <w:r w:rsidRPr="00025B7E">
        <w:rPr>
          <w:rFonts w:ascii="Times New Roman" w:hAnsi="Times New Roman" w:cs="Times New Roman"/>
          <w:sz w:val="28"/>
          <w:szCs w:val="28"/>
          <w:lang w:eastAsia="ru-RU"/>
        </w:rPr>
        <w:t>района  соответствующего состава.</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 xml:space="preserve">В состав Рабочей группы могут входить члены территориальной  избирательной комиссии </w:t>
      </w:r>
      <w:r>
        <w:rPr>
          <w:rFonts w:ascii="Times New Roman" w:hAnsi="Times New Roman" w:cs="Times New Roman"/>
          <w:sz w:val="28"/>
          <w:szCs w:val="28"/>
          <w:lang w:eastAsia="ru-RU"/>
        </w:rPr>
        <w:t>Лазовского</w:t>
      </w:r>
      <w:r w:rsidRPr="00813C1E">
        <w:rPr>
          <w:rFonts w:ascii="Times New Roman" w:hAnsi="Times New Roman" w:cs="Times New Roman"/>
          <w:sz w:val="28"/>
          <w:szCs w:val="28"/>
          <w:lang w:eastAsia="ru-RU"/>
        </w:rPr>
        <w:t xml:space="preserve"> </w:t>
      </w:r>
      <w:r w:rsidRPr="00025B7E">
        <w:rPr>
          <w:rFonts w:ascii="Times New Roman" w:hAnsi="Times New Roman" w:cs="Times New Roman"/>
          <w:sz w:val="28"/>
          <w:szCs w:val="28"/>
          <w:lang w:eastAsia="ru-RU"/>
        </w:rPr>
        <w:t>района с правом решающего голоса, работники ее аппарата.</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 xml:space="preserve">3. В компетенцию Рабочей группы входит проведение антикоррупционной экспертизы нормативных правовых актов </w:t>
      </w:r>
      <w:r>
        <w:rPr>
          <w:rFonts w:ascii="Times New Roman" w:hAnsi="Times New Roman" w:cs="Times New Roman"/>
          <w:sz w:val="28"/>
          <w:szCs w:val="28"/>
          <w:lang w:eastAsia="ru-RU"/>
        </w:rPr>
        <w:t xml:space="preserve">и проектов нормативных правовых актов </w:t>
      </w:r>
      <w:r w:rsidRPr="00025B7E">
        <w:rPr>
          <w:rFonts w:ascii="Times New Roman" w:hAnsi="Times New Roman" w:cs="Times New Roman"/>
          <w:sz w:val="28"/>
          <w:szCs w:val="28"/>
          <w:lang w:eastAsia="ru-RU"/>
        </w:rPr>
        <w:t xml:space="preserve">территориальной избирательной комиссии </w:t>
      </w:r>
      <w:r>
        <w:rPr>
          <w:rFonts w:ascii="Times New Roman" w:hAnsi="Times New Roman" w:cs="Times New Roman"/>
          <w:sz w:val="28"/>
          <w:szCs w:val="28"/>
          <w:lang w:eastAsia="ru-RU"/>
        </w:rPr>
        <w:t>Лазов</w:t>
      </w:r>
      <w:r w:rsidRPr="00813C1E">
        <w:rPr>
          <w:rFonts w:ascii="Times New Roman" w:hAnsi="Times New Roman" w:cs="Times New Roman"/>
          <w:sz w:val="28"/>
          <w:szCs w:val="28"/>
          <w:lang w:eastAsia="ru-RU"/>
        </w:rPr>
        <w:t xml:space="preserve">ского </w:t>
      </w:r>
      <w:r w:rsidRPr="00025B7E">
        <w:rPr>
          <w:rFonts w:ascii="Times New Roman" w:hAnsi="Times New Roman" w:cs="Times New Roman"/>
          <w:sz w:val="28"/>
          <w:szCs w:val="28"/>
          <w:lang w:eastAsia="ru-RU"/>
        </w:rPr>
        <w:t>района (да</w:t>
      </w:r>
      <w:r>
        <w:rPr>
          <w:rFonts w:ascii="Times New Roman" w:hAnsi="Times New Roman" w:cs="Times New Roman"/>
          <w:sz w:val="28"/>
          <w:szCs w:val="28"/>
          <w:lang w:eastAsia="ru-RU"/>
        </w:rPr>
        <w:t xml:space="preserve">лее - </w:t>
      </w:r>
      <w:r w:rsidRPr="00025B7E">
        <w:rPr>
          <w:rFonts w:ascii="Times New Roman" w:hAnsi="Times New Roman" w:cs="Times New Roman"/>
          <w:sz w:val="28"/>
          <w:szCs w:val="28"/>
          <w:lang w:eastAsia="ru-RU"/>
        </w:rPr>
        <w:t>ак</w:t>
      </w:r>
      <w:r>
        <w:rPr>
          <w:rFonts w:ascii="Times New Roman" w:hAnsi="Times New Roman" w:cs="Times New Roman"/>
          <w:sz w:val="28"/>
          <w:szCs w:val="28"/>
          <w:lang w:eastAsia="ru-RU"/>
        </w:rPr>
        <w:t xml:space="preserve">ты и </w:t>
      </w:r>
      <w:r w:rsidRPr="00025B7E">
        <w:rPr>
          <w:rFonts w:ascii="Times New Roman" w:hAnsi="Times New Roman" w:cs="Times New Roman"/>
          <w:sz w:val="28"/>
          <w:szCs w:val="28"/>
          <w:lang w:eastAsia="ru-RU"/>
        </w:rPr>
        <w:t>проекты</w:t>
      </w:r>
      <w:r>
        <w:rPr>
          <w:rFonts w:ascii="Times New Roman" w:hAnsi="Times New Roman" w:cs="Times New Roman"/>
          <w:sz w:val="28"/>
          <w:szCs w:val="28"/>
          <w:lang w:eastAsia="ru-RU"/>
        </w:rPr>
        <w:t xml:space="preserve"> актов</w:t>
      </w:r>
      <w:r w:rsidRPr="00025B7E">
        <w:rPr>
          <w:rFonts w:ascii="Times New Roman" w:hAnsi="Times New Roman" w:cs="Times New Roman"/>
          <w:sz w:val="28"/>
          <w:szCs w:val="28"/>
          <w:lang w:eastAsia="ru-RU"/>
        </w:rPr>
        <w:t>)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w:t>
      </w:r>
      <w:r>
        <w:rPr>
          <w:rFonts w:ascii="Times New Roman" w:hAnsi="Times New Roman" w:cs="Times New Roman"/>
          <w:sz w:val="28"/>
          <w:szCs w:val="28"/>
          <w:lang w:eastAsia="ru-RU"/>
        </w:rPr>
        <w:t>дерации от 26.02.</w:t>
      </w:r>
      <w:r w:rsidRPr="00025B7E">
        <w:rPr>
          <w:rFonts w:ascii="Times New Roman" w:hAnsi="Times New Roman" w:cs="Times New Roman"/>
          <w:sz w:val="28"/>
          <w:szCs w:val="28"/>
          <w:lang w:eastAsia="ru-RU"/>
        </w:rPr>
        <w:t>2010 № 96 «Об антикоррупционной экспертизе нормативных правовых актов и проектов норм</w:t>
      </w:r>
      <w:r>
        <w:rPr>
          <w:rFonts w:ascii="Times New Roman" w:hAnsi="Times New Roman" w:cs="Times New Roman"/>
          <w:sz w:val="28"/>
          <w:szCs w:val="28"/>
          <w:lang w:eastAsia="ru-RU"/>
        </w:rPr>
        <w:t>ативных правовых актов» (далее -</w:t>
      </w:r>
      <w:r w:rsidRPr="00025B7E">
        <w:rPr>
          <w:rFonts w:ascii="Times New Roman" w:hAnsi="Times New Roman" w:cs="Times New Roman"/>
          <w:sz w:val="28"/>
          <w:szCs w:val="28"/>
          <w:lang w:eastAsia="ru-RU"/>
        </w:rPr>
        <w:t xml:space="preserve"> Методика).</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4. Заседание Рабочей группы созывает руководитель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Деятельность Рабочей группы осуществляется на основе коллегиальности, открытого обсуждения вопросов, относящихся к ее компетенции.</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 xml:space="preserve">На заседаниях Рабочей группы вправе присутствовать и высказывать свое мнение члены Избирательной комиссии Приморского края,  территориальной избирательной комиссии </w:t>
      </w:r>
      <w:r>
        <w:rPr>
          <w:rFonts w:ascii="Times New Roman" w:hAnsi="Times New Roman" w:cs="Times New Roman"/>
          <w:sz w:val="28"/>
          <w:szCs w:val="28"/>
          <w:lang w:eastAsia="ru-RU"/>
        </w:rPr>
        <w:t>Лазов</w:t>
      </w:r>
      <w:r w:rsidRPr="00813C1E">
        <w:rPr>
          <w:rFonts w:ascii="Times New Roman" w:hAnsi="Times New Roman" w:cs="Times New Roman"/>
          <w:sz w:val="28"/>
          <w:szCs w:val="28"/>
          <w:lang w:eastAsia="ru-RU"/>
        </w:rPr>
        <w:t xml:space="preserve">ского </w:t>
      </w:r>
      <w:r w:rsidRPr="00025B7E">
        <w:rPr>
          <w:rFonts w:ascii="Times New Roman" w:hAnsi="Times New Roman" w:cs="Times New Roman"/>
          <w:sz w:val="28"/>
          <w:szCs w:val="28"/>
          <w:lang w:eastAsia="ru-RU"/>
        </w:rPr>
        <w:t xml:space="preserve">района с правом решающего голоса, не являющиеся членами </w:t>
      </w:r>
      <w:r>
        <w:rPr>
          <w:rFonts w:ascii="Times New Roman" w:hAnsi="Times New Roman" w:cs="Times New Roman"/>
          <w:sz w:val="28"/>
          <w:szCs w:val="28"/>
          <w:lang w:eastAsia="ru-RU"/>
        </w:rPr>
        <w:t>Р</w:t>
      </w:r>
      <w:r w:rsidRPr="00025B7E">
        <w:rPr>
          <w:rFonts w:ascii="Times New Roman" w:hAnsi="Times New Roman" w:cs="Times New Roman"/>
          <w:sz w:val="28"/>
          <w:szCs w:val="28"/>
          <w:lang w:eastAsia="ru-RU"/>
        </w:rPr>
        <w:t>абочей группы, участвующие в подготовке материалов к заседанию Рабочей группы, иные заинтересованные лица по приглашению Рабочей группы.</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О времени и месте заседания Рабочей группы извещаются члены Рабочей группы и иные заинтересованные лица не позднее дня, предшествующе</w:t>
      </w:r>
      <w:r>
        <w:rPr>
          <w:rFonts w:ascii="Times New Roman" w:hAnsi="Times New Roman" w:cs="Times New Roman"/>
          <w:sz w:val="28"/>
          <w:szCs w:val="28"/>
          <w:lang w:eastAsia="ru-RU"/>
        </w:rPr>
        <w:t>му дню заседания</w:t>
      </w:r>
      <w:r w:rsidRPr="00025B7E">
        <w:rPr>
          <w:rFonts w:ascii="Times New Roman" w:hAnsi="Times New Roman" w:cs="Times New Roman"/>
          <w:sz w:val="28"/>
          <w:szCs w:val="28"/>
          <w:lang w:eastAsia="ru-RU"/>
        </w:rPr>
        <w:t>.</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5. Руководитель Рабочей группы дает поручения, касающиеся подготовки матер</w:t>
      </w:r>
      <w:r>
        <w:rPr>
          <w:rFonts w:ascii="Times New Roman" w:hAnsi="Times New Roman" w:cs="Times New Roman"/>
          <w:sz w:val="28"/>
          <w:szCs w:val="28"/>
          <w:lang w:eastAsia="ru-RU"/>
        </w:rPr>
        <w:t>иалов к заседанию</w:t>
      </w:r>
      <w:r w:rsidRPr="00025B7E">
        <w:rPr>
          <w:rFonts w:ascii="Times New Roman" w:hAnsi="Times New Roman" w:cs="Times New Roman"/>
          <w:sz w:val="28"/>
          <w:szCs w:val="28"/>
          <w:lang w:eastAsia="ru-RU"/>
        </w:rPr>
        <w:t>,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 либо назначает предсе</w:t>
      </w:r>
      <w:r>
        <w:rPr>
          <w:rFonts w:ascii="Times New Roman" w:hAnsi="Times New Roman" w:cs="Times New Roman"/>
          <w:sz w:val="28"/>
          <w:szCs w:val="28"/>
          <w:lang w:eastAsia="ru-RU"/>
        </w:rPr>
        <w:t xml:space="preserve">дательствующего, </w:t>
      </w:r>
      <w:r w:rsidRPr="00025B7E">
        <w:rPr>
          <w:rFonts w:ascii="Times New Roman" w:hAnsi="Times New Roman" w:cs="Times New Roman"/>
          <w:sz w:val="28"/>
          <w:szCs w:val="28"/>
          <w:lang w:eastAsia="ru-RU"/>
        </w:rPr>
        <w:t>назначает секретаря заседания, предоставляет слово участ</w:t>
      </w:r>
      <w:r>
        <w:rPr>
          <w:rFonts w:ascii="Times New Roman" w:hAnsi="Times New Roman" w:cs="Times New Roman"/>
          <w:sz w:val="28"/>
          <w:szCs w:val="28"/>
          <w:lang w:eastAsia="ru-RU"/>
        </w:rPr>
        <w:t>-</w:t>
      </w:r>
      <w:r w:rsidRPr="00025B7E">
        <w:rPr>
          <w:rFonts w:ascii="Times New Roman" w:hAnsi="Times New Roman" w:cs="Times New Roman"/>
          <w:sz w:val="28"/>
          <w:szCs w:val="28"/>
          <w:lang w:eastAsia="ru-RU"/>
        </w:rPr>
        <w:t>никам заседания, ставит на голосование поступающие предложения, оглашает результаты голосования.</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 xml:space="preserve">В отсутствие руководителя Рабочей группы, а также по его поручению обязанности руководителя Рабочей группы исполняет уполномоченный на то руководителем Рабочей группы член Рабочей группы из числа членов территориальной избирательной комиссии </w:t>
      </w:r>
      <w:r>
        <w:rPr>
          <w:rFonts w:ascii="Times New Roman" w:hAnsi="Times New Roman" w:cs="Times New Roman"/>
          <w:sz w:val="28"/>
          <w:szCs w:val="28"/>
          <w:lang w:eastAsia="ru-RU"/>
        </w:rPr>
        <w:t xml:space="preserve">Лазовского района </w:t>
      </w:r>
      <w:r w:rsidRPr="00025B7E">
        <w:rPr>
          <w:rFonts w:ascii="Times New Roman" w:hAnsi="Times New Roman" w:cs="Times New Roman"/>
          <w:sz w:val="28"/>
          <w:szCs w:val="28"/>
          <w:lang w:eastAsia="ru-RU"/>
        </w:rPr>
        <w:t>с правом решающего голоса.</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6. На заседаниях Рабочей гру</w:t>
      </w:r>
      <w:r>
        <w:rPr>
          <w:rFonts w:ascii="Times New Roman" w:hAnsi="Times New Roman" w:cs="Times New Roman"/>
          <w:sz w:val="28"/>
          <w:szCs w:val="28"/>
          <w:lang w:eastAsia="ru-RU"/>
        </w:rPr>
        <w:t xml:space="preserve">ппы рассматриваются акты, </w:t>
      </w:r>
      <w:r w:rsidRPr="00025B7E">
        <w:rPr>
          <w:rFonts w:ascii="Times New Roman" w:hAnsi="Times New Roman" w:cs="Times New Roman"/>
          <w:sz w:val="28"/>
          <w:szCs w:val="28"/>
          <w:lang w:eastAsia="ru-RU"/>
        </w:rPr>
        <w:t>проекты</w:t>
      </w:r>
      <w:r>
        <w:rPr>
          <w:rFonts w:ascii="Times New Roman" w:hAnsi="Times New Roman" w:cs="Times New Roman"/>
          <w:sz w:val="28"/>
          <w:szCs w:val="28"/>
          <w:lang w:eastAsia="ru-RU"/>
        </w:rPr>
        <w:t xml:space="preserve"> актов</w:t>
      </w:r>
      <w:r w:rsidRPr="00025B7E">
        <w:rPr>
          <w:rFonts w:ascii="Times New Roman" w:hAnsi="Times New Roman" w:cs="Times New Roman"/>
          <w:sz w:val="28"/>
          <w:szCs w:val="28"/>
          <w:lang w:eastAsia="ru-RU"/>
        </w:rPr>
        <w:t xml:space="preserve"> и иные документы, необходимые для проведения антикоррупционной экспертизы.</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Подготовка материалов к заседаниям Рабочей группы ведется в соответствии с поручениями руководителя Рабочей группы членом Рабочей группы, а также привлекаемыми специалистами. К заседанию Рабочей группы готовятся копии документов, необходимых для проведения антикоррупционной экспертизы.</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7. На заседании Рабочей группы ведется</w:t>
      </w:r>
      <w:r>
        <w:rPr>
          <w:rFonts w:ascii="Times New Roman" w:hAnsi="Times New Roman" w:cs="Times New Roman"/>
          <w:sz w:val="28"/>
          <w:szCs w:val="28"/>
          <w:lang w:eastAsia="ru-RU"/>
        </w:rPr>
        <w:t xml:space="preserve"> протокол, а при необходимости -</w:t>
      </w:r>
      <w:r w:rsidRPr="00025B7E">
        <w:rPr>
          <w:rFonts w:ascii="Times New Roman" w:hAnsi="Times New Roman" w:cs="Times New Roman"/>
          <w:sz w:val="28"/>
          <w:szCs w:val="28"/>
          <w:lang w:eastAsia="ru-RU"/>
        </w:rPr>
        <w:t xml:space="preserve"> аудиозапись. Протокол заседания Рабочей группы ведет секретарь заседания, назначаемый председательствующим на заседании Рабочей группы. Прото</w:t>
      </w:r>
      <w:r>
        <w:rPr>
          <w:rFonts w:ascii="Times New Roman" w:hAnsi="Times New Roman" w:cs="Times New Roman"/>
          <w:sz w:val="28"/>
          <w:szCs w:val="28"/>
          <w:lang w:eastAsia="ru-RU"/>
        </w:rPr>
        <w:t xml:space="preserve">кол </w:t>
      </w:r>
      <w:r w:rsidRPr="00025B7E">
        <w:rPr>
          <w:rFonts w:ascii="Times New Roman" w:hAnsi="Times New Roman" w:cs="Times New Roman"/>
          <w:sz w:val="28"/>
          <w:szCs w:val="28"/>
          <w:lang w:eastAsia="ru-RU"/>
        </w:rPr>
        <w:t>подписывается председательствующим на заседании Рабочей группы и секретарем заседания.</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По результатам рассмотрения каждого вопроса на заседании Рабочей группы принимается заключение Рабочей группы, которое подписывается руководителем Рабочей группы и секретарем заседания</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r w:rsidRPr="00025B7E">
        <w:rPr>
          <w:rFonts w:ascii="Times New Roman" w:hAnsi="Times New Roman" w:cs="Times New Roman"/>
          <w:sz w:val="28"/>
          <w:szCs w:val="28"/>
          <w:lang w:eastAsia="ru-RU"/>
        </w:rPr>
        <w:t xml:space="preserve">8. Протоколы заседаний, экспертные заключения и иные документы Рабочей группы передаются руководителем Рабочей группы в территориальную избирательную комиссию </w:t>
      </w:r>
      <w:r>
        <w:rPr>
          <w:rFonts w:ascii="Times New Roman" w:hAnsi="Times New Roman" w:cs="Times New Roman"/>
          <w:sz w:val="28"/>
          <w:szCs w:val="28"/>
          <w:lang w:eastAsia="ru-RU"/>
        </w:rPr>
        <w:t>Лазов</w:t>
      </w:r>
      <w:r w:rsidRPr="00813C1E">
        <w:rPr>
          <w:rFonts w:ascii="Times New Roman" w:hAnsi="Times New Roman" w:cs="Times New Roman"/>
          <w:sz w:val="28"/>
          <w:szCs w:val="28"/>
          <w:lang w:eastAsia="ru-RU"/>
        </w:rPr>
        <w:t xml:space="preserve">ского </w:t>
      </w:r>
      <w:r w:rsidRPr="00025B7E">
        <w:rPr>
          <w:rFonts w:ascii="Times New Roman" w:hAnsi="Times New Roman" w:cs="Times New Roman"/>
          <w:sz w:val="28"/>
          <w:szCs w:val="28"/>
          <w:lang w:eastAsia="ru-RU"/>
        </w:rPr>
        <w:t xml:space="preserve">района. Указанные документы подлежат хранению в течение не менее пяти лет со дня окончания полномочий территориальной избирательной комиссии </w:t>
      </w:r>
      <w:r>
        <w:rPr>
          <w:rFonts w:ascii="Times New Roman" w:hAnsi="Times New Roman" w:cs="Times New Roman"/>
          <w:sz w:val="28"/>
          <w:szCs w:val="28"/>
          <w:lang w:eastAsia="ru-RU"/>
        </w:rPr>
        <w:t>Лазов</w:t>
      </w:r>
      <w:r w:rsidRPr="00813C1E">
        <w:rPr>
          <w:rFonts w:ascii="Times New Roman" w:hAnsi="Times New Roman" w:cs="Times New Roman"/>
          <w:sz w:val="28"/>
          <w:szCs w:val="28"/>
          <w:lang w:eastAsia="ru-RU"/>
        </w:rPr>
        <w:t xml:space="preserve">ского </w:t>
      </w:r>
      <w:r w:rsidRPr="00025B7E">
        <w:rPr>
          <w:rFonts w:ascii="Times New Roman" w:hAnsi="Times New Roman" w:cs="Times New Roman"/>
          <w:sz w:val="28"/>
          <w:szCs w:val="28"/>
          <w:lang w:eastAsia="ru-RU"/>
        </w:rPr>
        <w:t>района  соответствующего состава.</w:t>
      </w: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p>
    <w:p w:rsidR="00E32536" w:rsidRPr="00025B7E" w:rsidRDefault="00E32536" w:rsidP="00DA3C3D">
      <w:pPr>
        <w:spacing w:after="0" w:line="240" w:lineRule="auto"/>
        <w:ind w:firstLine="567"/>
        <w:jc w:val="both"/>
        <w:rPr>
          <w:rFonts w:ascii="Times New Roman" w:hAnsi="Times New Roman" w:cs="Times New Roman"/>
          <w:sz w:val="28"/>
          <w:szCs w:val="28"/>
          <w:lang w:eastAsia="ru-RU"/>
        </w:rPr>
      </w:pPr>
    </w:p>
    <w:p w:rsidR="00E32536" w:rsidRDefault="00E32536" w:rsidP="00B4593B">
      <w:pPr>
        <w:spacing w:before="100" w:beforeAutospacing="1" w:after="100" w:afterAutospacing="1" w:line="240" w:lineRule="auto"/>
        <w:jc w:val="both"/>
        <w:rPr>
          <w:rFonts w:ascii="Times New Roman" w:hAnsi="Times New Roman" w:cs="Times New Roman"/>
          <w:sz w:val="28"/>
          <w:szCs w:val="28"/>
          <w:lang w:eastAsia="ru-RU"/>
        </w:rPr>
      </w:pPr>
    </w:p>
    <w:p w:rsidR="00E32536" w:rsidRPr="00025B7E" w:rsidRDefault="00E32536" w:rsidP="00B4593B">
      <w:pPr>
        <w:spacing w:before="100" w:beforeAutospacing="1" w:after="100" w:afterAutospacing="1" w:line="240" w:lineRule="auto"/>
        <w:jc w:val="both"/>
        <w:rPr>
          <w:rFonts w:ascii="Times New Roman" w:hAnsi="Times New Roman" w:cs="Times New Roman"/>
          <w:sz w:val="28"/>
          <w:szCs w:val="28"/>
          <w:lang w:eastAsia="ru-RU"/>
        </w:rPr>
      </w:pPr>
    </w:p>
    <w:sectPr w:rsidR="00E32536" w:rsidRPr="00025B7E" w:rsidSect="00025B7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E22"/>
    <w:rsid w:val="00025B7E"/>
    <w:rsid w:val="0008764D"/>
    <w:rsid w:val="000B1850"/>
    <w:rsid w:val="000B52DD"/>
    <w:rsid w:val="00141F73"/>
    <w:rsid w:val="00145E02"/>
    <w:rsid w:val="00247D1E"/>
    <w:rsid w:val="00264E29"/>
    <w:rsid w:val="00312F0A"/>
    <w:rsid w:val="003D0F5C"/>
    <w:rsid w:val="003D5655"/>
    <w:rsid w:val="003F158D"/>
    <w:rsid w:val="0058677D"/>
    <w:rsid w:val="005C2937"/>
    <w:rsid w:val="00620E22"/>
    <w:rsid w:val="00634332"/>
    <w:rsid w:val="006641B3"/>
    <w:rsid w:val="006A619D"/>
    <w:rsid w:val="007E55A5"/>
    <w:rsid w:val="008107EF"/>
    <w:rsid w:val="00813C1E"/>
    <w:rsid w:val="00896A28"/>
    <w:rsid w:val="008C1DCF"/>
    <w:rsid w:val="00962890"/>
    <w:rsid w:val="00A8682F"/>
    <w:rsid w:val="00AB6DBA"/>
    <w:rsid w:val="00AD48B2"/>
    <w:rsid w:val="00AF5D4E"/>
    <w:rsid w:val="00B4593B"/>
    <w:rsid w:val="00B665AC"/>
    <w:rsid w:val="00DA3C3D"/>
    <w:rsid w:val="00E32536"/>
    <w:rsid w:val="00F10D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15">
    <w:name w:val="текст14-15"/>
    <w:basedOn w:val="Normal"/>
    <w:uiPriority w:val="99"/>
    <w:rsid w:val="00B4593B"/>
    <w:pPr>
      <w:spacing w:after="0" w:line="360" w:lineRule="auto"/>
      <w:ind w:firstLine="720"/>
      <w:jc w:val="both"/>
    </w:pPr>
    <w:rPr>
      <w:rFonts w:ascii="Times New Roman" w:eastAsia="Times New Roman" w:hAnsi="Times New Roman" w:cs="Times New Roman"/>
      <w:sz w:val="28"/>
      <w:szCs w:val="28"/>
      <w:lang w:eastAsia="ru-RU"/>
    </w:rPr>
  </w:style>
  <w:style w:type="paragraph" w:styleId="BalloonText">
    <w:name w:val="Balloon Text"/>
    <w:basedOn w:val="Normal"/>
    <w:link w:val="BalloonTextChar"/>
    <w:uiPriority w:val="99"/>
    <w:semiHidden/>
    <w:rsid w:val="00B45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1139</Words>
  <Characters>6494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Юрист</cp:lastModifiedBy>
  <cp:revision>3</cp:revision>
  <cp:lastPrinted>2014-05-19T02:08:00Z</cp:lastPrinted>
  <dcterms:created xsi:type="dcterms:W3CDTF">2014-05-19T01:57:00Z</dcterms:created>
  <dcterms:modified xsi:type="dcterms:W3CDTF">2014-05-19T02:09:00Z</dcterms:modified>
</cp:coreProperties>
</file>