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84A" w:rsidRPr="007E19DE" w:rsidRDefault="00B4684A" w:rsidP="00B4684A">
      <w:pPr>
        <w:pStyle w:val="a3"/>
        <w:jc w:val="center"/>
        <w:rPr>
          <w:rFonts w:ascii="Garamond" w:hAnsi="Garamond"/>
          <w:b/>
          <w:color w:val="0070C0"/>
          <w:sz w:val="26"/>
          <w:szCs w:val="26"/>
        </w:rPr>
      </w:pPr>
      <w:r w:rsidRPr="007E19DE">
        <w:rPr>
          <w:rFonts w:ascii="Garamond" w:hAnsi="Garamond"/>
          <w:b/>
          <w:color w:val="0070C0"/>
          <w:sz w:val="26"/>
          <w:szCs w:val="26"/>
        </w:rPr>
        <w:t>Отчет о мероприятиях,                                                                                                              проведенных в рамках Дня молодого избирателя                                                                территориальной избирательной комиссией Лазовского района                                                         в 2016 году</w:t>
      </w:r>
    </w:p>
    <w:p w:rsidR="007E19DE" w:rsidRDefault="007E19DE" w:rsidP="007E19DE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>1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>. «</w:t>
      </w:r>
      <w:r w:rsidR="00E94263" w:rsidRPr="00E94263">
        <w:rPr>
          <w:rFonts w:ascii="Garamond" w:hAnsi="Garamond" w:cs="Times New Roman"/>
          <w:b/>
          <w:color w:val="C00000"/>
          <w:sz w:val="26"/>
          <w:szCs w:val="26"/>
        </w:rPr>
        <w:t>Что должен знать молодой избиратель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» </w:t>
      </w:r>
    </w:p>
    <w:p w:rsidR="007E19DE" w:rsidRDefault="00E94263" w:rsidP="007E19DE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>классный час</w:t>
      </w:r>
      <w:r w:rsidR="007E19DE"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 </w:t>
      </w:r>
      <w:r>
        <w:rPr>
          <w:rFonts w:ascii="Garamond" w:hAnsi="Garamond" w:cs="Times New Roman"/>
          <w:b/>
          <w:color w:val="C00000"/>
          <w:sz w:val="26"/>
          <w:szCs w:val="26"/>
        </w:rPr>
        <w:t>среди учащихся 10, 11 классов</w:t>
      </w:r>
      <w:r w:rsidR="007E19DE">
        <w:rPr>
          <w:rFonts w:ascii="Garamond" w:hAnsi="Garamond" w:cs="Times New Roman"/>
          <w:b/>
          <w:color w:val="C00000"/>
          <w:sz w:val="26"/>
          <w:szCs w:val="26"/>
        </w:rPr>
        <w:t xml:space="preserve">                                                                           </w:t>
      </w:r>
      <w:r>
        <w:rPr>
          <w:rFonts w:ascii="Garamond" w:hAnsi="Garamond" w:cs="Times New Roman"/>
          <w:b/>
          <w:color w:val="C00000"/>
          <w:sz w:val="26"/>
          <w:szCs w:val="26"/>
        </w:rPr>
        <w:t>МБОУ Лазовская средняя общеобразовательная школа № 1</w:t>
      </w:r>
      <w:r w:rsidR="007E19DE"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 </w:t>
      </w:r>
    </w:p>
    <w:p w:rsidR="007E19DE" w:rsidRDefault="001C2AAA" w:rsidP="007E19DE">
      <w:pPr>
        <w:jc w:val="center"/>
        <w:rPr>
          <w:rFonts w:ascii="Garamond" w:hAnsi="Garamond" w:cs="Times New Roman"/>
          <w:b/>
          <w:sz w:val="26"/>
          <w:szCs w:val="26"/>
        </w:rPr>
      </w:pPr>
      <w:r w:rsidRPr="001C2AAA">
        <w:rPr>
          <w:rFonts w:ascii="Garamond" w:hAnsi="Garamond" w:cs="Times New Roman"/>
          <w:b/>
          <w:noProof/>
          <w:color w:val="C00000"/>
          <w:sz w:val="26"/>
          <w:szCs w:val="26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17.55pt;margin-top:26.35pt;width:12.25pt;height:12.9pt;z-index:251667456" fillcolor="#00b0f0"/>
        </w:pict>
      </w:r>
      <w:r w:rsidR="007E19DE">
        <w:rPr>
          <w:rFonts w:ascii="Garamond" w:hAnsi="Garamond" w:cs="Times New Roman"/>
          <w:b/>
          <w:sz w:val="26"/>
          <w:szCs w:val="26"/>
        </w:rPr>
        <w:t>_______________________________________________________________________</w:t>
      </w:r>
    </w:p>
    <w:p w:rsidR="007E19DE" w:rsidRDefault="007E19DE" w:rsidP="007E19DE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 xml:space="preserve">          </w:t>
      </w:r>
      <w:r>
        <w:rPr>
          <w:rFonts w:ascii="Garamond" w:hAnsi="Garamond" w:cs="Times New Roman"/>
          <w:b/>
          <w:sz w:val="26"/>
          <w:szCs w:val="26"/>
        </w:rPr>
        <w:t xml:space="preserve">В 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  </w:t>
      </w:r>
      <w:r w:rsidR="00E94263" w:rsidRPr="00E94263">
        <w:rPr>
          <w:rFonts w:ascii="Garamond" w:hAnsi="Garamond" w:cs="Times New Roman"/>
          <w:b/>
          <w:sz w:val="26"/>
          <w:szCs w:val="26"/>
        </w:rPr>
        <w:t>МБОУ Лазовская средняя общеобразовательная школа № 1</w:t>
      </w:r>
      <w:r w:rsidR="00E94263"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 </w:t>
      </w:r>
      <w:r w:rsidRPr="008E431E">
        <w:rPr>
          <w:rFonts w:ascii="Garamond" w:hAnsi="Garamond" w:cs="Times New Roman"/>
          <w:b/>
          <w:sz w:val="26"/>
          <w:szCs w:val="26"/>
        </w:rPr>
        <w:t xml:space="preserve"> </w:t>
      </w:r>
      <w:r w:rsidR="00E94263">
        <w:rPr>
          <w:rFonts w:ascii="Garamond" w:hAnsi="Garamond" w:cs="Times New Roman"/>
          <w:b/>
          <w:sz w:val="26"/>
          <w:szCs w:val="26"/>
        </w:rPr>
        <w:t>прошел</w:t>
      </w:r>
      <w:r>
        <w:rPr>
          <w:rFonts w:ascii="Garamond" w:hAnsi="Garamond" w:cs="Times New Roman"/>
          <w:b/>
          <w:sz w:val="26"/>
          <w:szCs w:val="26"/>
        </w:rPr>
        <w:t xml:space="preserve"> </w:t>
      </w:r>
      <w:r w:rsidR="00E94263">
        <w:rPr>
          <w:rFonts w:ascii="Garamond" w:hAnsi="Garamond" w:cs="Times New Roman"/>
          <w:b/>
          <w:sz w:val="26"/>
          <w:szCs w:val="26"/>
        </w:rPr>
        <w:t xml:space="preserve">классный час </w:t>
      </w:r>
      <w:r>
        <w:rPr>
          <w:rFonts w:ascii="Garamond" w:hAnsi="Garamond" w:cs="Times New Roman"/>
          <w:b/>
          <w:sz w:val="26"/>
          <w:szCs w:val="26"/>
        </w:rPr>
        <w:t xml:space="preserve">с будущими избирателями на тему </w:t>
      </w:r>
      <w:r w:rsidRPr="008E431E">
        <w:rPr>
          <w:rFonts w:ascii="Garamond" w:hAnsi="Garamond" w:cs="Times New Roman"/>
          <w:b/>
          <w:sz w:val="26"/>
          <w:szCs w:val="26"/>
        </w:rPr>
        <w:t xml:space="preserve">«Что </w:t>
      </w:r>
      <w:r w:rsidR="00E94263">
        <w:rPr>
          <w:rFonts w:ascii="Garamond" w:hAnsi="Garamond" w:cs="Times New Roman"/>
          <w:b/>
          <w:sz w:val="26"/>
          <w:szCs w:val="26"/>
        </w:rPr>
        <w:t>должен знать молодой избиратель</w:t>
      </w:r>
      <w:r w:rsidRPr="008E431E">
        <w:rPr>
          <w:rFonts w:ascii="Garamond" w:hAnsi="Garamond" w:cs="Times New Roman"/>
          <w:b/>
          <w:sz w:val="26"/>
          <w:szCs w:val="26"/>
        </w:rPr>
        <w:t>»</w:t>
      </w:r>
      <w:r>
        <w:rPr>
          <w:rFonts w:ascii="Garamond" w:hAnsi="Garamond" w:cs="Times New Roman"/>
          <w:b/>
          <w:sz w:val="26"/>
          <w:szCs w:val="26"/>
        </w:rPr>
        <w:t>.</w:t>
      </w:r>
      <w:r w:rsidRPr="00EC2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4806" w:rsidRDefault="007E19DE" w:rsidP="00E94263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 xml:space="preserve">     </w:t>
      </w:r>
      <w:r w:rsidR="00E94263">
        <w:rPr>
          <w:rFonts w:ascii="Garamond" w:hAnsi="Garamond" w:cs="Times New Roman"/>
          <w:b/>
          <w:sz w:val="26"/>
          <w:szCs w:val="26"/>
        </w:rPr>
        <w:t>Организатор  мероприятия</w:t>
      </w:r>
      <w:r w:rsidR="002148AE">
        <w:rPr>
          <w:rFonts w:ascii="Garamond" w:hAnsi="Garamond" w:cs="Times New Roman"/>
          <w:b/>
          <w:sz w:val="26"/>
          <w:szCs w:val="26"/>
        </w:rPr>
        <w:t>,</w:t>
      </w:r>
      <w:r>
        <w:rPr>
          <w:rFonts w:ascii="Garamond" w:hAnsi="Garamond" w:cs="Times New Roman"/>
          <w:b/>
          <w:sz w:val="26"/>
          <w:szCs w:val="26"/>
        </w:rPr>
        <w:t xml:space="preserve"> председатель территориальной избирательной комиссии Лазовского района Наталья Николаевна Садовая.</w:t>
      </w:r>
    </w:p>
    <w:p w:rsidR="002148AE" w:rsidRDefault="00E94263" w:rsidP="00E94263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 xml:space="preserve">     Школьники прослушали информацию об истории выборов, избирательных системах, применяемых на выборах в Российской Федерации, порядке организации и проведения голосования, принципах проведения выборов</w:t>
      </w:r>
      <w:r w:rsidR="002148AE">
        <w:rPr>
          <w:rFonts w:ascii="Garamond" w:hAnsi="Garamond" w:cs="Times New Roman"/>
          <w:b/>
          <w:sz w:val="26"/>
          <w:szCs w:val="26"/>
        </w:rPr>
        <w:t xml:space="preserve">, гарантиях избирательных прав граждан и способах их защиты в случае нарушения. </w:t>
      </w:r>
    </w:p>
    <w:p w:rsidR="005E0385" w:rsidRDefault="00416046" w:rsidP="005E0385">
      <w:pPr>
        <w:spacing w:before="100" w:beforeAutospacing="1" w:after="100" w:afterAutospacing="1" w:line="360" w:lineRule="auto"/>
        <w:jc w:val="both"/>
        <w:rPr>
          <w:rFonts w:ascii="Garamond" w:eastAsia="Times New Roman" w:hAnsi="Garamond" w:cs="Times New Roman"/>
          <w:b/>
          <w:sz w:val="26"/>
          <w:szCs w:val="26"/>
          <w:lang w:eastAsia="ru-RU"/>
        </w:rPr>
      </w:pP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1276673</wp:posOffset>
            </wp:positionH>
            <wp:positionV relativeFrom="paragraph">
              <wp:posOffset>1653276</wp:posOffset>
            </wp:positionV>
            <wp:extent cx="2689644" cy="2173857"/>
            <wp:effectExtent l="19050" t="19050" r="15456" b="16893"/>
            <wp:wrapNone/>
            <wp:docPr id="9" name="Рисунок 6" descr="C:\Documents and Settings\As\Рабочий стол\Документы Садовая Н.Н. 2016 г\День молодого избирателя\День молодого избирателя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\Рабочий стол\Документы Садовая Н.Н. 2016 г\День молодого избирателя\День молодого избирателя\IMG_2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4" cy="21738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8AE">
        <w:rPr>
          <w:rFonts w:ascii="Garamond" w:hAnsi="Garamond" w:cs="Times New Roman"/>
          <w:b/>
          <w:sz w:val="26"/>
          <w:szCs w:val="26"/>
        </w:rPr>
        <w:t xml:space="preserve">     В ходе классного часа </w:t>
      </w:r>
      <w:r w:rsidR="0090211A">
        <w:rPr>
          <w:rFonts w:ascii="Garamond" w:hAnsi="Garamond" w:cs="Times New Roman"/>
          <w:b/>
          <w:sz w:val="26"/>
          <w:szCs w:val="26"/>
        </w:rPr>
        <w:t>было затронуто много актуальных вопросов, связанных с активностью молодых избирателей на выборах, необходимостью и важностью участия в выборах, а также роли избирателей в процессе участия в управлении делами государства, края, района.</w:t>
      </w:r>
      <w:r w:rsidR="005E0385" w:rsidRPr="005E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0385" w:rsidRPr="005E0385">
        <w:rPr>
          <w:rFonts w:ascii="Garamond" w:eastAsia="Times New Roman" w:hAnsi="Garamond" w:cs="Times New Roman"/>
          <w:b/>
          <w:sz w:val="26"/>
          <w:szCs w:val="26"/>
          <w:lang w:eastAsia="ru-RU"/>
        </w:rPr>
        <w:t>Из обзора книжной   выставки «Азбука молодого избирателя»</w:t>
      </w:r>
      <w:r w:rsidR="005E0385">
        <w:rPr>
          <w:rFonts w:ascii="Garamond" w:eastAsia="Times New Roman" w:hAnsi="Garamond" w:cs="Times New Roman"/>
          <w:b/>
          <w:sz w:val="26"/>
          <w:szCs w:val="26"/>
          <w:lang w:eastAsia="ru-RU"/>
        </w:rPr>
        <w:t>, представленной</w:t>
      </w:r>
      <w:r w:rsidR="005E0385" w:rsidRPr="005E0385">
        <w:rPr>
          <w:rFonts w:ascii="Garamond" w:eastAsia="Times New Roman" w:hAnsi="Garamond" w:cs="Times New Roman"/>
          <w:b/>
          <w:sz w:val="26"/>
          <w:szCs w:val="26"/>
          <w:lang w:eastAsia="ru-RU"/>
        </w:rPr>
        <w:t xml:space="preserve"> на </w:t>
      </w:r>
      <w:r w:rsidR="005E0385">
        <w:rPr>
          <w:rFonts w:ascii="Garamond" w:eastAsia="Times New Roman" w:hAnsi="Garamond" w:cs="Times New Roman"/>
          <w:b/>
          <w:sz w:val="26"/>
          <w:szCs w:val="26"/>
          <w:lang w:eastAsia="ru-RU"/>
        </w:rPr>
        <w:t>информационном столе,            ребята узнали о законах, регламентирующих</w:t>
      </w:r>
      <w:r w:rsidR="005E0385" w:rsidRPr="005E0385">
        <w:rPr>
          <w:rFonts w:ascii="Garamond" w:eastAsia="Times New Roman" w:hAnsi="Garamond" w:cs="Times New Roman"/>
          <w:b/>
          <w:sz w:val="26"/>
          <w:szCs w:val="26"/>
          <w:lang w:eastAsia="ru-RU"/>
        </w:rPr>
        <w:t xml:space="preserve"> выборы на различных уровнях. </w:t>
      </w:r>
    </w:p>
    <w:p w:rsidR="00416046" w:rsidRPr="005E0385" w:rsidRDefault="00416046" w:rsidP="005E0385">
      <w:pPr>
        <w:spacing w:before="100" w:beforeAutospacing="1" w:after="100" w:afterAutospacing="1" w:line="360" w:lineRule="auto"/>
        <w:jc w:val="both"/>
        <w:rPr>
          <w:rFonts w:ascii="Garamond" w:eastAsia="Times New Roman" w:hAnsi="Garamond" w:cs="Times New Roman"/>
          <w:b/>
          <w:sz w:val="26"/>
          <w:szCs w:val="26"/>
          <w:lang w:eastAsia="ru-RU"/>
        </w:rPr>
      </w:pPr>
    </w:p>
    <w:p w:rsidR="00E94263" w:rsidRDefault="00416046" w:rsidP="00E94263">
      <w:pPr>
        <w:jc w:val="both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2898440</wp:posOffset>
            </wp:positionH>
            <wp:positionV relativeFrom="paragraph">
              <wp:posOffset>289991</wp:posOffset>
            </wp:positionV>
            <wp:extent cx="3062964" cy="2335806"/>
            <wp:effectExtent l="19050" t="19050" r="23136" b="26394"/>
            <wp:wrapNone/>
            <wp:docPr id="8" name="Рисунок 5" descr="C:\Documents and Settings\As\Рабочий стол\Документы Садовая Н.Н. 2016 г\День молодого избирателя\День молодого избирателя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\Рабочий стол\Документы Садовая Н.Н. 2016 г\День молодого избирателя\День молодого избирателя\IMG_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3355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11A">
        <w:rPr>
          <w:rFonts w:ascii="Garamond" w:hAnsi="Garamond" w:cs="Times New Roman"/>
          <w:b/>
          <w:sz w:val="26"/>
          <w:szCs w:val="26"/>
        </w:rPr>
        <w:t xml:space="preserve">  </w:t>
      </w:r>
      <w:r w:rsidR="00E94263">
        <w:rPr>
          <w:rFonts w:ascii="Garamond" w:hAnsi="Garamond" w:cs="Times New Roman"/>
          <w:b/>
          <w:sz w:val="26"/>
          <w:szCs w:val="26"/>
        </w:rPr>
        <w:t xml:space="preserve"> </w:t>
      </w:r>
    </w:p>
    <w:p w:rsidR="00074806" w:rsidRDefault="00416046" w:rsidP="00EE5DF2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-163938</wp:posOffset>
            </wp:positionH>
            <wp:positionV relativeFrom="paragraph">
              <wp:posOffset>294688</wp:posOffset>
            </wp:positionV>
            <wp:extent cx="2971884" cy="2136392"/>
            <wp:effectExtent l="19050" t="19050" r="18966" b="16258"/>
            <wp:wrapNone/>
            <wp:docPr id="6" name="Рисунок 4" descr="C:\Documents and Settings\As\Рабочий стол\Документы Садовая Н.Н. 2016 г\День молодого избирателя\День молодого избирателя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\Рабочий стол\Документы Садовая Н.Н. 2016 г\День молодого избирателя\День молодого избирателя\IMG_2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84" cy="21363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806" w:rsidRDefault="00074806" w:rsidP="00EE5DF2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</w:p>
    <w:p w:rsidR="00074806" w:rsidRDefault="00074806" w:rsidP="00EE5DF2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</w:p>
    <w:p w:rsidR="00074806" w:rsidRDefault="00074806" w:rsidP="00EE5DF2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</w:p>
    <w:p w:rsidR="00074806" w:rsidRDefault="00074806" w:rsidP="00C94D26">
      <w:pPr>
        <w:rPr>
          <w:rFonts w:ascii="Garamond" w:hAnsi="Garamond" w:cs="Times New Roman"/>
          <w:b/>
          <w:color w:val="C00000"/>
          <w:sz w:val="26"/>
          <w:szCs w:val="26"/>
        </w:rPr>
      </w:pPr>
    </w:p>
    <w:p w:rsidR="00C94D26" w:rsidRDefault="00C94D26" w:rsidP="00C94D26">
      <w:pPr>
        <w:rPr>
          <w:rFonts w:ascii="Garamond" w:hAnsi="Garamond" w:cs="Times New Roman"/>
          <w:b/>
          <w:color w:val="C00000"/>
          <w:sz w:val="26"/>
          <w:szCs w:val="26"/>
        </w:rPr>
      </w:pPr>
    </w:p>
    <w:p w:rsidR="00EE5DF2" w:rsidRDefault="00524744" w:rsidP="00EE5DF2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lastRenderedPageBreak/>
        <w:t>2</w:t>
      </w:r>
      <w:r w:rsidR="00EE5DF2" w:rsidRPr="008E431E">
        <w:rPr>
          <w:rFonts w:ascii="Garamond" w:hAnsi="Garamond" w:cs="Times New Roman"/>
          <w:b/>
          <w:color w:val="C00000"/>
          <w:sz w:val="26"/>
          <w:szCs w:val="26"/>
        </w:rPr>
        <w:t>. «</w:t>
      </w:r>
      <w:r>
        <w:rPr>
          <w:rFonts w:ascii="Garamond" w:hAnsi="Garamond" w:cs="Times New Roman"/>
          <w:b/>
          <w:color w:val="C00000"/>
          <w:sz w:val="26"/>
          <w:szCs w:val="26"/>
        </w:rPr>
        <w:t>Я – будущий избиратель</w:t>
      </w:r>
      <w:r w:rsidR="00EE5DF2"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» </w:t>
      </w:r>
    </w:p>
    <w:p w:rsidR="00EE5DF2" w:rsidRDefault="00EE5DF2" w:rsidP="00EE5DF2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 xml:space="preserve">встреча с </w:t>
      </w:r>
      <w:r w:rsidR="00524744">
        <w:rPr>
          <w:rFonts w:ascii="Garamond" w:hAnsi="Garamond" w:cs="Times New Roman"/>
          <w:b/>
          <w:color w:val="C00000"/>
          <w:sz w:val="26"/>
          <w:szCs w:val="26"/>
        </w:rPr>
        <w:t xml:space="preserve">учащимися </w:t>
      </w:r>
      <w:r w:rsidR="00524744" w:rsidRPr="00524744">
        <w:rPr>
          <w:rFonts w:ascii="Garamond" w:eastAsia="Times New Roman" w:hAnsi="Garamond" w:cs="Times New Roman"/>
          <w:b/>
          <w:color w:val="C00000"/>
          <w:sz w:val="26"/>
          <w:szCs w:val="26"/>
          <w:lang w:eastAsia="ru-RU"/>
        </w:rPr>
        <w:t xml:space="preserve">МБОУ Преображенской </w:t>
      </w:r>
      <w:r w:rsidR="00524744">
        <w:rPr>
          <w:rFonts w:ascii="Garamond" w:eastAsia="Times New Roman" w:hAnsi="Garamond" w:cs="Times New Roman"/>
          <w:b/>
          <w:color w:val="C00000"/>
          <w:sz w:val="26"/>
          <w:szCs w:val="26"/>
          <w:lang w:eastAsia="ru-RU"/>
        </w:rPr>
        <w:t xml:space="preserve">                                                           </w:t>
      </w:r>
      <w:r w:rsidR="00524744" w:rsidRPr="00524744">
        <w:rPr>
          <w:rFonts w:ascii="Garamond" w:eastAsia="Times New Roman" w:hAnsi="Garamond" w:cs="Times New Roman"/>
          <w:b/>
          <w:color w:val="C00000"/>
          <w:sz w:val="26"/>
          <w:szCs w:val="26"/>
          <w:lang w:eastAsia="ru-RU"/>
        </w:rPr>
        <w:t>средней общеобразовательной школе № 11</w:t>
      </w:r>
      <w:r>
        <w:rPr>
          <w:rFonts w:ascii="Garamond" w:hAnsi="Garamond" w:cs="Times New Roman"/>
          <w:b/>
          <w:color w:val="C00000"/>
          <w:sz w:val="26"/>
          <w:szCs w:val="26"/>
        </w:rPr>
        <w:t xml:space="preserve"> </w:t>
      </w:r>
      <w:r w:rsidR="00524744">
        <w:rPr>
          <w:rFonts w:ascii="Garamond" w:hAnsi="Garamond" w:cs="Times New Roman"/>
          <w:b/>
          <w:color w:val="C00000"/>
          <w:sz w:val="26"/>
          <w:szCs w:val="26"/>
        </w:rPr>
        <w:t>(п. Преображение)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 </w:t>
      </w:r>
    </w:p>
    <w:p w:rsidR="00EE5DF2" w:rsidRDefault="001C2AAA" w:rsidP="00EE5DF2">
      <w:pPr>
        <w:jc w:val="center"/>
        <w:rPr>
          <w:rFonts w:ascii="Garamond" w:hAnsi="Garamond" w:cs="Times New Roman"/>
          <w:b/>
          <w:sz w:val="26"/>
          <w:szCs w:val="26"/>
        </w:rPr>
      </w:pPr>
      <w:r w:rsidRPr="001C2AAA">
        <w:rPr>
          <w:rFonts w:ascii="Garamond" w:hAnsi="Garamond" w:cs="Times New Roman"/>
          <w:b/>
          <w:noProof/>
          <w:color w:val="C00000"/>
          <w:sz w:val="26"/>
          <w:szCs w:val="26"/>
          <w:lang w:eastAsia="ru-RU"/>
        </w:rPr>
        <w:pict>
          <v:shape id="_x0000_s1027" type="#_x0000_t5" style="position:absolute;left:0;text-align:left;margin-left:17.55pt;margin-top:26.35pt;width:12.25pt;height:12.9pt;z-index:251662336" fillcolor="#00b0f0"/>
        </w:pict>
      </w:r>
      <w:r w:rsidR="00EE5DF2">
        <w:rPr>
          <w:rFonts w:ascii="Garamond" w:hAnsi="Garamond" w:cs="Times New Roman"/>
          <w:b/>
          <w:sz w:val="26"/>
          <w:szCs w:val="26"/>
        </w:rPr>
        <w:t>_______________________________________________________________________</w:t>
      </w:r>
    </w:p>
    <w:p w:rsidR="00524744" w:rsidRPr="00524744" w:rsidRDefault="00EE5DF2" w:rsidP="00524744">
      <w:pPr>
        <w:jc w:val="both"/>
        <w:rPr>
          <w:rFonts w:ascii="Garamond" w:hAnsi="Garamond"/>
          <w:b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 xml:space="preserve">          </w:t>
      </w:r>
      <w:r w:rsidR="00524744" w:rsidRPr="00524744">
        <w:rPr>
          <w:rFonts w:ascii="Garamond" w:eastAsia="Times New Roman" w:hAnsi="Garamond" w:cs="Times New Roman"/>
          <w:b/>
          <w:color w:val="000000"/>
          <w:sz w:val="26"/>
          <w:szCs w:val="26"/>
          <w:lang w:eastAsia="ru-RU"/>
        </w:rPr>
        <w:t xml:space="preserve">14 марта  в МБОУ Преображенской средней общеобразовательной школе                 № 11 в рамках комплекса мероприятий, приуроченных ко Дню молодого избирателя на территории Лазовского муниципального района, состоялась встреча члена территориальной избирательной комиссии Лазовского района Олеси Александровны Поздняковой и </w:t>
      </w:r>
      <w:r w:rsidR="00524744" w:rsidRPr="00524744">
        <w:rPr>
          <w:rFonts w:ascii="Garamond" w:hAnsi="Garamond" w:cs="Times New Roman"/>
          <w:b/>
          <w:sz w:val="26"/>
          <w:szCs w:val="26"/>
        </w:rPr>
        <w:t>председателя Думы Лазовского района Анатолия Николаевича Барабанова</w:t>
      </w:r>
      <w:r w:rsidR="00524744" w:rsidRPr="00524744">
        <w:rPr>
          <w:rFonts w:ascii="Garamond" w:eastAsia="Times New Roman" w:hAnsi="Garamond" w:cs="Times New Roman"/>
          <w:b/>
          <w:color w:val="000000"/>
          <w:sz w:val="26"/>
          <w:szCs w:val="26"/>
          <w:lang w:eastAsia="ru-RU"/>
        </w:rPr>
        <w:t xml:space="preserve"> с учащимися 11 классов по теме </w:t>
      </w:r>
      <w:r w:rsidR="00524744" w:rsidRPr="00524744">
        <w:rPr>
          <w:rFonts w:ascii="Garamond" w:hAnsi="Garamond" w:cs="Times New Roman"/>
          <w:b/>
          <w:sz w:val="26"/>
          <w:szCs w:val="26"/>
        </w:rPr>
        <w:t>«Я – будущий избиратель»</w:t>
      </w:r>
      <w:r w:rsidR="00524744" w:rsidRPr="00524744">
        <w:rPr>
          <w:rFonts w:ascii="Garamond" w:eastAsia="Times New Roman" w:hAnsi="Garamond" w:cs="Times New Roman"/>
          <w:b/>
          <w:color w:val="000000"/>
          <w:sz w:val="26"/>
          <w:szCs w:val="26"/>
          <w:lang w:eastAsia="ru-RU"/>
        </w:rPr>
        <w:t>.</w:t>
      </w:r>
    </w:p>
    <w:p w:rsidR="00524744" w:rsidRPr="00524744" w:rsidRDefault="00524744" w:rsidP="00524744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color w:val="000000"/>
          <w:sz w:val="26"/>
          <w:szCs w:val="26"/>
          <w:lang w:eastAsia="ru-RU"/>
        </w:rPr>
      </w:pPr>
      <w:r w:rsidRPr="00524744">
        <w:rPr>
          <w:rFonts w:ascii="Garamond" w:eastAsia="Times New Roman" w:hAnsi="Garamond" w:cs="Times New Roman"/>
          <w:b/>
          <w:color w:val="000000"/>
          <w:sz w:val="26"/>
          <w:szCs w:val="26"/>
          <w:lang w:eastAsia="ru-RU"/>
        </w:rPr>
        <w:t xml:space="preserve">     </w:t>
      </w:r>
      <w:r w:rsidRPr="00524744">
        <w:rPr>
          <w:rFonts w:ascii="Garamond" w:hAnsi="Garamond" w:cs="Times New Roman"/>
          <w:b/>
          <w:sz w:val="26"/>
          <w:szCs w:val="26"/>
        </w:rPr>
        <w:t>Молодежь активно включилась в разговор о своей гражданской позиции, об избирательном праве каждого гражданина Российской Федерации; обсуждались вопросы о важности участия молодежи в политической жизни страны. Право избирать и быть избранными в органы государственной власти и местного самоуправления является неотъемлемой частью цивилизованного образа жизни. Это, с одной стороны, - право, с другой - обязанность каждого гражданина, выполнение которой позволяет проводить в жизнь демократические принципы.</w:t>
      </w:r>
    </w:p>
    <w:p w:rsidR="00524744" w:rsidRPr="00524744" w:rsidRDefault="00074806" w:rsidP="00524744">
      <w:pPr>
        <w:pStyle w:val="rtejustify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592455</wp:posOffset>
            </wp:positionV>
            <wp:extent cx="2806700" cy="2095500"/>
            <wp:effectExtent l="19050" t="19050" r="12700" b="19050"/>
            <wp:wrapNone/>
            <wp:docPr id="5" name="Рисунок 3" descr="C:\Documents and Settings\As\Рабочий стол\Документы Садовая Н.Н. 2016 г\День молодого избирателя\День молодого избирателя\P1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\Рабочий стол\Документы Садовая Н.Н. 2016 г\День молодого избирателя\День молодого избирателя\P101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95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782320</wp:posOffset>
            </wp:positionV>
            <wp:extent cx="3500120" cy="2618740"/>
            <wp:effectExtent l="19050" t="19050" r="24130" b="10160"/>
            <wp:wrapNone/>
            <wp:docPr id="3" name="Рисунок 1" descr="C:\Documents and Settings\As\Рабочий стол\Документы Садовая Н.Н. 2016 г\День молодого избирателя\День молодого избирателя\P1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\Рабочий стол\Документы Садовая Н.Н. 2016 г\День молодого избирателя\День молодого избирателя\P101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618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744" w:rsidRPr="00524744">
        <w:rPr>
          <w:rFonts w:ascii="Garamond" w:hAnsi="Garamond"/>
          <w:b/>
          <w:sz w:val="26"/>
          <w:szCs w:val="26"/>
        </w:rPr>
        <w:t xml:space="preserve">     Председатель Думы Лазовского района Анатолий Николаевич Барабанов призвал присутствующих  при достижении 18-летнего возраста активно участвовать в  выборах, выполнять свой гражданский долг, ведь от этого зависит их будущее и будущее всей страны.</w:t>
      </w:r>
    </w:p>
    <w:p w:rsidR="00B4684A" w:rsidRDefault="00B4684A" w:rsidP="00B4684A">
      <w:pPr>
        <w:jc w:val="both"/>
      </w:pPr>
    </w:p>
    <w:p w:rsidR="008E431E" w:rsidRDefault="008E431E" w:rsidP="00B4684A">
      <w:pPr>
        <w:jc w:val="both"/>
      </w:pPr>
    </w:p>
    <w:p w:rsidR="008E431E" w:rsidRDefault="008E431E" w:rsidP="00B4684A">
      <w:pPr>
        <w:jc w:val="both"/>
      </w:pPr>
    </w:p>
    <w:p w:rsidR="008E431E" w:rsidRDefault="008E431E" w:rsidP="00B4684A">
      <w:pPr>
        <w:jc w:val="both"/>
      </w:pPr>
    </w:p>
    <w:p w:rsidR="008E431E" w:rsidRDefault="008E431E" w:rsidP="00B4684A">
      <w:pPr>
        <w:jc w:val="both"/>
      </w:pPr>
    </w:p>
    <w:p w:rsidR="008E431E" w:rsidRDefault="00074806" w:rsidP="00B4684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48895</wp:posOffset>
            </wp:positionV>
            <wp:extent cx="3069590" cy="2310130"/>
            <wp:effectExtent l="19050" t="19050" r="16510" b="13970"/>
            <wp:wrapNone/>
            <wp:docPr id="4" name="Рисунок 2" descr="C:\Documents and Settings\As\Рабочий стол\Документы Садовая Н.Н. 2016 г\День молодого избирателя\День молодого избирателя\P1010034от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\Рабочий стол\Документы Садовая Н.Н. 2016 г\День молодого избирателя\День молодого избирателя\P1010034отр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10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31E" w:rsidRDefault="008E431E" w:rsidP="00B4684A">
      <w:pPr>
        <w:jc w:val="both"/>
      </w:pPr>
    </w:p>
    <w:p w:rsidR="008E431E" w:rsidRDefault="008E431E" w:rsidP="00B4684A">
      <w:pPr>
        <w:jc w:val="both"/>
      </w:pPr>
    </w:p>
    <w:p w:rsidR="008E431E" w:rsidRDefault="008E431E" w:rsidP="00B4684A">
      <w:pPr>
        <w:jc w:val="both"/>
      </w:pPr>
    </w:p>
    <w:p w:rsidR="008E431E" w:rsidRDefault="008E431E" w:rsidP="00B4684A">
      <w:pPr>
        <w:jc w:val="both"/>
      </w:pPr>
    </w:p>
    <w:p w:rsidR="008E431E" w:rsidRDefault="008E431E" w:rsidP="00B4684A">
      <w:pPr>
        <w:jc w:val="both"/>
      </w:pPr>
    </w:p>
    <w:p w:rsidR="00074806" w:rsidRDefault="00074806" w:rsidP="00B4684A">
      <w:pPr>
        <w:jc w:val="both"/>
      </w:pPr>
    </w:p>
    <w:p w:rsidR="008E431E" w:rsidRDefault="008E431E" w:rsidP="008E431E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 w:rsidRPr="008E431E">
        <w:rPr>
          <w:rFonts w:ascii="Garamond" w:hAnsi="Garamond" w:cs="Times New Roman"/>
          <w:b/>
          <w:color w:val="C00000"/>
          <w:sz w:val="26"/>
          <w:szCs w:val="26"/>
        </w:rPr>
        <w:lastRenderedPageBreak/>
        <w:t xml:space="preserve">3. «Что я знаю об избирательной системе Российской Федерации» </w:t>
      </w:r>
    </w:p>
    <w:p w:rsidR="008E431E" w:rsidRDefault="008E431E" w:rsidP="008E431E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 xml:space="preserve">встреча со студентами 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КГБ ПОУ </w:t>
      </w:r>
      <w:r>
        <w:rPr>
          <w:rFonts w:ascii="Garamond" w:hAnsi="Garamond" w:cs="Times New Roman"/>
          <w:b/>
          <w:color w:val="C00000"/>
          <w:sz w:val="26"/>
          <w:szCs w:val="26"/>
        </w:rPr>
        <w:t xml:space="preserve">                                                                            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>"Лазовский коллед</w:t>
      </w:r>
      <w:r>
        <w:rPr>
          <w:rFonts w:ascii="Garamond" w:hAnsi="Garamond" w:cs="Times New Roman"/>
          <w:b/>
          <w:color w:val="C00000"/>
          <w:sz w:val="26"/>
          <w:szCs w:val="26"/>
        </w:rPr>
        <w:t>ж технологий и туризма" с. Лазо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 </w:t>
      </w:r>
    </w:p>
    <w:p w:rsidR="008E431E" w:rsidRDefault="001C2AAA" w:rsidP="008E431E">
      <w:pPr>
        <w:jc w:val="center"/>
        <w:rPr>
          <w:rFonts w:ascii="Garamond" w:hAnsi="Garamond" w:cs="Times New Roman"/>
          <w:b/>
          <w:sz w:val="26"/>
          <w:szCs w:val="26"/>
        </w:rPr>
      </w:pPr>
      <w:r w:rsidRPr="001C2AAA">
        <w:rPr>
          <w:rFonts w:ascii="Garamond" w:hAnsi="Garamond" w:cs="Times New Roman"/>
          <w:b/>
          <w:noProof/>
          <w:color w:val="C00000"/>
          <w:sz w:val="26"/>
          <w:szCs w:val="26"/>
          <w:lang w:eastAsia="ru-RU"/>
        </w:rPr>
        <w:pict>
          <v:shape id="_x0000_s1026" type="#_x0000_t5" style="position:absolute;left:0;text-align:left;margin-left:17.55pt;margin-top:26.35pt;width:12.25pt;height:12.9pt;z-index:251660288" fillcolor="#00b0f0"/>
        </w:pict>
      </w:r>
      <w:r w:rsidR="008E431E">
        <w:rPr>
          <w:rFonts w:ascii="Garamond" w:hAnsi="Garamond" w:cs="Times New Roman"/>
          <w:b/>
          <w:sz w:val="26"/>
          <w:szCs w:val="26"/>
        </w:rPr>
        <w:t>_______________________________________________________________________</w:t>
      </w:r>
    </w:p>
    <w:p w:rsidR="008E431E" w:rsidRDefault="008E431E" w:rsidP="008E431E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 xml:space="preserve">     </w:t>
      </w:r>
      <w:r w:rsidR="007D0897">
        <w:rPr>
          <w:rFonts w:ascii="Garamond" w:hAnsi="Garamond" w:cs="Times New Roman"/>
          <w:b/>
          <w:color w:val="C00000"/>
          <w:sz w:val="26"/>
          <w:szCs w:val="26"/>
        </w:rPr>
        <w:t xml:space="preserve">     </w:t>
      </w:r>
      <w:r>
        <w:rPr>
          <w:rFonts w:ascii="Garamond" w:hAnsi="Garamond" w:cs="Times New Roman"/>
          <w:b/>
          <w:sz w:val="26"/>
          <w:szCs w:val="26"/>
        </w:rPr>
        <w:t xml:space="preserve">В 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  </w:t>
      </w:r>
      <w:r w:rsidRPr="008E431E">
        <w:rPr>
          <w:rFonts w:ascii="Garamond" w:hAnsi="Garamond" w:cs="Times New Roman"/>
          <w:b/>
          <w:sz w:val="26"/>
          <w:szCs w:val="26"/>
        </w:rPr>
        <w:t xml:space="preserve">КГБ ПОУ "Лазовский колледж технологий и туризма" с. Лазо </w:t>
      </w:r>
      <w:r>
        <w:rPr>
          <w:rFonts w:ascii="Garamond" w:hAnsi="Garamond" w:cs="Times New Roman"/>
          <w:b/>
          <w:sz w:val="26"/>
          <w:szCs w:val="26"/>
        </w:rPr>
        <w:t xml:space="preserve">прошла беседа с будущими избирателями на тему </w:t>
      </w:r>
      <w:r w:rsidRPr="008E431E">
        <w:rPr>
          <w:rFonts w:ascii="Garamond" w:hAnsi="Garamond" w:cs="Times New Roman"/>
          <w:b/>
          <w:sz w:val="26"/>
          <w:szCs w:val="26"/>
        </w:rPr>
        <w:t>«Что я знаю об избирательной системе Российской Федерации»</w:t>
      </w:r>
      <w:r>
        <w:rPr>
          <w:rFonts w:ascii="Garamond" w:hAnsi="Garamond" w:cs="Times New Roman"/>
          <w:b/>
          <w:sz w:val="26"/>
          <w:szCs w:val="26"/>
        </w:rPr>
        <w:t>.</w:t>
      </w:r>
      <w:r w:rsidR="00EC2487" w:rsidRPr="00EC2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344F" w:rsidRDefault="00EE5DF2" w:rsidP="008E431E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 xml:space="preserve">     Беседу</w:t>
      </w:r>
      <w:r w:rsidR="008E431E">
        <w:rPr>
          <w:rFonts w:ascii="Garamond" w:hAnsi="Garamond" w:cs="Times New Roman"/>
          <w:b/>
          <w:sz w:val="26"/>
          <w:szCs w:val="26"/>
        </w:rPr>
        <w:t xml:space="preserve"> провела председатель </w:t>
      </w:r>
      <w:r>
        <w:rPr>
          <w:rFonts w:ascii="Garamond" w:hAnsi="Garamond" w:cs="Times New Roman"/>
          <w:b/>
          <w:sz w:val="26"/>
          <w:szCs w:val="26"/>
        </w:rPr>
        <w:t>территориальной</w:t>
      </w:r>
      <w:r w:rsidR="008E431E">
        <w:rPr>
          <w:rFonts w:ascii="Garamond" w:hAnsi="Garamond" w:cs="Times New Roman"/>
          <w:b/>
          <w:sz w:val="26"/>
          <w:szCs w:val="26"/>
        </w:rPr>
        <w:t xml:space="preserve"> избирательной комиссии Лазовского ра</w:t>
      </w:r>
      <w:r w:rsidR="00BC344F">
        <w:rPr>
          <w:rFonts w:ascii="Garamond" w:hAnsi="Garamond" w:cs="Times New Roman"/>
          <w:b/>
          <w:sz w:val="26"/>
          <w:szCs w:val="26"/>
        </w:rPr>
        <w:t xml:space="preserve">йона Наталья Николаевна Садовая. Первая часть </w:t>
      </w:r>
      <w:r w:rsidR="005008FF">
        <w:rPr>
          <w:rFonts w:ascii="Garamond" w:hAnsi="Garamond" w:cs="Times New Roman"/>
          <w:b/>
          <w:sz w:val="26"/>
          <w:szCs w:val="26"/>
        </w:rPr>
        <w:t xml:space="preserve">беседы </w:t>
      </w:r>
      <w:r w:rsidR="00BC344F">
        <w:rPr>
          <w:rFonts w:ascii="Garamond" w:hAnsi="Garamond" w:cs="Times New Roman"/>
          <w:b/>
          <w:sz w:val="26"/>
          <w:szCs w:val="26"/>
        </w:rPr>
        <w:t xml:space="preserve">была посвящена </w:t>
      </w:r>
      <w:r w:rsidR="005008FF">
        <w:rPr>
          <w:rFonts w:ascii="Garamond" w:hAnsi="Garamond" w:cs="Times New Roman"/>
          <w:b/>
          <w:sz w:val="26"/>
          <w:szCs w:val="26"/>
        </w:rPr>
        <w:t xml:space="preserve">истории выборов, </w:t>
      </w:r>
      <w:r w:rsidR="00BC344F">
        <w:rPr>
          <w:rFonts w:ascii="Garamond" w:hAnsi="Garamond" w:cs="Times New Roman"/>
          <w:b/>
          <w:sz w:val="26"/>
          <w:szCs w:val="26"/>
        </w:rPr>
        <w:t xml:space="preserve">теоретическим вопросам </w:t>
      </w:r>
      <w:r w:rsidR="005008FF">
        <w:rPr>
          <w:rFonts w:ascii="Garamond" w:hAnsi="Garamond" w:cs="Times New Roman"/>
          <w:b/>
          <w:sz w:val="26"/>
          <w:szCs w:val="26"/>
        </w:rPr>
        <w:t xml:space="preserve">избирательного права и избирательного процесса. Студентам были раскрыты основные понятия и термины избирательного права, </w:t>
      </w:r>
      <w:r w:rsidR="00BC344F">
        <w:rPr>
          <w:rFonts w:ascii="Garamond" w:hAnsi="Garamond" w:cs="Times New Roman"/>
          <w:b/>
          <w:sz w:val="26"/>
          <w:szCs w:val="26"/>
        </w:rPr>
        <w:t xml:space="preserve"> </w:t>
      </w:r>
      <w:r w:rsidR="005008FF">
        <w:rPr>
          <w:rFonts w:ascii="Garamond" w:hAnsi="Garamond" w:cs="Times New Roman"/>
          <w:b/>
          <w:sz w:val="26"/>
          <w:szCs w:val="26"/>
        </w:rPr>
        <w:t xml:space="preserve">об активном и пассивном избирательном праве, </w:t>
      </w:r>
      <w:r w:rsidR="00BC344F">
        <w:rPr>
          <w:rFonts w:ascii="Garamond" w:hAnsi="Garamond" w:cs="Times New Roman"/>
          <w:b/>
          <w:sz w:val="26"/>
          <w:szCs w:val="26"/>
        </w:rPr>
        <w:t xml:space="preserve">об основных стадиях избирательного процесса, о правах и обязанностях избирателя, а также гарантиях их реализации. </w:t>
      </w:r>
    </w:p>
    <w:p w:rsidR="005008FF" w:rsidRDefault="00BC344F" w:rsidP="008E431E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 xml:space="preserve">     Особое внимание в ходе встречи было уделено активности молодых избирателей, их заинтересованности в избирательном процессе и выражении активной гражданской позиции.</w:t>
      </w:r>
      <w:r w:rsidR="008E431E" w:rsidRPr="008E431E">
        <w:rPr>
          <w:rFonts w:ascii="Garamond" w:hAnsi="Garamond" w:cs="Times New Roman"/>
          <w:b/>
          <w:sz w:val="26"/>
          <w:szCs w:val="26"/>
        </w:rPr>
        <w:t xml:space="preserve"> </w:t>
      </w:r>
    </w:p>
    <w:p w:rsidR="008E431E" w:rsidRDefault="007D0897" w:rsidP="008E431E">
      <w:pPr>
        <w:jc w:val="both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2915693</wp:posOffset>
            </wp:positionH>
            <wp:positionV relativeFrom="paragraph">
              <wp:posOffset>2245312</wp:posOffset>
            </wp:positionV>
            <wp:extent cx="2969236" cy="2199736"/>
            <wp:effectExtent l="19050" t="19050" r="21614" b="10064"/>
            <wp:wrapNone/>
            <wp:docPr id="2" name="Рисунок 2" descr="C:\Documents and Settings\As\Рабочий стол\Документы Садовая Н.Н. 2016 г\День молодого избирателя\День молодого избирателя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\Рабочий стол\Документы Садовая Н.Н. 2016 г\День молодого избирателя\День молодого избирателя\DSC01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6" cy="21997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1071880</wp:posOffset>
            </wp:positionV>
            <wp:extent cx="3206750" cy="2397760"/>
            <wp:effectExtent l="19050" t="19050" r="12700" b="21590"/>
            <wp:wrapNone/>
            <wp:docPr id="1" name="Рисунок 1" descr="C:\Documents and Settings\As\Рабочий стол\Документы Садовая Н.Н. 2016 г\День молодого избирателя\День молодого избирателя\DSC0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\Рабочий стол\Документы Садовая Н.Н. 2016 г\День молодого избирателя\День молодого избирателя\DSC01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97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8FF">
        <w:rPr>
          <w:rFonts w:ascii="Garamond" w:hAnsi="Garamond" w:cs="Times New Roman"/>
          <w:b/>
          <w:sz w:val="26"/>
          <w:szCs w:val="26"/>
        </w:rPr>
        <w:t xml:space="preserve">     Во второй части была организована викторина на закрепление того материала, </w:t>
      </w:r>
      <w:r w:rsidR="00DB0CE0">
        <w:rPr>
          <w:rFonts w:ascii="Garamond" w:hAnsi="Garamond" w:cs="Times New Roman"/>
          <w:b/>
          <w:sz w:val="26"/>
          <w:szCs w:val="26"/>
        </w:rPr>
        <w:t xml:space="preserve">который студенты узнали и усвоили на уроке. Результаты викторины продемонстрировали </w:t>
      </w:r>
      <w:r w:rsidR="00EC2487">
        <w:rPr>
          <w:rFonts w:ascii="Garamond" w:hAnsi="Garamond" w:cs="Times New Roman"/>
          <w:b/>
          <w:sz w:val="26"/>
          <w:szCs w:val="26"/>
        </w:rPr>
        <w:t>высокий уровень знаний в области избирательного права и избирательного процесса.</w:t>
      </w:r>
      <w:r w:rsidR="008E431E" w:rsidRPr="008E431E">
        <w:rPr>
          <w:rFonts w:ascii="Garamond" w:hAnsi="Garamond" w:cs="Times New Roman"/>
          <w:b/>
          <w:sz w:val="26"/>
          <w:szCs w:val="26"/>
        </w:rPr>
        <w:t xml:space="preserve"> </w:t>
      </w:r>
      <w:r w:rsidR="008E431E" w:rsidRPr="008E431E">
        <w:rPr>
          <w:rFonts w:ascii="Garamond" w:hAnsi="Garamond" w:cs="Times New Roman"/>
          <w:sz w:val="26"/>
          <w:szCs w:val="26"/>
        </w:rPr>
        <w:t xml:space="preserve">              </w:t>
      </w: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Default="001944AF" w:rsidP="008E431E">
      <w:pPr>
        <w:jc w:val="both"/>
        <w:rPr>
          <w:rFonts w:ascii="Garamond" w:hAnsi="Garamond" w:cs="Times New Roman"/>
          <w:sz w:val="26"/>
          <w:szCs w:val="26"/>
        </w:rPr>
      </w:pPr>
    </w:p>
    <w:p w:rsidR="001944AF" w:rsidRPr="00861F0A" w:rsidRDefault="00861F0A" w:rsidP="00861F0A">
      <w:pPr>
        <w:jc w:val="center"/>
        <w:rPr>
          <w:rFonts w:ascii="Garamond" w:hAnsi="Garamond"/>
          <w:b/>
          <w:color w:val="FF0000"/>
        </w:rPr>
      </w:pPr>
      <w:r w:rsidRPr="00861F0A">
        <w:rPr>
          <w:rFonts w:ascii="Garamond" w:hAnsi="Garamond" w:cs="Times New Roman"/>
          <w:b/>
          <w:color w:val="FF0000"/>
          <w:sz w:val="26"/>
          <w:szCs w:val="26"/>
          <w:lang w:eastAsia="ru-RU"/>
        </w:rPr>
        <w:lastRenderedPageBreak/>
        <w:t>4. Проведение выставочных мероприятий и тематических бесед по вопросам организации и проведения выборов, выставок книжных изданий, посвященных избирательному праву и избирательному процессу и работе с молодыми избирателями:</w:t>
      </w:r>
    </w:p>
    <w:p w:rsidR="001944AF" w:rsidRDefault="00861F0A" w:rsidP="00861F0A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  <w:r w:rsidRPr="00861F0A"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  <w:t>«Выборы – это выбор буд</w:t>
      </w:r>
      <w:r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  <w:t xml:space="preserve">ущего!»; </w:t>
      </w:r>
      <w:r w:rsidRPr="00861F0A"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  <w:t>«Что должен знать избиратель»;                   «Роль молодежи в избирательном процессе»</w:t>
      </w:r>
    </w:p>
    <w:p w:rsidR="001944AF" w:rsidRPr="00861F0A" w:rsidRDefault="00861F0A" w:rsidP="00861F0A">
      <w:pPr>
        <w:jc w:val="center"/>
        <w:rPr>
          <w:b/>
        </w:rPr>
      </w:pPr>
      <w:r>
        <w:rPr>
          <w:b/>
        </w:rPr>
        <w:t>_____________________________________________________________________________________</w:t>
      </w:r>
      <w:r w:rsidR="001C2AAA" w:rsidRPr="001C2AAA">
        <w:rPr>
          <w:rFonts w:ascii="Garamond" w:hAnsi="Garamond"/>
          <w:b/>
          <w:noProof/>
          <w:sz w:val="26"/>
          <w:szCs w:val="26"/>
          <w:lang w:eastAsia="ru-RU"/>
        </w:rPr>
        <w:pict>
          <v:shape id="_x0000_s1029" type="#_x0000_t5" style="position:absolute;left:0;text-align:left;margin-left:9.2pt;margin-top:23.25pt;width:12.25pt;height:12.9pt;z-index:251671552;mso-position-horizontal-relative:text;mso-position-vertical-relative:text" fillcolor="#00b0f0"/>
        </w:pict>
      </w:r>
    </w:p>
    <w:p w:rsidR="001944AF" w:rsidRDefault="001944AF" w:rsidP="008E431E">
      <w:pPr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 xml:space="preserve">       </w:t>
      </w:r>
      <w:r w:rsidRPr="001944AF">
        <w:rPr>
          <w:rFonts w:ascii="Garamond" w:hAnsi="Garamond"/>
          <w:b/>
          <w:sz w:val="26"/>
          <w:szCs w:val="26"/>
        </w:rPr>
        <w:t xml:space="preserve">Библиотеки </w:t>
      </w:r>
      <w:r>
        <w:rPr>
          <w:rFonts w:ascii="Garamond" w:hAnsi="Garamond"/>
          <w:b/>
          <w:sz w:val="26"/>
          <w:szCs w:val="26"/>
        </w:rPr>
        <w:t>Лазовского муниципального</w:t>
      </w:r>
      <w:r w:rsidRPr="001944AF">
        <w:rPr>
          <w:rFonts w:ascii="Garamond" w:hAnsi="Garamond"/>
          <w:b/>
          <w:sz w:val="26"/>
          <w:szCs w:val="26"/>
        </w:rPr>
        <w:t xml:space="preserve"> района приняли активное участие в ор</w:t>
      </w:r>
      <w:r>
        <w:rPr>
          <w:rFonts w:ascii="Garamond" w:hAnsi="Garamond"/>
          <w:b/>
          <w:sz w:val="26"/>
          <w:szCs w:val="26"/>
        </w:rPr>
        <w:t xml:space="preserve">ганизации и проведении </w:t>
      </w:r>
      <w:r w:rsidRPr="001944AF">
        <w:rPr>
          <w:rFonts w:ascii="Garamond" w:hAnsi="Garamond"/>
          <w:b/>
          <w:sz w:val="26"/>
          <w:szCs w:val="26"/>
        </w:rPr>
        <w:t>мероприяти</w:t>
      </w:r>
      <w:r>
        <w:rPr>
          <w:rFonts w:ascii="Garamond" w:hAnsi="Garamond"/>
          <w:b/>
          <w:sz w:val="26"/>
          <w:szCs w:val="26"/>
        </w:rPr>
        <w:t>й, направленных на</w:t>
      </w:r>
      <w:r w:rsidRPr="001944AF">
        <w:rPr>
          <w:rFonts w:ascii="Garamond" w:hAnsi="Garamond"/>
          <w:b/>
          <w:sz w:val="26"/>
          <w:szCs w:val="26"/>
        </w:rPr>
        <w:t xml:space="preserve"> повышение правовой грамотности молодежи и приуроченных к Дню молодого избирателя. Формат мероприятий, организованных библиотеками, отличался разнообразием, и был направлен на активную включенность участников в обсуждаемую тематику: проведены </w:t>
      </w:r>
      <w:r>
        <w:rPr>
          <w:rFonts w:ascii="Garamond" w:hAnsi="Garamond"/>
          <w:b/>
          <w:sz w:val="26"/>
          <w:szCs w:val="26"/>
        </w:rPr>
        <w:t>классные часы</w:t>
      </w:r>
      <w:r w:rsidRPr="001944AF">
        <w:rPr>
          <w:rFonts w:ascii="Garamond" w:hAnsi="Garamond"/>
          <w:b/>
          <w:sz w:val="26"/>
          <w:szCs w:val="26"/>
        </w:rPr>
        <w:t>, правовые викторины. Именно во время таких мероприятий молодежь более активно вступает в открытый диалог по волнующим её вопросам, выражает свое мнение во время дискуссий и политических дебатов. Кроме того, использовались  ставшие уже традиционными формы работы: организация Уголков молодого избирателя, ин</w:t>
      </w:r>
      <w:r>
        <w:rPr>
          <w:rFonts w:ascii="Garamond" w:hAnsi="Garamond"/>
          <w:b/>
          <w:sz w:val="26"/>
          <w:szCs w:val="26"/>
        </w:rPr>
        <w:t>формационных и книжных выставок.</w:t>
      </w:r>
    </w:p>
    <w:p w:rsidR="00194804" w:rsidRPr="00516A69" w:rsidRDefault="00516A69" w:rsidP="00516A69">
      <w:pPr>
        <w:pStyle w:val="rtejustify"/>
        <w:spacing w:line="360" w:lineRule="auto"/>
        <w:jc w:val="both"/>
        <w:rPr>
          <w:rFonts w:ascii="Garamond" w:eastAsiaTheme="minorHAnsi" w:hAnsi="Garamond"/>
          <w:b/>
          <w:sz w:val="26"/>
          <w:szCs w:val="26"/>
          <w:lang w:eastAsia="en-US"/>
        </w:rPr>
      </w:pPr>
      <w:r>
        <w:rPr>
          <w:rFonts w:ascii="Garamond" w:hAnsi="Garamond"/>
          <w:b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1245235</wp:posOffset>
            </wp:positionV>
            <wp:extent cx="3372485" cy="2251710"/>
            <wp:effectExtent l="19050" t="19050" r="18415" b="15240"/>
            <wp:wrapNone/>
            <wp:docPr id="12" name="Рисунок 3" descr="C:\Documents and Settings\Admin\Мои документы\фото с мероприятий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 с мероприятий\IMG_1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51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1258570</wp:posOffset>
            </wp:positionV>
            <wp:extent cx="2970530" cy="2235200"/>
            <wp:effectExtent l="19050" t="19050" r="20320" b="12700"/>
            <wp:wrapNone/>
            <wp:docPr id="13" name="Рисунок 1" descr="C:\Documents and Settings\Admin\Мои документы\фото с выставкм\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 с выставкм\DSC00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35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4AF">
        <w:rPr>
          <w:rFonts w:ascii="Garamond" w:hAnsi="Garamond"/>
          <w:b/>
          <w:sz w:val="26"/>
          <w:szCs w:val="26"/>
        </w:rPr>
        <w:t xml:space="preserve">     </w:t>
      </w:r>
      <w:r w:rsidR="00861F0A" w:rsidRPr="00516A69">
        <w:rPr>
          <w:rFonts w:ascii="Garamond" w:hAnsi="Garamond"/>
          <w:b/>
          <w:sz w:val="26"/>
          <w:szCs w:val="26"/>
        </w:rPr>
        <w:t>Библиотеки ЦБС провели мероприятия в рамках Дня молодого избирателя на высоком организационном уровне. Молодые избиратели получили определенные знания об избирательном праве, и умение защищать и отстаивать свои права, интересы,  исполнять свои гражданские обязанности.</w:t>
      </w:r>
    </w:p>
    <w:p w:rsidR="00194804" w:rsidRDefault="00194804" w:rsidP="008E431E">
      <w:pPr>
        <w:jc w:val="both"/>
        <w:rPr>
          <w:rFonts w:ascii="Garamond" w:hAnsi="Garamond" w:cs="Times New Roman"/>
          <w:b/>
          <w:sz w:val="26"/>
          <w:szCs w:val="26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sz w:val="26"/>
          <w:szCs w:val="26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299720</wp:posOffset>
            </wp:positionV>
            <wp:extent cx="3438525" cy="1892300"/>
            <wp:effectExtent l="19050" t="19050" r="28575" b="12700"/>
            <wp:wrapNone/>
            <wp:docPr id="10" name="Рисунок 2" descr="C:\Documents and Settings\As\Рабочий стол\Документы Садовая Н.Н. 2016 г\День молодого избирателя\День молодого избирателя\SAM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\Рабочий стол\Документы Садовая Н.Н. 2016 г\День молодого избирателя\День молодого избирателя\SAM_4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92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516A69" w:rsidRDefault="00516A69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</w:p>
    <w:p w:rsidR="00321F4F" w:rsidRDefault="00321F4F" w:rsidP="00321F4F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lastRenderedPageBreak/>
        <w:t>5</w:t>
      </w:r>
      <w:r w:rsidRPr="008E431E">
        <w:rPr>
          <w:rFonts w:ascii="Garamond" w:hAnsi="Garamond" w:cs="Times New Roman"/>
          <w:b/>
          <w:color w:val="C00000"/>
          <w:sz w:val="26"/>
          <w:szCs w:val="26"/>
        </w:rPr>
        <w:t xml:space="preserve">. </w:t>
      </w:r>
      <w:r>
        <w:rPr>
          <w:rFonts w:ascii="Garamond" w:hAnsi="Garamond" w:cs="Times New Roman"/>
          <w:b/>
          <w:color w:val="C00000"/>
          <w:sz w:val="26"/>
          <w:szCs w:val="26"/>
        </w:rPr>
        <w:t>Интервью газете «Синегорье»</w:t>
      </w:r>
    </w:p>
    <w:p w:rsidR="00321F4F" w:rsidRPr="00321F4F" w:rsidRDefault="00321F4F" w:rsidP="00321F4F">
      <w:pPr>
        <w:jc w:val="center"/>
        <w:rPr>
          <w:rFonts w:ascii="Garamond" w:hAnsi="Garamond" w:cs="Times New Roman"/>
          <w:b/>
          <w:color w:val="C00000"/>
          <w:sz w:val="26"/>
          <w:szCs w:val="26"/>
        </w:rPr>
      </w:pPr>
      <w:r w:rsidRPr="00321F4F">
        <w:rPr>
          <w:rFonts w:ascii="Garamond" w:hAnsi="Garamond" w:cs="Times New Roman"/>
          <w:b/>
          <w:color w:val="FF0000"/>
          <w:sz w:val="26"/>
          <w:szCs w:val="26"/>
          <w:lang w:eastAsia="ru-RU"/>
        </w:rPr>
        <w:t>Р</w:t>
      </w:r>
      <w:r w:rsidRPr="00321F4F">
        <w:rPr>
          <w:rFonts w:ascii="Garamond" w:hAnsi="Garamond" w:cs="Times New Roman"/>
          <w:b/>
          <w:color w:val="C00000"/>
          <w:sz w:val="26"/>
          <w:szCs w:val="26"/>
          <w:lang w:eastAsia="ru-RU"/>
        </w:rPr>
        <w:t>азмещение информации о мероприятиях, проводимых в рамках Дня молодого избирателя в районной газете «Синегорье»</w:t>
      </w:r>
    </w:p>
    <w:p w:rsidR="00321F4F" w:rsidRDefault="001C2AAA" w:rsidP="00321F4F">
      <w:pPr>
        <w:jc w:val="center"/>
        <w:rPr>
          <w:rFonts w:ascii="Garamond" w:hAnsi="Garamond" w:cs="Times New Roman"/>
          <w:b/>
          <w:sz w:val="26"/>
          <w:szCs w:val="26"/>
        </w:rPr>
      </w:pPr>
      <w:r w:rsidRPr="001C2AAA">
        <w:rPr>
          <w:rFonts w:ascii="Garamond" w:hAnsi="Garamond" w:cs="Times New Roman"/>
          <w:b/>
          <w:noProof/>
          <w:color w:val="C00000"/>
          <w:sz w:val="26"/>
          <w:szCs w:val="26"/>
          <w:lang w:eastAsia="ru-RU"/>
        </w:rPr>
        <w:pict>
          <v:shape id="_x0000_s1030" type="#_x0000_t5" style="position:absolute;left:0;text-align:left;margin-left:17.55pt;margin-top:26.35pt;width:12.25pt;height:12.9pt;z-index:251676672" fillcolor="#00b0f0"/>
        </w:pict>
      </w:r>
      <w:r w:rsidR="00321F4F">
        <w:rPr>
          <w:rFonts w:ascii="Garamond" w:hAnsi="Garamond" w:cs="Times New Roman"/>
          <w:b/>
          <w:sz w:val="26"/>
          <w:szCs w:val="26"/>
        </w:rPr>
        <w:t>_______________________________________________________________________</w:t>
      </w:r>
    </w:p>
    <w:p w:rsidR="00516A69" w:rsidRDefault="00321F4F" w:rsidP="00321F4F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color w:val="C00000"/>
          <w:sz w:val="26"/>
          <w:szCs w:val="26"/>
        </w:rPr>
        <w:t xml:space="preserve">          </w:t>
      </w:r>
      <w:r>
        <w:rPr>
          <w:rFonts w:ascii="Garamond" w:hAnsi="Garamond" w:cs="Times New Roman"/>
          <w:b/>
          <w:sz w:val="26"/>
          <w:szCs w:val="26"/>
        </w:rPr>
        <w:t xml:space="preserve">Председатель территориальной избирательной комиссии Лазовского района Наталья Садовая встретилась с </w:t>
      </w:r>
      <w:r w:rsidR="00580EC7">
        <w:rPr>
          <w:rFonts w:ascii="Garamond" w:hAnsi="Garamond" w:cs="Times New Roman"/>
          <w:b/>
          <w:sz w:val="26"/>
          <w:szCs w:val="26"/>
        </w:rPr>
        <w:t>корреспондентами</w:t>
      </w:r>
      <w:r>
        <w:rPr>
          <w:rFonts w:ascii="Garamond" w:hAnsi="Garamond" w:cs="Times New Roman"/>
          <w:b/>
          <w:sz w:val="26"/>
          <w:szCs w:val="26"/>
        </w:rPr>
        <w:t xml:space="preserve"> газеты «Синегорье». </w:t>
      </w:r>
    </w:p>
    <w:p w:rsidR="00321F4F" w:rsidRDefault="00321F4F" w:rsidP="00321F4F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 xml:space="preserve">     В ходе интервью рассказала о Дне молодого избирателя, который традиционно проходит во всех регионах России с 2007 года</w:t>
      </w:r>
      <w:r w:rsidR="00580EC7">
        <w:rPr>
          <w:rFonts w:ascii="Garamond" w:hAnsi="Garamond" w:cs="Times New Roman"/>
          <w:b/>
          <w:sz w:val="26"/>
          <w:szCs w:val="26"/>
        </w:rPr>
        <w:t xml:space="preserve"> в целях повышения правовой, прежде всего, электоральной культуры молодежи, повышения уровня информированности молодых избирателей о выборах, создания условий для осознанного участия в голосовании.</w:t>
      </w:r>
    </w:p>
    <w:p w:rsidR="008B3AFA" w:rsidRDefault="008B3AFA" w:rsidP="00321F4F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sz w:val="26"/>
          <w:szCs w:val="26"/>
        </w:rPr>
        <w:t xml:space="preserve">     Пояснила, что официальной датой проведения Дня молодого избирателя является каждое третье воскресенье февраля, однако территориальная избирательная комиссия Лазовского района проводит различные мероприятия, посвященные молодым избирателям в течение всего месяца. </w:t>
      </w:r>
    </w:p>
    <w:p w:rsidR="008806E7" w:rsidRPr="008806E7" w:rsidRDefault="008806E7" w:rsidP="00321F4F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  <w:r>
        <w:rPr>
          <w:rFonts w:ascii="Garamond" w:hAnsi="Garamond" w:cs="Times New Roman"/>
          <w:b/>
          <w:sz w:val="26"/>
          <w:szCs w:val="26"/>
        </w:rPr>
        <w:t xml:space="preserve">     </w:t>
      </w:r>
      <w:r w:rsidRPr="008806E7">
        <w:rPr>
          <w:rFonts w:ascii="Garamond" w:hAnsi="Garamond" w:cs="Times New Roman"/>
          <w:b/>
          <w:sz w:val="26"/>
          <w:szCs w:val="26"/>
          <w:lang w:eastAsia="ru-RU"/>
        </w:rPr>
        <w:t>Информации о мероприятиях, проводимых в рамках Дня молодого избирателя опубликована в районной газете «Синегорье».</w:t>
      </w:r>
    </w:p>
    <w:p w:rsidR="00516A69" w:rsidRDefault="008B3AFA" w:rsidP="008E431E">
      <w:pPr>
        <w:jc w:val="both"/>
        <w:rPr>
          <w:rFonts w:ascii="Garamond" w:hAnsi="Garamond" w:cs="Times New Roman"/>
          <w:b/>
          <w:noProof/>
          <w:sz w:val="26"/>
          <w:szCs w:val="26"/>
          <w:lang w:eastAsia="ru-RU"/>
        </w:rPr>
      </w:pP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t xml:space="preserve">     </w:t>
      </w:r>
    </w:p>
    <w:p w:rsidR="00516A69" w:rsidRDefault="008806E7" w:rsidP="008E431E">
      <w:pPr>
        <w:jc w:val="both"/>
        <w:rPr>
          <w:rFonts w:ascii="Garamond" w:hAnsi="Garamond" w:cs="Times New Roman"/>
          <w:b/>
          <w:sz w:val="26"/>
          <w:szCs w:val="26"/>
        </w:rPr>
      </w:pP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-388225</wp:posOffset>
            </wp:positionH>
            <wp:positionV relativeFrom="paragraph">
              <wp:posOffset>24705</wp:posOffset>
            </wp:positionV>
            <wp:extent cx="2862173" cy="2699505"/>
            <wp:effectExtent l="19050" t="19050" r="14377" b="24645"/>
            <wp:wrapNone/>
            <wp:docPr id="7" name="Рисунок 1" descr="C:\Documents and Settings\As\Рабочий стол\Документы Садовая Н.Н. 2016 г\День молодого избирателя\День молодого избирателя\IMG_20160321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\Рабочий стол\Документы Садовая Н.Н. 2016 г\День молодого избирателя\День молодого избирателя\IMG_20160321_102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201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6992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24130</wp:posOffset>
            </wp:positionV>
            <wp:extent cx="2999740" cy="4010660"/>
            <wp:effectExtent l="38100" t="19050" r="10160" b="27940"/>
            <wp:wrapNone/>
            <wp:docPr id="11" name="Рисунок 2" descr="C:\Documents and Settings\As\Рабочий стол\Документы Садовая Н.Н. 2016 г\День молодого избирателя\День молодого избирателя\IMG_20160322_08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\Рабочий стол\Документы Садовая Н.Н. 2016 г\День молодого избирателя\День молодого избирателя\IMG_20160322_083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010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A69" w:rsidRDefault="00516A69" w:rsidP="008E431E">
      <w:pPr>
        <w:jc w:val="both"/>
        <w:rPr>
          <w:rFonts w:ascii="Garamond" w:hAnsi="Garamond" w:cs="Times New Roman"/>
          <w:b/>
          <w:sz w:val="26"/>
          <w:szCs w:val="26"/>
        </w:rPr>
      </w:pPr>
    </w:p>
    <w:p w:rsidR="001944AF" w:rsidRPr="001944AF" w:rsidRDefault="001944AF" w:rsidP="008E431E">
      <w:pPr>
        <w:jc w:val="both"/>
        <w:rPr>
          <w:rFonts w:ascii="Garamond" w:hAnsi="Garamond" w:cs="Times New Roman"/>
          <w:b/>
          <w:sz w:val="26"/>
          <w:szCs w:val="26"/>
        </w:rPr>
      </w:pPr>
    </w:p>
    <w:sectPr w:rsidR="001944AF" w:rsidRPr="001944AF" w:rsidSect="007E19D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83E" w:rsidRDefault="002F583E" w:rsidP="00516A69">
      <w:pPr>
        <w:spacing w:after="0" w:line="240" w:lineRule="auto"/>
      </w:pPr>
      <w:r>
        <w:separator/>
      </w:r>
    </w:p>
  </w:endnote>
  <w:endnote w:type="continuationSeparator" w:id="1">
    <w:p w:rsidR="002F583E" w:rsidRDefault="002F583E" w:rsidP="0051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83E" w:rsidRDefault="002F583E" w:rsidP="00516A69">
      <w:pPr>
        <w:spacing w:after="0" w:line="240" w:lineRule="auto"/>
      </w:pPr>
      <w:r>
        <w:separator/>
      </w:r>
    </w:p>
  </w:footnote>
  <w:footnote w:type="continuationSeparator" w:id="1">
    <w:p w:rsidR="002F583E" w:rsidRDefault="002F583E" w:rsidP="00516A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84A"/>
    <w:rsid w:val="00074806"/>
    <w:rsid w:val="001944AF"/>
    <w:rsid w:val="00194804"/>
    <w:rsid w:val="001C2AAA"/>
    <w:rsid w:val="002148AE"/>
    <w:rsid w:val="002F583E"/>
    <w:rsid w:val="00321F4F"/>
    <w:rsid w:val="00416046"/>
    <w:rsid w:val="005008FF"/>
    <w:rsid w:val="00516A69"/>
    <w:rsid w:val="00524744"/>
    <w:rsid w:val="00580EC7"/>
    <w:rsid w:val="005E0385"/>
    <w:rsid w:val="007C4490"/>
    <w:rsid w:val="007D0897"/>
    <w:rsid w:val="007E19DE"/>
    <w:rsid w:val="00861F0A"/>
    <w:rsid w:val="008806E7"/>
    <w:rsid w:val="008B3AFA"/>
    <w:rsid w:val="008E431E"/>
    <w:rsid w:val="008F5EF3"/>
    <w:rsid w:val="0090211A"/>
    <w:rsid w:val="00A36F7B"/>
    <w:rsid w:val="00AC24F1"/>
    <w:rsid w:val="00B4684A"/>
    <w:rsid w:val="00BC344F"/>
    <w:rsid w:val="00C94D26"/>
    <w:rsid w:val="00DB0CE0"/>
    <w:rsid w:val="00E301BF"/>
    <w:rsid w:val="00E4795F"/>
    <w:rsid w:val="00E94263"/>
    <w:rsid w:val="00EC2487"/>
    <w:rsid w:val="00EE5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6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487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524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44A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516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6A69"/>
  </w:style>
  <w:style w:type="paragraph" w:styleId="a9">
    <w:name w:val="footer"/>
    <w:basedOn w:val="a"/>
    <w:link w:val="aa"/>
    <w:uiPriority w:val="99"/>
    <w:semiHidden/>
    <w:unhideWhenUsed/>
    <w:rsid w:val="00516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846F7-D681-43B6-8D28-C142FC34C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Лазо</dc:creator>
  <cp:keywords/>
  <dc:description/>
  <cp:lastModifiedBy>Лазо</cp:lastModifiedBy>
  <cp:revision>17</cp:revision>
  <dcterms:created xsi:type="dcterms:W3CDTF">2016-03-15T04:44:00Z</dcterms:created>
  <dcterms:modified xsi:type="dcterms:W3CDTF">2016-03-22T01:18:00Z</dcterms:modified>
</cp:coreProperties>
</file>