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78" w:rsidRDefault="00AD0678">
      <w:pPr>
        <w:pStyle w:val="ConsPlusTitlePage"/>
      </w:pPr>
      <w:r>
        <w:t xml:space="preserve">Документ предоставлен </w:t>
      </w:r>
      <w:hyperlink r:id="rId5" w:history="1">
        <w:r>
          <w:rPr>
            <w:color w:val="0000FF"/>
          </w:rPr>
          <w:t>КонсультантПлюс</w:t>
        </w:r>
      </w:hyperlink>
      <w:r>
        <w:br/>
      </w:r>
    </w:p>
    <w:p w:rsidR="00AD0678" w:rsidRDefault="00AD0678">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D0678">
        <w:tc>
          <w:tcPr>
            <w:tcW w:w="4677" w:type="dxa"/>
            <w:tcBorders>
              <w:top w:val="nil"/>
              <w:left w:val="nil"/>
              <w:bottom w:val="nil"/>
              <w:right w:val="nil"/>
            </w:tcBorders>
          </w:tcPr>
          <w:p w:rsidR="00AD0678" w:rsidRDefault="00AD0678">
            <w:pPr>
              <w:pStyle w:val="ConsPlusNormal"/>
              <w:outlineLvl w:val="0"/>
            </w:pPr>
            <w:r>
              <w:t>20 октября 1998 года</w:t>
            </w:r>
          </w:p>
        </w:tc>
        <w:tc>
          <w:tcPr>
            <w:tcW w:w="4677" w:type="dxa"/>
            <w:tcBorders>
              <w:top w:val="nil"/>
              <w:left w:val="nil"/>
              <w:bottom w:val="nil"/>
              <w:right w:val="nil"/>
            </w:tcBorders>
          </w:tcPr>
          <w:p w:rsidR="00AD0678" w:rsidRDefault="00AD0678">
            <w:pPr>
              <w:pStyle w:val="ConsPlusNormal"/>
              <w:jc w:val="right"/>
              <w:outlineLvl w:val="0"/>
            </w:pPr>
            <w:r>
              <w:t>N 22-КЗ</w:t>
            </w:r>
          </w:p>
        </w:tc>
      </w:tr>
    </w:tbl>
    <w:p w:rsidR="00AD0678" w:rsidRDefault="00AD0678">
      <w:pPr>
        <w:pStyle w:val="ConsPlusNormal"/>
        <w:pBdr>
          <w:top w:val="single" w:sz="6" w:space="0" w:color="auto"/>
        </w:pBdr>
        <w:spacing w:before="100" w:after="100"/>
        <w:jc w:val="both"/>
        <w:rPr>
          <w:sz w:val="2"/>
          <w:szCs w:val="2"/>
        </w:rPr>
      </w:pPr>
    </w:p>
    <w:p w:rsidR="00AD0678" w:rsidRDefault="00AD0678">
      <w:pPr>
        <w:pStyle w:val="ConsPlusNormal"/>
        <w:ind w:firstLine="540"/>
        <w:jc w:val="both"/>
      </w:pPr>
    </w:p>
    <w:p w:rsidR="00AD0678" w:rsidRDefault="00AD0678">
      <w:pPr>
        <w:pStyle w:val="ConsPlusTitle"/>
        <w:jc w:val="center"/>
      </w:pPr>
      <w:r>
        <w:t>ЗАКОН</w:t>
      </w:r>
    </w:p>
    <w:p w:rsidR="00AD0678" w:rsidRDefault="00AD0678">
      <w:pPr>
        <w:pStyle w:val="ConsPlusTitle"/>
        <w:jc w:val="center"/>
      </w:pPr>
      <w:r>
        <w:t>ПРИМОРСКОГО КРАЯ</w:t>
      </w:r>
    </w:p>
    <w:p w:rsidR="00AD0678" w:rsidRDefault="00AD0678">
      <w:pPr>
        <w:pStyle w:val="ConsPlusTitle"/>
        <w:jc w:val="center"/>
      </w:pPr>
    </w:p>
    <w:p w:rsidR="00AD0678" w:rsidRDefault="00AD0678">
      <w:pPr>
        <w:pStyle w:val="ConsPlusTitle"/>
        <w:jc w:val="center"/>
      </w:pPr>
      <w:r>
        <w:t>ОБ ОРГАНАХ ЗАПИСИ АКТОВ ГРАЖДАНСКОГО СОСТОЯНИЯ</w:t>
      </w:r>
    </w:p>
    <w:p w:rsidR="00AD0678" w:rsidRDefault="00AD0678">
      <w:pPr>
        <w:pStyle w:val="ConsPlusTitle"/>
        <w:jc w:val="center"/>
      </w:pPr>
      <w:r>
        <w:t>НА ТЕРРИТОРИИ ПРИМОРСКОГО КРАЯ</w:t>
      </w:r>
    </w:p>
    <w:p w:rsidR="00AD0678" w:rsidRDefault="00AD0678">
      <w:pPr>
        <w:pStyle w:val="ConsPlusNormal"/>
        <w:ind w:firstLine="540"/>
        <w:jc w:val="both"/>
      </w:pPr>
    </w:p>
    <w:p w:rsidR="00AD0678" w:rsidRDefault="00AD0678">
      <w:pPr>
        <w:pStyle w:val="ConsPlusNormal"/>
        <w:jc w:val="right"/>
      </w:pPr>
      <w:r>
        <w:t>Принят</w:t>
      </w:r>
    </w:p>
    <w:p w:rsidR="00AD0678" w:rsidRDefault="00AD0678">
      <w:pPr>
        <w:pStyle w:val="ConsPlusNormal"/>
        <w:jc w:val="right"/>
      </w:pPr>
      <w:r>
        <w:t>Думой Приморского края</w:t>
      </w:r>
    </w:p>
    <w:p w:rsidR="00AD0678" w:rsidRDefault="00AD0678">
      <w:pPr>
        <w:pStyle w:val="ConsPlusNormal"/>
        <w:jc w:val="right"/>
      </w:pPr>
      <w:r>
        <w:t>30 сентября 1998 года</w:t>
      </w:r>
    </w:p>
    <w:p w:rsidR="00AD0678" w:rsidRDefault="00AD06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678">
        <w:trPr>
          <w:jc w:val="center"/>
        </w:trPr>
        <w:tc>
          <w:tcPr>
            <w:tcW w:w="9294" w:type="dxa"/>
            <w:tcBorders>
              <w:top w:val="nil"/>
              <w:left w:val="single" w:sz="24" w:space="0" w:color="CED3F1"/>
              <w:bottom w:val="nil"/>
              <w:right w:val="single" w:sz="24" w:space="0" w:color="F4F3F8"/>
            </w:tcBorders>
            <w:shd w:val="clear" w:color="auto" w:fill="F4F3F8"/>
          </w:tcPr>
          <w:p w:rsidR="00AD0678" w:rsidRDefault="00AD0678">
            <w:pPr>
              <w:pStyle w:val="ConsPlusNormal"/>
              <w:jc w:val="center"/>
            </w:pPr>
            <w:r>
              <w:rPr>
                <w:color w:val="392C69"/>
              </w:rPr>
              <w:t>Список изменяющих документов</w:t>
            </w:r>
          </w:p>
          <w:p w:rsidR="00AD0678" w:rsidRDefault="00AD0678">
            <w:pPr>
              <w:pStyle w:val="ConsPlusNormal"/>
              <w:jc w:val="center"/>
            </w:pPr>
            <w:r>
              <w:rPr>
                <w:color w:val="392C69"/>
              </w:rPr>
              <w:t>(в ред. Законов Приморского края</w:t>
            </w:r>
          </w:p>
          <w:p w:rsidR="00AD0678" w:rsidRDefault="00AD0678">
            <w:pPr>
              <w:pStyle w:val="ConsPlusNormal"/>
              <w:jc w:val="center"/>
            </w:pPr>
            <w:r>
              <w:rPr>
                <w:color w:val="392C69"/>
              </w:rPr>
              <w:t xml:space="preserve">от 01.07.2008 </w:t>
            </w:r>
            <w:hyperlink r:id="rId6" w:history="1">
              <w:r>
                <w:rPr>
                  <w:color w:val="0000FF"/>
                </w:rPr>
                <w:t>N 280-КЗ</w:t>
              </w:r>
            </w:hyperlink>
            <w:r>
              <w:rPr>
                <w:color w:val="392C69"/>
              </w:rPr>
              <w:t xml:space="preserve">, от 30.09.2008 </w:t>
            </w:r>
            <w:hyperlink r:id="rId7" w:history="1">
              <w:r>
                <w:rPr>
                  <w:color w:val="0000FF"/>
                </w:rPr>
                <w:t>N 313-КЗ</w:t>
              </w:r>
            </w:hyperlink>
            <w:r>
              <w:rPr>
                <w:color w:val="392C69"/>
              </w:rPr>
              <w:t>,</w:t>
            </w:r>
          </w:p>
          <w:p w:rsidR="00AD0678" w:rsidRDefault="00AD0678">
            <w:pPr>
              <w:pStyle w:val="ConsPlusNormal"/>
              <w:jc w:val="center"/>
            </w:pPr>
            <w:r>
              <w:rPr>
                <w:color w:val="392C69"/>
              </w:rPr>
              <w:t xml:space="preserve">от 30.04.2009 </w:t>
            </w:r>
            <w:hyperlink r:id="rId8" w:history="1">
              <w:r>
                <w:rPr>
                  <w:color w:val="0000FF"/>
                </w:rPr>
                <w:t>N 414-КЗ</w:t>
              </w:r>
            </w:hyperlink>
            <w:r>
              <w:rPr>
                <w:color w:val="392C69"/>
              </w:rPr>
              <w:t xml:space="preserve">, от 07.10.2011 </w:t>
            </w:r>
            <w:hyperlink r:id="rId9" w:history="1">
              <w:r>
                <w:rPr>
                  <w:color w:val="0000FF"/>
                </w:rPr>
                <w:t>N 830-КЗ</w:t>
              </w:r>
            </w:hyperlink>
            <w:r>
              <w:rPr>
                <w:color w:val="392C69"/>
              </w:rPr>
              <w:t>,</w:t>
            </w:r>
          </w:p>
          <w:p w:rsidR="00AD0678" w:rsidRDefault="00AD0678">
            <w:pPr>
              <w:pStyle w:val="ConsPlusNormal"/>
              <w:jc w:val="center"/>
            </w:pPr>
            <w:r>
              <w:rPr>
                <w:color w:val="392C69"/>
              </w:rPr>
              <w:t xml:space="preserve">от 20.12.2012 </w:t>
            </w:r>
            <w:hyperlink r:id="rId10" w:history="1">
              <w:r>
                <w:rPr>
                  <w:color w:val="0000FF"/>
                </w:rPr>
                <w:t>N 145-КЗ</w:t>
              </w:r>
            </w:hyperlink>
            <w:r>
              <w:rPr>
                <w:color w:val="392C69"/>
              </w:rPr>
              <w:t xml:space="preserve">, от 03.10.2013 </w:t>
            </w:r>
            <w:hyperlink r:id="rId11" w:history="1">
              <w:r>
                <w:rPr>
                  <w:color w:val="0000FF"/>
                </w:rPr>
                <w:t>N 262-КЗ</w:t>
              </w:r>
            </w:hyperlink>
            <w:r>
              <w:rPr>
                <w:color w:val="392C69"/>
              </w:rPr>
              <w:t>,</w:t>
            </w:r>
          </w:p>
          <w:p w:rsidR="00AD0678" w:rsidRDefault="00AD0678">
            <w:pPr>
              <w:pStyle w:val="ConsPlusNormal"/>
              <w:jc w:val="center"/>
            </w:pPr>
            <w:r>
              <w:rPr>
                <w:color w:val="392C69"/>
              </w:rPr>
              <w:t xml:space="preserve">от 09.08.2017 </w:t>
            </w:r>
            <w:hyperlink r:id="rId12" w:history="1">
              <w:r>
                <w:rPr>
                  <w:color w:val="0000FF"/>
                </w:rPr>
                <w:t>N 166-КЗ</w:t>
              </w:r>
            </w:hyperlink>
            <w:r>
              <w:rPr>
                <w:color w:val="392C69"/>
              </w:rPr>
              <w:t xml:space="preserve">, от 26.12.2019 </w:t>
            </w:r>
            <w:hyperlink r:id="rId13" w:history="1">
              <w:r>
                <w:rPr>
                  <w:color w:val="0000FF"/>
                </w:rPr>
                <w:t>N 686-КЗ</w:t>
              </w:r>
            </w:hyperlink>
            <w:r>
              <w:rPr>
                <w:color w:val="392C69"/>
              </w:rPr>
              <w:t>,</w:t>
            </w:r>
          </w:p>
          <w:p w:rsidR="00AD0678" w:rsidRDefault="00AD0678">
            <w:pPr>
              <w:pStyle w:val="ConsPlusNormal"/>
              <w:jc w:val="center"/>
            </w:pPr>
            <w:r>
              <w:rPr>
                <w:color w:val="392C69"/>
              </w:rPr>
              <w:t xml:space="preserve">от 23.12.2020 </w:t>
            </w:r>
            <w:hyperlink r:id="rId14" w:history="1">
              <w:r>
                <w:rPr>
                  <w:color w:val="0000FF"/>
                </w:rPr>
                <w:t>N 974-КЗ</w:t>
              </w:r>
            </w:hyperlink>
            <w:r>
              <w:rPr>
                <w:color w:val="392C69"/>
              </w:rPr>
              <w:t>)</w:t>
            </w:r>
          </w:p>
        </w:tc>
      </w:tr>
    </w:tbl>
    <w:p w:rsidR="00AD0678" w:rsidRDefault="00AD0678">
      <w:pPr>
        <w:pStyle w:val="ConsPlusNormal"/>
        <w:ind w:firstLine="540"/>
        <w:jc w:val="both"/>
      </w:pPr>
    </w:p>
    <w:p w:rsidR="00AD0678" w:rsidRDefault="00AD0678">
      <w:pPr>
        <w:pStyle w:val="ConsPlusNormal"/>
        <w:ind w:firstLine="540"/>
        <w:jc w:val="both"/>
      </w:pPr>
      <w:r>
        <w:t>Настоящий Закон определяет порядок образования и деятельности органов записи актов гражданского состояния на территории Приморского края, их полномочия в сфере государственной регистрации актов гражданского состояния на территории Приморского края и возлагает полномочия на государственную регистрацию отдельных актов гражданского состояния на краевое государственное автономное учреждение Приморского края "Многофункциональный центр предоставления государственных и муниципальных услуг в Приморском крае".</w:t>
      </w:r>
    </w:p>
    <w:p w:rsidR="00AD0678" w:rsidRDefault="00AD0678">
      <w:pPr>
        <w:pStyle w:val="ConsPlusNormal"/>
        <w:jc w:val="both"/>
      </w:pPr>
      <w:r>
        <w:t xml:space="preserve">(в ред. Законов Приморского края от 30.04.2009 </w:t>
      </w:r>
      <w:hyperlink r:id="rId15" w:history="1">
        <w:r>
          <w:rPr>
            <w:color w:val="0000FF"/>
          </w:rPr>
          <w:t>N 414-КЗ</w:t>
        </w:r>
      </w:hyperlink>
      <w:r>
        <w:t xml:space="preserve">, от 23.12.2020 </w:t>
      </w:r>
      <w:hyperlink r:id="rId16" w:history="1">
        <w:r>
          <w:rPr>
            <w:color w:val="0000FF"/>
          </w:rPr>
          <w:t>N 974-КЗ</w:t>
        </w:r>
      </w:hyperlink>
      <w:r>
        <w:t>)</w:t>
      </w:r>
    </w:p>
    <w:p w:rsidR="00AD0678" w:rsidRDefault="00AD0678">
      <w:pPr>
        <w:pStyle w:val="ConsPlusNormal"/>
        <w:ind w:firstLine="540"/>
        <w:jc w:val="both"/>
      </w:pPr>
    </w:p>
    <w:p w:rsidR="00AD0678" w:rsidRDefault="00AD0678">
      <w:pPr>
        <w:pStyle w:val="ConsPlusTitle"/>
        <w:ind w:firstLine="540"/>
        <w:jc w:val="both"/>
        <w:outlineLvl w:val="1"/>
      </w:pPr>
      <w:r>
        <w:t>Статья 1. Правовая основа деятельности органов записи актов гражданского состояния на территории Приморского края</w:t>
      </w:r>
    </w:p>
    <w:p w:rsidR="00AD0678" w:rsidRDefault="00AD0678">
      <w:pPr>
        <w:pStyle w:val="ConsPlusNormal"/>
        <w:ind w:firstLine="540"/>
        <w:jc w:val="both"/>
      </w:pPr>
      <w:r>
        <w:t xml:space="preserve">(в ред. </w:t>
      </w:r>
      <w:hyperlink r:id="rId17" w:history="1">
        <w:r>
          <w:rPr>
            <w:color w:val="0000FF"/>
          </w:rPr>
          <w:t>Закона</w:t>
        </w:r>
      </w:hyperlink>
      <w:r>
        <w:t xml:space="preserve"> Приморского края от 30.04.2009 N 414-КЗ)</w:t>
      </w:r>
    </w:p>
    <w:p w:rsidR="00AD0678" w:rsidRDefault="00AD0678">
      <w:pPr>
        <w:pStyle w:val="ConsPlusNormal"/>
        <w:ind w:firstLine="540"/>
        <w:jc w:val="both"/>
      </w:pPr>
    </w:p>
    <w:p w:rsidR="00AD0678" w:rsidRDefault="00AD0678">
      <w:pPr>
        <w:pStyle w:val="ConsPlusNormal"/>
        <w:ind w:firstLine="540"/>
        <w:jc w:val="both"/>
      </w:pPr>
      <w:r>
        <w:t xml:space="preserve">Органы записи актов гражданского состояния на территории Приморского края осуществляют свою деятельность в соответствии с </w:t>
      </w:r>
      <w:hyperlink r:id="rId18" w:history="1">
        <w:r>
          <w:rPr>
            <w:color w:val="0000FF"/>
          </w:rPr>
          <w:t>Конституцией</w:t>
        </w:r>
      </w:hyperlink>
      <w:r>
        <w:t xml:space="preserve"> Российской Федерации, Семейным </w:t>
      </w:r>
      <w:hyperlink r:id="rId19" w:history="1">
        <w:r>
          <w:rPr>
            <w:color w:val="0000FF"/>
          </w:rPr>
          <w:t>кодексом</w:t>
        </w:r>
      </w:hyperlink>
      <w:r>
        <w:t xml:space="preserve"> Российской Федерации, Гражданским </w:t>
      </w:r>
      <w:hyperlink r:id="rId20" w:history="1">
        <w:r>
          <w:rPr>
            <w:color w:val="0000FF"/>
          </w:rPr>
          <w:t>кодексом</w:t>
        </w:r>
      </w:hyperlink>
      <w:r>
        <w:t xml:space="preserve"> Российской Федерации, Федеральным </w:t>
      </w:r>
      <w:hyperlink r:id="rId21" w:history="1">
        <w:r>
          <w:rPr>
            <w:color w:val="0000FF"/>
          </w:rPr>
          <w:t>законом</w:t>
        </w:r>
      </w:hyperlink>
      <w:r>
        <w:t xml:space="preserve"> от 15 ноября 1997 г. N 143-ФЗ "Об актах гражданского состояния", настоящим Законом и иными нормативными правовыми актами Российской Федерации и Приморского края, муниципальными правовыми актами по вопросам осуществления государственных полномочий по государственной регистрации актов гражданского состояния.</w:t>
      </w:r>
    </w:p>
    <w:p w:rsidR="00AD0678" w:rsidRDefault="00AD0678">
      <w:pPr>
        <w:pStyle w:val="ConsPlusNormal"/>
        <w:ind w:firstLine="540"/>
        <w:jc w:val="both"/>
      </w:pPr>
    </w:p>
    <w:p w:rsidR="00AD0678" w:rsidRDefault="00AD0678">
      <w:pPr>
        <w:pStyle w:val="ConsPlusTitle"/>
        <w:ind w:firstLine="540"/>
        <w:jc w:val="both"/>
        <w:outlineLvl w:val="1"/>
      </w:pPr>
      <w:r>
        <w:t>Статья 2. Задачи органов записи актов гражданского состояния на территории Приморского края</w:t>
      </w:r>
    </w:p>
    <w:p w:rsidR="00AD0678" w:rsidRDefault="00AD0678">
      <w:pPr>
        <w:pStyle w:val="ConsPlusNormal"/>
        <w:jc w:val="both"/>
      </w:pPr>
      <w:r>
        <w:t xml:space="preserve">(в ред. </w:t>
      </w:r>
      <w:hyperlink r:id="rId22" w:history="1">
        <w:r>
          <w:rPr>
            <w:color w:val="0000FF"/>
          </w:rPr>
          <w:t>Закона</w:t>
        </w:r>
      </w:hyperlink>
      <w:r>
        <w:t xml:space="preserve"> Приморского края от 30.04.2009 N 414-КЗ)</w:t>
      </w:r>
    </w:p>
    <w:p w:rsidR="00AD0678" w:rsidRDefault="00AD0678">
      <w:pPr>
        <w:pStyle w:val="ConsPlusNormal"/>
        <w:ind w:firstLine="540"/>
        <w:jc w:val="both"/>
      </w:pPr>
    </w:p>
    <w:p w:rsidR="00AD0678" w:rsidRDefault="00AD0678">
      <w:pPr>
        <w:pStyle w:val="ConsPlusNormal"/>
        <w:ind w:firstLine="540"/>
        <w:jc w:val="both"/>
      </w:pPr>
      <w:r>
        <w:t>Задачами органов записи актов гражданского состояния на территории Приморского края являются:</w:t>
      </w:r>
    </w:p>
    <w:p w:rsidR="00AD0678" w:rsidRDefault="00AD0678">
      <w:pPr>
        <w:pStyle w:val="ConsPlusNormal"/>
        <w:jc w:val="both"/>
      </w:pPr>
      <w:r>
        <w:t xml:space="preserve">(в ред. </w:t>
      </w:r>
      <w:hyperlink r:id="rId23" w:history="1">
        <w:r>
          <w:rPr>
            <w:color w:val="0000FF"/>
          </w:rPr>
          <w:t>Закона</w:t>
        </w:r>
      </w:hyperlink>
      <w:r>
        <w:t xml:space="preserve"> Приморского края от 30.04.2009 N 414-КЗ)</w:t>
      </w:r>
    </w:p>
    <w:p w:rsidR="00AD0678" w:rsidRDefault="00AD0678">
      <w:pPr>
        <w:pStyle w:val="ConsPlusNormal"/>
        <w:spacing w:before="220"/>
        <w:ind w:firstLine="540"/>
        <w:jc w:val="both"/>
      </w:pPr>
      <w:r>
        <w:t xml:space="preserve">1) охрана имущественных и личных неимущественных прав граждан путем своевременной, </w:t>
      </w:r>
      <w:r>
        <w:lastRenderedPageBreak/>
        <w:t>полной и соответствующей законодательству государственной регистрации актов гражданского состояния;</w:t>
      </w:r>
    </w:p>
    <w:p w:rsidR="00AD0678" w:rsidRDefault="00AD0678">
      <w:pPr>
        <w:pStyle w:val="ConsPlusNormal"/>
        <w:spacing w:before="220"/>
        <w:ind w:firstLine="540"/>
        <w:jc w:val="both"/>
      </w:pPr>
      <w:r>
        <w:t>2) реализация государственной политики в области семейного права, государственной регистрации актов гражданского состояния;</w:t>
      </w:r>
    </w:p>
    <w:p w:rsidR="00AD0678" w:rsidRDefault="00AD0678">
      <w:pPr>
        <w:pStyle w:val="ConsPlusNormal"/>
        <w:spacing w:before="220"/>
        <w:ind w:firstLine="540"/>
        <w:jc w:val="both"/>
      </w:pPr>
      <w:r>
        <w:t>3) государственная регистрация актов гражданского состояния на территории Приморского края в порядке, установленном законодательством;</w:t>
      </w:r>
    </w:p>
    <w:p w:rsidR="00AD0678" w:rsidRDefault="00AD0678">
      <w:pPr>
        <w:pStyle w:val="ConsPlusNormal"/>
        <w:spacing w:before="220"/>
        <w:ind w:firstLine="540"/>
        <w:jc w:val="both"/>
      </w:pPr>
      <w:r>
        <w:t>4) исправление, изменение, восстановление и аннулирование записей актов гражданского состояния;</w:t>
      </w:r>
    </w:p>
    <w:p w:rsidR="00AD0678" w:rsidRDefault="00AD0678">
      <w:pPr>
        <w:pStyle w:val="ConsPlusNormal"/>
        <w:spacing w:before="220"/>
        <w:ind w:firstLine="540"/>
        <w:jc w:val="both"/>
      </w:pPr>
      <w:r>
        <w:t>5) создание и обеспечение сохранности архивного фонда записей актов гражданского состояния в Приморском крае;</w:t>
      </w:r>
    </w:p>
    <w:p w:rsidR="00AD0678" w:rsidRDefault="00AD0678">
      <w:pPr>
        <w:pStyle w:val="ConsPlusNormal"/>
        <w:spacing w:before="220"/>
        <w:ind w:firstLine="540"/>
        <w:jc w:val="both"/>
      </w:pPr>
      <w:r>
        <w:t>6) повышение качества предоставления гражданам государственной услуги по государственной регистрации актов гражданского состояния.</w:t>
      </w:r>
    </w:p>
    <w:p w:rsidR="00AD0678" w:rsidRDefault="00AD0678">
      <w:pPr>
        <w:pStyle w:val="ConsPlusNormal"/>
        <w:ind w:firstLine="540"/>
        <w:jc w:val="both"/>
      </w:pPr>
    </w:p>
    <w:p w:rsidR="00AD0678" w:rsidRDefault="00AD0678">
      <w:pPr>
        <w:pStyle w:val="ConsPlusTitle"/>
        <w:ind w:firstLine="540"/>
        <w:jc w:val="both"/>
        <w:outlineLvl w:val="1"/>
      </w:pPr>
      <w:r>
        <w:t>Статья 3. Система органов записи актов гражданского состояния на территории Приморского края</w:t>
      </w:r>
    </w:p>
    <w:p w:rsidR="00AD0678" w:rsidRDefault="00AD0678">
      <w:pPr>
        <w:pStyle w:val="ConsPlusNormal"/>
        <w:jc w:val="both"/>
      </w:pPr>
      <w:r>
        <w:t xml:space="preserve">(в ред. </w:t>
      </w:r>
      <w:hyperlink r:id="rId24" w:history="1">
        <w:r>
          <w:rPr>
            <w:color w:val="0000FF"/>
          </w:rPr>
          <w:t>Закона</w:t>
        </w:r>
      </w:hyperlink>
      <w:r>
        <w:t xml:space="preserve"> Приморского края от 30.04.2009 N 414-КЗ)</w:t>
      </w:r>
    </w:p>
    <w:p w:rsidR="00AD0678" w:rsidRDefault="00AD0678">
      <w:pPr>
        <w:pStyle w:val="ConsPlusNormal"/>
        <w:ind w:firstLine="540"/>
        <w:jc w:val="both"/>
      </w:pPr>
    </w:p>
    <w:p w:rsidR="00AD0678" w:rsidRDefault="00AD0678">
      <w:pPr>
        <w:pStyle w:val="ConsPlusNormal"/>
        <w:ind w:firstLine="540"/>
        <w:jc w:val="both"/>
      </w:pPr>
      <w:r>
        <w:t>Систему органов записи актов гражданского состояния на территории Приморского края составляют:</w:t>
      </w:r>
    </w:p>
    <w:p w:rsidR="00AD0678" w:rsidRDefault="00AD0678">
      <w:pPr>
        <w:pStyle w:val="ConsPlusNormal"/>
        <w:spacing w:before="220"/>
        <w:ind w:firstLine="540"/>
        <w:jc w:val="both"/>
      </w:pPr>
      <w:r>
        <w:t>1) орган записи актов гражданского состояния Приморского края, в компетенцию которого входит организация и осуществление деятельности по государственной регистрации актов гражданского состояния на территории Приморского края;</w:t>
      </w:r>
    </w:p>
    <w:p w:rsidR="00AD0678" w:rsidRDefault="00AD0678">
      <w:pPr>
        <w:pStyle w:val="ConsPlusNormal"/>
        <w:jc w:val="both"/>
      </w:pPr>
      <w:r>
        <w:t xml:space="preserve">(в ред. </w:t>
      </w:r>
      <w:hyperlink r:id="rId25" w:history="1">
        <w:r>
          <w:rPr>
            <w:color w:val="0000FF"/>
          </w:rPr>
          <w:t>Закона</w:t>
        </w:r>
      </w:hyperlink>
      <w:r>
        <w:t xml:space="preserve"> Приморского края от 30.09.2008 N 313-КЗ)</w:t>
      </w:r>
    </w:p>
    <w:p w:rsidR="00AD0678" w:rsidRDefault="00AD0678">
      <w:pPr>
        <w:pStyle w:val="ConsPlusNormal"/>
        <w:spacing w:before="220"/>
        <w:ind w:firstLine="540"/>
        <w:jc w:val="both"/>
      </w:pPr>
      <w:r>
        <w:t>2) органы записи актов гражданского состояния администраций муниципальных районов, муниципальных округов и городских округов Приморского края (далее - органы записи актов гражданского состояния администраций муниципальных образований), в компетенцию которых входит осуществление деятельности по государственной регистрации актов гражданского состояния на территориях муниципальных районов, муниципальных округов и городских округов Приморского края.</w:t>
      </w:r>
    </w:p>
    <w:p w:rsidR="00AD0678" w:rsidRDefault="00AD0678">
      <w:pPr>
        <w:pStyle w:val="ConsPlusNormal"/>
        <w:jc w:val="both"/>
      </w:pPr>
      <w:r>
        <w:t xml:space="preserve">(в ред. Законов Приморского края от 30.09.2008 </w:t>
      </w:r>
      <w:hyperlink r:id="rId26" w:history="1">
        <w:r>
          <w:rPr>
            <w:color w:val="0000FF"/>
          </w:rPr>
          <w:t>N 313-КЗ</w:t>
        </w:r>
      </w:hyperlink>
      <w:r>
        <w:t xml:space="preserve">, от 26.12.2019 </w:t>
      </w:r>
      <w:hyperlink r:id="rId27" w:history="1">
        <w:r>
          <w:rPr>
            <w:color w:val="0000FF"/>
          </w:rPr>
          <w:t>N 686-КЗ</w:t>
        </w:r>
      </w:hyperlink>
      <w:r>
        <w:t>)</w:t>
      </w:r>
    </w:p>
    <w:p w:rsidR="00AD0678" w:rsidRDefault="00AD0678">
      <w:pPr>
        <w:pStyle w:val="ConsPlusNormal"/>
        <w:ind w:firstLine="540"/>
        <w:jc w:val="both"/>
      </w:pPr>
    </w:p>
    <w:p w:rsidR="00AD0678" w:rsidRDefault="00AD0678">
      <w:pPr>
        <w:pStyle w:val="ConsPlusTitle"/>
        <w:ind w:firstLine="540"/>
        <w:jc w:val="both"/>
        <w:outlineLvl w:val="1"/>
      </w:pPr>
      <w:r>
        <w:t>Статья 4. Организационные основы деятельности органа записи актов гражданского состояния Приморского края</w:t>
      </w:r>
    </w:p>
    <w:p w:rsidR="00AD0678" w:rsidRDefault="00AD0678">
      <w:pPr>
        <w:pStyle w:val="ConsPlusNormal"/>
        <w:ind w:firstLine="540"/>
        <w:jc w:val="both"/>
      </w:pPr>
    </w:p>
    <w:p w:rsidR="00AD0678" w:rsidRDefault="00AD0678">
      <w:pPr>
        <w:pStyle w:val="ConsPlusNormal"/>
        <w:ind w:firstLine="540"/>
        <w:jc w:val="both"/>
      </w:pPr>
      <w:r>
        <w:t>1. Орган записи актов гражданского состояния Приморского края является органом исполнительной власти Приморского края, в компетенцию которого входит организация деятельности по государственной регистрации актов гражданского состояния на территории Приморского края.</w:t>
      </w:r>
    </w:p>
    <w:p w:rsidR="00AD0678" w:rsidRDefault="00AD0678">
      <w:pPr>
        <w:pStyle w:val="ConsPlusNormal"/>
        <w:spacing w:before="220"/>
        <w:ind w:firstLine="540"/>
        <w:jc w:val="both"/>
      </w:pPr>
      <w:r>
        <w:t>2. Орган записи актов гражданского состояния Приморского края обладает правами юридического лица, имеет печать с изображением Государственного герба Российской Федерации и официальным наименованием.</w:t>
      </w:r>
    </w:p>
    <w:p w:rsidR="00AD0678" w:rsidRDefault="00AD0678">
      <w:pPr>
        <w:pStyle w:val="ConsPlusNormal"/>
        <w:spacing w:before="220"/>
        <w:ind w:firstLine="540"/>
        <w:jc w:val="both"/>
      </w:pPr>
      <w:r>
        <w:t>3. Деятельность органа записи актов гражданского состояния Приморского края осуществляется на основании положения, утверждаемого Правительством Приморского края.</w:t>
      </w:r>
    </w:p>
    <w:p w:rsidR="00AD0678" w:rsidRDefault="00AD0678">
      <w:pPr>
        <w:pStyle w:val="ConsPlusNormal"/>
        <w:jc w:val="both"/>
      </w:pPr>
      <w:r>
        <w:t xml:space="preserve">(в ред. </w:t>
      </w:r>
      <w:hyperlink r:id="rId28" w:history="1">
        <w:r>
          <w:rPr>
            <w:color w:val="0000FF"/>
          </w:rPr>
          <w:t>Закона</w:t>
        </w:r>
      </w:hyperlink>
      <w:r>
        <w:t xml:space="preserve"> Приморского края от 26.12.2019 N 686-КЗ)</w:t>
      </w:r>
    </w:p>
    <w:p w:rsidR="00AD0678" w:rsidRDefault="00AD0678">
      <w:pPr>
        <w:pStyle w:val="ConsPlusNormal"/>
        <w:spacing w:before="220"/>
        <w:ind w:firstLine="540"/>
        <w:jc w:val="both"/>
      </w:pPr>
      <w:r>
        <w:t xml:space="preserve">4. Работники органа записи актов гражданского состояния Приморского края являются государственными гражданскими служащими Приморского края, за исключением работников, </w:t>
      </w:r>
      <w:r>
        <w:lastRenderedPageBreak/>
        <w:t>замещающих должности, не являющиеся государственными должностями государственной гражданской службы Приморского края.</w:t>
      </w:r>
    </w:p>
    <w:p w:rsidR="00AD0678" w:rsidRDefault="00AD0678">
      <w:pPr>
        <w:pStyle w:val="ConsPlusNormal"/>
        <w:ind w:firstLine="540"/>
        <w:jc w:val="both"/>
      </w:pPr>
    </w:p>
    <w:p w:rsidR="00AD0678" w:rsidRDefault="00AD0678">
      <w:pPr>
        <w:pStyle w:val="ConsPlusTitle"/>
        <w:ind w:firstLine="540"/>
        <w:jc w:val="both"/>
        <w:outlineLvl w:val="1"/>
      </w:pPr>
      <w:bookmarkStart w:id="0" w:name="P58"/>
      <w:bookmarkEnd w:id="0"/>
      <w:r>
        <w:t>Статья 5. Полномочия органа записи актов гражданского состояния Приморского края</w:t>
      </w:r>
    </w:p>
    <w:p w:rsidR="00AD0678" w:rsidRDefault="00AD0678">
      <w:pPr>
        <w:pStyle w:val="ConsPlusNormal"/>
        <w:ind w:firstLine="540"/>
        <w:jc w:val="both"/>
      </w:pPr>
    </w:p>
    <w:p w:rsidR="00AD0678" w:rsidRDefault="00AD0678">
      <w:pPr>
        <w:pStyle w:val="ConsPlusNormal"/>
        <w:ind w:firstLine="540"/>
        <w:jc w:val="both"/>
      </w:pPr>
      <w:r>
        <w:t>1. К полномочиям органа записи актов гражданского состояния Приморского края в сфере государственной регистрации актов гражданского состояния относятся:</w:t>
      </w:r>
    </w:p>
    <w:p w:rsidR="00AD0678" w:rsidRDefault="00AD0678">
      <w:pPr>
        <w:pStyle w:val="ConsPlusNormal"/>
        <w:spacing w:before="220"/>
        <w:ind w:firstLine="540"/>
        <w:jc w:val="both"/>
      </w:pPr>
      <w:r>
        <w:t xml:space="preserve">1) утратил силу с 1 января 2018 года. - </w:t>
      </w:r>
      <w:hyperlink r:id="rId29" w:history="1">
        <w:r>
          <w:rPr>
            <w:color w:val="0000FF"/>
          </w:rPr>
          <w:t>Закон</w:t>
        </w:r>
      </w:hyperlink>
      <w:r>
        <w:t xml:space="preserve"> Приморского края от 09.08.2017 N 166-КЗ;</w:t>
      </w:r>
    </w:p>
    <w:p w:rsidR="00AD0678" w:rsidRDefault="00AD0678">
      <w:pPr>
        <w:pStyle w:val="ConsPlusNormal"/>
        <w:spacing w:before="220"/>
        <w:ind w:firstLine="540"/>
        <w:jc w:val="both"/>
      </w:pPr>
      <w:r>
        <w:t>2) рассмотрение жалоб граждан на отказ органов записи актов гражданского состояния администраций муниципальных образований в государственной регистрации актов гражданского состояния, выдаче документов, подтверждающих факт государственной регистрации актов гражданского состояния, принятие по ним решения;</w:t>
      </w:r>
    </w:p>
    <w:p w:rsidR="00AD0678" w:rsidRDefault="00AD0678">
      <w:pPr>
        <w:pStyle w:val="ConsPlusNormal"/>
        <w:spacing w:before="220"/>
        <w:ind w:firstLine="540"/>
        <w:jc w:val="both"/>
      </w:pPr>
      <w:r>
        <w:t>3) внесение исправлений и изменений в записи актов гражданского состояния;</w:t>
      </w:r>
    </w:p>
    <w:p w:rsidR="00AD0678" w:rsidRDefault="00AD0678">
      <w:pPr>
        <w:pStyle w:val="ConsPlusNormal"/>
        <w:spacing w:before="220"/>
        <w:ind w:firstLine="540"/>
        <w:jc w:val="both"/>
      </w:pPr>
      <w:r>
        <w:t>4) выдача (высылка) повторных свидетельств и иных форм сведений (справок, извещений), подтверждающих государственную регистрацию актов гражданского состояния;</w:t>
      </w:r>
    </w:p>
    <w:p w:rsidR="00AD0678" w:rsidRDefault="00AD0678">
      <w:pPr>
        <w:pStyle w:val="ConsPlusNormal"/>
        <w:jc w:val="both"/>
      </w:pPr>
      <w:r>
        <w:t xml:space="preserve">(в ред. </w:t>
      </w:r>
      <w:hyperlink r:id="rId30" w:history="1">
        <w:r>
          <w:rPr>
            <w:color w:val="0000FF"/>
          </w:rPr>
          <w:t>Закона</w:t>
        </w:r>
      </w:hyperlink>
      <w:r>
        <w:t xml:space="preserve"> Приморского края от 09.08.2017 N 166-КЗ)</w:t>
      </w:r>
    </w:p>
    <w:p w:rsidR="00AD0678" w:rsidRDefault="00AD0678">
      <w:pPr>
        <w:pStyle w:val="ConsPlusNormal"/>
        <w:spacing w:before="220"/>
        <w:ind w:firstLine="540"/>
        <w:jc w:val="both"/>
      </w:pPr>
      <w:r>
        <w:t>5) исполнение международных обязательств Российской Федерации в части истребования и пересылки документов о государственной регистрации актов гражданского состояния;</w:t>
      </w:r>
    </w:p>
    <w:p w:rsidR="00AD0678" w:rsidRDefault="00AD0678">
      <w:pPr>
        <w:pStyle w:val="ConsPlusNormal"/>
        <w:spacing w:before="220"/>
        <w:ind w:firstLine="540"/>
        <w:jc w:val="both"/>
      </w:pPr>
      <w:r>
        <w:t>6) удостоверение официальных документов, выданных компетентными органами Российской Федерации в подтверждение фактов государственной регистрации актов гражданского состояния или их отсутствия, путем проставления на них апостиля в случаях, установленных международными договорами Российской Федерации;</w:t>
      </w:r>
    </w:p>
    <w:p w:rsidR="00AD0678" w:rsidRDefault="00AD0678">
      <w:pPr>
        <w:pStyle w:val="ConsPlusNormal"/>
        <w:jc w:val="both"/>
      </w:pPr>
      <w:r>
        <w:t xml:space="preserve">(п. 6 в ред. </w:t>
      </w:r>
      <w:hyperlink r:id="rId31" w:history="1">
        <w:r>
          <w:rPr>
            <w:color w:val="0000FF"/>
          </w:rPr>
          <w:t>Закона</w:t>
        </w:r>
      </w:hyperlink>
      <w:r>
        <w:t xml:space="preserve"> Приморского края от 09.08.2017 N 166-КЗ)</w:t>
      </w:r>
    </w:p>
    <w:p w:rsidR="00AD0678" w:rsidRDefault="00AD0678">
      <w:pPr>
        <w:pStyle w:val="ConsPlusNormal"/>
        <w:spacing w:before="220"/>
        <w:ind w:firstLine="540"/>
        <w:jc w:val="both"/>
      </w:pPr>
      <w:r>
        <w:t>7) проведение проверки соответствия документов иностранных граждан, предъявляемых для государственной регистрации актов гражданского состояния на территории Приморского края, требованиям действующего законодательства;</w:t>
      </w:r>
    </w:p>
    <w:p w:rsidR="00AD0678" w:rsidRDefault="00AD0678">
      <w:pPr>
        <w:pStyle w:val="ConsPlusNormal"/>
        <w:spacing w:before="220"/>
        <w:ind w:firstLine="540"/>
        <w:jc w:val="both"/>
      </w:pPr>
      <w:r>
        <w:t>8) формирование книг государственной регистрации актов гражданского состояния (актовых книг), собранных из вторых экземпляров записей актов гражданского состояния на бумажных носителях, обеспечение их учета, создание надлежащих условий использования и хранения;</w:t>
      </w:r>
    </w:p>
    <w:p w:rsidR="00AD0678" w:rsidRDefault="00AD0678">
      <w:pPr>
        <w:pStyle w:val="ConsPlusNormal"/>
        <w:jc w:val="both"/>
      </w:pPr>
      <w:r>
        <w:t xml:space="preserve">(п. 8 в ред. </w:t>
      </w:r>
      <w:hyperlink r:id="rId32" w:history="1">
        <w:r>
          <w:rPr>
            <w:color w:val="0000FF"/>
          </w:rPr>
          <w:t>Закона</w:t>
        </w:r>
      </w:hyperlink>
      <w:r>
        <w:t xml:space="preserve"> Приморского края от 09.08.2017 N 166-КЗ)</w:t>
      </w:r>
    </w:p>
    <w:p w:rsidR="00AD0678" w:rsidRDefault="00AD0678">
      <w:pPr>
        <w:pStyle w:val="ConsPlusNormal"/>
        <w:spacing w:before="220"/>
        <w:ind w:firstLine="540"/>
        <w:jc w:val="both"/>
      </w:pPr>
      <w:r>
        <w:t xml:space="preserve">9) утратил силу с 1 января 2018 года. - </w:t>
      </w:r>
      <w:hyperlink r:id="rId33" w:history="1">
        <w:r>
          <w:rPr>
            <w:color w:val="0000FF"/>
          </w:rPr>
          <w:t>Закон</w:t>
        </w:r>
      </w:hyperlink>
      <w:r>
        <w:t xml:space="preserve"> Приморского края от 09.08.2017 N 166-КЗ;</w:t>
      </w:r>
    </w:p>
    <w:p w:rsidR="00AD0678" w:rsidRDefault="00AD0678">
      <w:pPr>
        <w:pStyle w:val="ConsPlusNormal"/>
        <w:spacing w:before="220"/>
        <w:ind w:firstLine="540"/>
        <w:jc w:val="both"/>
      </w:pPr>
      <w:r>
        <w:t>10) представление государственной статистической отчетности по установленным формам;</w:t>
      </w:r>
    </w:p>
    <w:p w:rsidR="00AD0678" w:rsidRDefault="00AD0678">
      <w:pPr>
        <w:pStyle w:val="ConsPlusNormal"/>
        <w:spacing w:before="220"/>
        <w:ind w:firstLine="540"/>
        <w:jc w:val="both"/>
      </w:pPr>
      <w:r>
        <w:t xml:space="preserve">11) осуществление полномочий, предусмотренных </w:t>
      </w:r>
      <w:hyperlink w:anchor="P119" w:history="1">
        <w:r>
          <w:rPr>
            <w:color w:val="0000FF"/>
          </w:rPr>
          <w:t>частью 5 статьи 6</w:t>
        </w:r>
      </w:hyperlink>
      <w:r>
        <w:t xml:space="preserve"> настоящего Закона, в случае их изъятия из ведения администраций муниципальных образований в порядке, установленном настоящим Законом;</w:t>
      </w:r>
    </w:p>
    <w:p w:rsidR="00AD0678" w:rsidRDefault="00AD0678">
      <w:pPr>
        <w:pStyle w:val="ConsPlusNormal"/>
        <w:jc w:val="both"/>
      </w:pPr>
      <w:r>
        <w:t xml:space="preserve">(в ред. </w:t>
      </w:r>
      <w:hyperlink r:id="rId34" w:history="1">
        <w:r>
          <w:rPr>
            <w:color w:val="0000FF"/>
          </w:rPr>
          <w:t>Закона</w:t>
        </w:r>
      </w:hyperlink>
      <w:r>
        <w:t xml:space="preserve"> Приморского края от 23.12.2020 N 974-КЗ)</w:t>
      </w:r>
    </w:p>
    <w:p w:rsidR="00AD0678" w:rsidRDefault="00AD0678">
      <w:pPr>
        <w:pStyle w:val="ConsPlusNormal"/>
        <w:spacing w:before="220"/>
        <w:ind w:firstLine="540"/>
        <w:jc w:val="both"/>
      </w:pPr>
      <w:r>
        <w:t>12) выдача письменных предписаний администрациям муниципальных районов, муниципальных округов и городских округов об устранении нарушений, допущенных по вопросам осуществления государственных полномочий по государственной регистрации актов гражданского состояния;</w:t>
      </w:r>
    </w:p>
    <w:p w:rsidR="00AD0678" w:rsidRDefault="00AD0678">
      <w:pPr>
        <w:pStyle w:val="ConsPlusNormal"/>
        <w:jc w:val="both"/>
      </w:pPr>
      <w:r>
        <w:t xml:space="preserve">(п. 12 введен </w:t>
      </w:r>
      <w:hyperlink r:id="rId35" w:history="1">
        <w:r>
          <w:rPr>
            <w:color w:val="0000FF"/>
          </w:rPr>
          <w:t>Законом</w:t>
        </w:r>
      </w:hyperlink>
      <w:r>
        <w:t xml:space="preserve"> Приморского края от 30.04.2009 N 414-КЗ; в ред. </w:t>
      </w:r>
      <w:hyperlink r:id="rId36" w:history="1">
        <w:r>
          <w:rPr>
            <w:color w:val="0000FF"/>
          </w:rPr>
          <w:t>Закона</w:t>
        </w:r>
      </w:hyperlink>
      <w:r>
        <w:t xml:space="preserve"> Приморского края от 26.12.2019 N 686-КЗ)</w:t>
      </w:r>
    </w:p>
    <w:p w:rsidR="00AD0678" w:rsidRDefault="00AD0678">
      <w:pPr>
        <w:pStyle w:val="ConsPlusNormal"/>
        <w:spacing w:before="220"/>
        <w:ind w:firstLine="540"/>
        <w:jc w:val="both"/>
      </w:pPr>
      <w:r>
        <w:t xml:space="preserve">13) утратил силу. - </w:t>
      </w:r>
      <w:hyperlink r:id="rId37" w:history="1">
        <w:r>
          <w:rPr>
            <w:color w:val="0000FF"/>
          </w:rPr>
          <w:t>Закон</w:t>
        </w:r>
      </w:hyperlink>
      <w:r>
        <w:t xml:space="preserve"> Приморского края от 23.12.2020 N 974-КЗ;</w:t>
      </w:r>
    </w:p>
    <w:p w:rsidR="00AD0678" w:rsidRDefault="00AD0678">
      <w:pPr>
        <w:pStyle w:val="ConsPlusNormal"/>
        <w:spacing w:before="220"/>
        <w:ind w:firstLine="540"/>
        <w:jc w:val="both"/>
      </w:pPr>
      <w:r>
        <w:lastRenderedPageBreak/>
        <w:t xml:space="preserve">14) подготовка проекта постановления Губернатора Приморского края об изъятии у администраций муниципальных образований государственных полномочий в случае, установленном </w:t>
      </w:r>
      <w:hyperlink w:anchor="P330" w:history="1">
        <w:r>
          <w:rPr>
            <w:color w:val="0000FF"/>
          </w:rPr>
          <w:t>частью 2 статьи 12</w:t>
        </w:r>
      </w:hyperlink>
      <w:r>
        <w:t xml:space="preserve"> настоящего Закона, а также об изъятии у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 (далее - многофункциональный центр предоставления государственных и муниципальных услуг) отдельных полномочий в случае, установленном </w:t>
      </w:r>
      <w:hyperlink w:anchor="P333" w:history="1">
        <w:r>
          <w:rPr>
            <w:color w:val="0000FF"/>
          </w:rPr>
          <w:t>частью 3 статьи 12</w:t>
        </w:r>
      </w:hyperlink>
      <w:r>
        <w:t xml:space="preserve"> настоящего Закона.</w:t>
      </w:r>
    </w:p>
    <w:p w:rsidR="00AD0678" w:rsidRDefault="00AD0678">
      <w:pPr>
        <w:pStyle w:val="ConsPlusNormal"/>
        <w:jc w:val="both"/>
      </w:pPr>
      <w:r>
        <w:t xml:space="preserve">(п. 14 введен </w:t>
      </w:r>
      <w:hyperlink r:id="rId38" w:history="1">
        <w:r>
          <w:rPr>
            <w:color w:val="0000FF"/>
          </w:rPr>
          <w:t>Законом</w:t>
        </w:r>
      </w:hyperlink>
      <w:r>
        <w:t xml:space="preserve"> Приморского края от 23.12.2020 N 974-КЗ)</w:t>
      </w:r>
    </w:p>
    <w:p w:rsidR="00AD0678" w:rsidRDefault="00AD0678">
      <w:pPr>
        <w:pStyle w:val="ConsPlusNormal"/>
        <w:spacing w:before="220"/>
        <w:ind w:firstLine="540"/>
        <w:jc w:val="both"/>
      </w:pPr>
      <w:r>
        <w:t>2. К полномочиям органа записи актов гражданского состояния Приморского края в сфере организации деятельности по государственной регистрации актов гражданского состояния на территории Приморского края относятся:</w:t>
      </w:r>
    </w:p>
    <w:p w:rsidR="00AD0678" w:rsidRDefault="00AD0678">
      <w:pPr>
        <w:pStyle w:val="ConsPlusNormal"/>
        <w:spacing w:before="220"/>
        <w:ind w:firstLine="540"/>
        <w:jc w:val="both"/>
      </w:pPr>
      <w:r>
        <w:t>1) осуществление взаимодействия с территориальным органом уполномоченного федерального органа исполнительной власти, администрирующего поступления средств в федеральный бюджет от платежей за государственную регистрацию актов гражданского состояния, по вопросам зачисления и возврата уплаченных средств в порядке, установленном законодательством Российской Федерации;</w:t>
      </w:r>
    </w:p>
    <w:p w:rsidR="00AD0678" w:rsidRDefault="00AD0678">
      <w:pPr>
        <w:pStyle w:val="ConsPlusNormal"/>
        <w:jc w:val="both"/>
      </w:pPr>
      <w:r>
        <w:t xml:space="preserve">(п. 1 в ред. </w:t>
      </w:r>
      <w:hyperlink r:id="rId39" w:history="1">
        <w:r>
          <w:rPr>
            <w:color w:val="0000FF"/>
          </w:rPr>
          <w:t>Закона</w:t>
        </w:r>
      </w:hyperlink>
      <w:r>
        <w:t xml:space="preserve"> Приморского края от 09.08.2017 N 166-КЗ)</w:t>
      </w:r>
    </w:p>
    <w:p w:rsidR="00AD0678" w:rsidRDefault="00AD0678">
      <w:pPr>
        <w:pStyle w:val="ConsPlusNormal"/>
        <w:spacing w:before="220"/>
        <w:ind w:firstLine="540"/>
        <w:jc w:val="both"/>
      </w:pPr>
      <w:r>
        <w:t>2) обеспечение органов записи актов гражданского состояния администраций муниципальных образований бланками свидетельств о государственной регистрации актов гражданского состояния и иной необходимой для работы документацией, печатями и штампами единого образца;</w:t>
      </w:r>
    </w:p>
    <w:p w:rsidR="00AD0678" w:rsidRDefault="00AD0678">
      <w:pPr>
        <w:pStyle w:val="ConsPlusNormal"/>
        <w:spacing w:before="220"/>
        <w:ind w:firstLine="540"/>
        <w:jc w:val="both"/>
      </w:pPr>
      <w:r>
        <w:t>3) создание надлежащих условий использования и хранения в органах записи актов гражданского состояния администраций муниципальных образований книг государственной регистрации актов гражданского состояния, в том числе обеспечение сохранности архивных фондов;</w:t>
      </w:r>
    </w:p>
    <w:p w:rsidR="00AD0678" w:rsidRDefault="00AD0678">
      <w:pPr>
        <w:pStyle w:val="ConsPlusNormal"/>
        <w:spacing w:before="220"/>
        <w:ind w:firstLine="540"/>
        <w:jc w:val="both"/>
      </w:pPr>
      <w:r>
        <w:t>4) осуществление контроля за хранением и использованием бланков свидетельств о государственной регистрации актов гражданского состояния;</w:t>
      </w:r>
    </w:p>
    <w:p w:rsidR="00AD0678" w:rsidRDefault="00AD0678">
      <w:pPr>
        <w:pStyle w:val="ConsPlusNormal"/>
        <w:spacing w:before="220"/>
        <w:ind w:firstLine="540"/>
        <w:jc w:val="both"/>
      </w:pPr>
      <w:r>
        <w:t>5) осуществление приема и своевременное рассмотрение обращений граждан и организаций по вопросам государственной регистрации актов гражданского состояния;</w:t>
      </w:r>
    </w:p>
    <w:p w:rsidR="00AD0678" w:rsidRDefault="00AD0678">
      <w:pPr>
        <w:pStyle w:val="ConsPlusNormal"/>
        <w:spacing w:before="220"/>
        <w:ind w:firstLine="540"/>
        <w:jc w:val="both"/>
      </w:pPr>
      <w:r>
        <w:t>6) организация системы отчетности органов записи актов гражданского состояния администраций муниципальных образований об исполнении полномочий на государственную регистрацию актов гражданского состояния;</w:t>
      </w:r>
    </w:p>
    <w:p w:rsidR="00AD0678" w:rsidRDefault="00AD0678">
      <w:pPr>
        <w:pStyle w:val="ConsPlusNormal"/>
        <w:spacing w:before="220"/>
        <w:ind w:firstLine="540"/>
        <w:jc w:val="both"/>
      </w:pPr>
      <w:r>
        <w:t>7) обеспечение представления органами записи актов гражданского состояния администраций муниципальных образований государственной статистической отчетности, осуществление контроля за соблюдением ими порядка предоставления сведений о государственной регистрации актов гражданского состояния и совершении иных юридически значимых действий;</w:t>
      </w:r>
    </w:p>
    <w:p w:rsidR="00AD0678" w:rsidRDefault="00AD0678">
      <w:pPr>
        <w:pStyle w:val="ConsPlusNormal"/>
        <w:jc w:val="both"/>
      </w:pPr>
      <w:r>
        <w:t xml:space="preserve">(в ред. </w:t>
      </w:r>
      <w:hyperlink r:id="rId40" w:history="1">
        <w:r>
          <w:rPr>
            <w:color w:val="0000FF"/>
          </w:rPr>
          <w:t>Закона</w:t>
        </w:r>
      </w:hyperlink>
      <w:r>
        <w:t xml:space="preserve"> Приморского края от 09.08.2017 N 166-КЗ)</w:t>
      </w:r>
    </w:p>
    <w:p w:rsidR="00AD0678" w:rsidRDefault="00AD0678">
      <w:pPr>
        <w:pStyle w:val="ConsPlusNormal"/>
        <w:spacing w:before="220"/>
        <w:ind w:firstLine="540"/>
        <w:jc w:val="both"/>
      </w:pPr>
      <w:r>
        <w:t>8) осуществление контроля за порядком и способом формирования, использования, доступа и хранения информации, полученной в результате государственной регистрации актов гражданского состояния;</w:t>
      </w:r>
    </w:p>
    <w:p w:rsidR="00AD0678" w:rsidRDefault="00AD0678">
      <w:pPr>
        <w:pStyle w:val="ConsPlusNormal"/>
        <w:spacing w:before="220"/>
        <w:ind w:firstLine="540"/>
        <w:jc w:val="both"/>
      </w:pPr>
      <w:r>
        <w:t xml:space="preserve">9) утратил силу с 1 января 2020 года. - </w:t>
      </w:r>
      <w:hyperlink r:id="rId41" w:history="1">
        <w:r>
          <w:rPr>
            <w:color w:val="0000FF"/>
          </w:rPr>
          <w:t>Закон</w:t>
        </w:r>
      </w:hyperlink>
      <w:r>
        <w:t xml:space="preserve"> Приморского края от 09.08.2017 N 166-КЗ;</w:t>
      </w:r>
    </w:p>
    <w:p w:rsidR="00AD0678" w:rsidRDefault="00AD0678">
      <w:pPr>
        <w:pStyle w:val="ConsPlusNormal"/>
        <w:spacing w:before="220"/>
        <w:ind w:firstLine="540"/>
        <w:jc w:val="both"/>
      </w:pPr>
      <w:r>
        <w:t xml:space="preserve">10) обеспечение соблюдения органами записи актов гражданского состояния администраций муниципальных образований конфиденциальности сведений о государственной регистрации актов гражданского состояния, а также реализации права граждан на доступ к </w:t>
      </w:r>
      <w:r>
        <w:lastRenderedPageBreak/>
        <w:t>информации;</w:t>
      </w:r>
    </w:p>
    <w:p w:rsidR="00AD0678" w:rsidRDefault="00AD0678">
      <w:pPr>
        <w:pStyle w:val="ConsPlusNormal"/>
        <w:spacing w:before="220"/>
        <w:ind w:firstLine="540"/>
        <w:jc w:val="both"/>
      </w:pPr>
      <w:r>
        <w:t>11) подготовка заключения о согласовании Губернатором Приморского края назначения на должность руководителей органов записи актов гражданского состояния администраций муниципальных образований;</w:t>
      </w:r>
    </w:p>
    <w:p w:rsidR="00AD0678" w:rsidRDefault="00AD0678">
      <w:pPr>
        <w:pStyle w:val="ConsPlusNormal"/>
        <w:spacing w:before="220"/>
        <w:ind w:firstLine="540"/>
        <w:jc w:val="both"/>
      </w:pPr>
      <w:r>
        <w:t>12) осуществление мероприятий по совершенствованию организации труда в органах записи актов гражданского состояния администраций муниципальных образований, повышению уровня обслуживания населения;</w:t>
      </w:r>
    </w:p>
    <w:p w:rsidR="00AD0678" w:rsidRDefault="00AD0678">
      <w:pPr>
        <w:pStyle w:val="ConsPlusNormal"/>
        <w:spacing w:before="220"/>
        <w:ind w:firstLine="540"/>
        <w:jc w:val="both"/>
      </w:pPr>
      <w:r>
        <w:t>13) изучение и обобщение практики применения органами записи актов гражданского состояния администраций муниципальных образований законодательства, регулирующего государственную регистрацию актов гражданского состояния, семейного законодательства, распространение положительного опыта их работы;</w:t>
      </w:r>
    </w:p>
    <w:p w:rsidR="00AD0678" w:rsidRDefault="00AD0678">
      <w:pPr>
        <w:pStyle w:val="ConsPlusNormal"/>
        <w:spacing w:before="220"/>
        <w:ind w:firstLine="540"/>
        <w:jc w:val="both"/>
      </w:pPr>
      <w:r>
        <w:t>14) организация и проведение семинаров, смотров-конкурсов на лучшее проведение торжественных церемоний государственной регистрации брака и рождения, проведение показательных торжественных церемоний государственной регистрации актов гражданского состояния;</w:t>
      </w:r>
    </w:p>
    <w:p w:rsidR="00AD0678" w:rsidRDefault="00AD0678">
      <w:pPr>
        <w:pStyle w:val="ConsPlusNormal"/>
        <w:spacing w:before="220"/>
        <w:ind w:firstLine="540"/>
        <w:jc w:val="both"/>
      </w:pPr>
      <w:r>
        <w:t xml:space="preserve">15) - 16) утратили силу. - </w:t>
      </w:r>
      <w:hyperlink r:id="rId42" w:history="1">
        <w:r>
          <w:rPr>
            <w:color w:val="0000FF"/>
          </w:rPr>
          <w:t>Закон</w:t>
        </w:r>
      </w:hyperlink>
      <w:r>
        <w:t xml:space="preserve"> Приморского края от 23.12.2020 N 974-КЗ;</w:t>
      </w:r>
    </w:p>
    <w:p w:rsidR="00AD0678" w:rsidRDefault="00AD0678">
      <w:pPr>
        <w:pStyle w:val="ConsPlusNormal"/>
        <w:spacing w:before="220"/>
        <w:ind w:firstLine="540"/>
        <w:jc w:val="both"/>
      </w:pPr>
      <w:r>
        <w:t>17) обеспечение равных для всех органов записи актов гражданского состояния на территории Приморского края условий для осуществления полномочий на государственную регистрацию актов гражданского состояния, в том числе организационно-техническими и иными материальными ресурсами;</w:t>
      </w:r>
    </w:p>
    <w:p w:rsidR="00AD0678" w:rsidRDefault="00AD0678">
      <w:pPr>
        <w:pStyle w:val="ConsPlusNormal"/>
        <w:spacing w:before="220"/>
        <w:ind w:firstLine="540"/>
        <w:jc w:val="both"/>
      </w:pPr>
      <w:r>
        <w:t xml:space="preserve">18) утратил силу. - </w:t>
      </w:r>
      <w:hyperlink r:id="rId43" w:history="1">
        <w:r>
          <w:rPr>
            <w:color w:val="0000FF"/>
          </w:rPr>
          <w:t>Закон</w:t>
        </w:r>
      </w:hyperlink>
      <w:r>
        <w:t xml:space="preserve"> Приморского края от 23.12.2020 N 974-КЗ;</w:t>
      </w:r>
    </w:p>
    <w:p w:rsidR="00AD0678" w:rsidRDefault="00AD0678">
      <w:pPr>
        <w:pStyle w:val="ConsPlusNormal"/>
        <w:spacing w:before="220"/>
        <w:ind w:firstLine="540"/>
        <w:jc w:val="both"/>
      </w:pPr>
      <w:r>
        <w:t xml:space="preserve">19) осуществление полномочий главного распорядителя средств субвенций на исполнение государственных полномочий на государственную регистрацию актов гражданского состояния в соответствии с Бюджетным </w:t>
      </w:r>
      <w:hyperlink r:id="rId44" w:history="1">
        <w:r>
          <w:rPr>
            <w:color w:val="0000FF"/>
          </w:rPr>
          <w:t>кодексом</w:t>
        </w:r>
      </w:hyperlink>
      <w:r>
        <w:t xml:space="preserve"> Российской Федерации;</w:t>
      </w:r>
    </w:p>
    <w:p w:rsidR="00AD0678" w:rsidRDefault="00AD0678">
      <w:pPr>
        <w:pStyle w:val="ConsPlusNormal"/>
        <w:spacing w:before="220"/>
        <w:ind w:firstLine="540"/>
        <w:jc w:val="both"/>
      </w:pPr>
      <w:r>
        <w:t>20) разработка проекта методики расчета субвенций бюджетам муниципальных районов (муниципальных или городских округов) на осуществление переданных полномочий на государственную регистрацию актов гражданского состояния в соответствии с бюджетным законодательством;</w:t>
      </w:r>
    </w:p>
    <w:p w:rsidR="00AD0678" w:rsidRDefault="00AD0678">
      <w:pPr>
        <w:pStyle w:val="ConsPlusNormal"/>
        <w:jc w:val="both"/>
      </w:pPr>
      <w:r>
        <w:t xml:space="preserve">(в ред. Законов Приморского края от 30.04.2009 </w:t>
      </w:r>
      <w:hyperlink r:id="rId45" w:history="1">
        <w:r>
          <w:rPr>
            <w:color w:val="0000FF"/>
          </w:rPr>
          <w:t>N 414-КЗ</w:t>
        </w:r>
      </w:hyperlink>
      <w:r>
        <w:t xml:space="preserve">, от 26.12.2019 </w:t>
      </w:r>
      <w:hyperlink r:id="rId46" w:history="1">
        <w:r>
          <w:rPr>
            <w:color w:val="0000FF"/>
          </w:rPr>
          <w:t>N 686-КЗ</w:t>
        </w:r>
      </w:hyperlink>
      <w:r>
        <w:t>)</w:t>
      </w:r>
    </w:p>
    <w:p w:rsidR="00AD0678" w:rsidRDefault="00AD0678">
      <w:pPr>
        <w:pStyle w:val="ConsPlusNormal"/>
        <w:spacing w:before="220"/>
        <w:ind w:firstLine="540"/>
        <w:jc w:val="both"/>
      </w:pPr>
      <w:r>
        <w:t xml:space="preserve">20(1) утратил силу. - </w:t>
      </w:r>
      <w:hyperlink r:id="rId47" w:history="1">
        <w:r>
          <w:rPr>
            <w:color w:val="0000FF"/>
          </w:rPr>
          <w:t>Закон</w:t>
        </w:r>
      </w:hyperlink>
      <w:r>
        <w:t xml:space="preserve"> Приморского края от 23.12.2020 N 974-КЗ;</w:t>
      </w:r>
    </w:p>
    <w:p w:rsidR="00AD0678" w:rsidRDefault="00AD0678">
      <w:pPr>
        <w:pStyle w:val="ConsPlusNormal"/>
        <w:spacing w:before="220"/>
        <w:ind w:firstLine="540"/>
        <w:jc w:val="both"/>
      </w:pPr>
      <w:r>
        <w:t>20(2) организация передачи в государственные архивы книг государственной регистрации актов гражданского состояния (актовых книг), собранных из записей актов гражданского состояния на бумажных носителях, по истечении установленного срока хранения;</w:t>
      </w:r>
    </w:p>
    <w:p w:rsidR="00AD0678" w:rsidRDefault="00AD0678">
      <w:pPr>
        <w:pStyle w:val="ConsPlusNormal"/>
        <w:jc w:val="both"/>
      </w:pPr>
      <w:r>
        <w:t xml:space="preserve">(п. 20(2) введен </w:t>
      </w:r>
      <w:hyperlink r:id="rId48" w:history="1">
        <w:r>
          <w:rPr>
            <w:color w:val="0000FF"/>
          </w:rPr>
          <w:t>Законом</w:t>
        </w:r>
      </w:hyperlink>
      <w:r>
        <w:t xml:space="preserve"> Приморского края от 09.08.2017 N 166-КЗ)</w:t>
      </w:r>
    </w:p>
    <w:p w:rsidR="00AD0678" w:rsidRDefault="00AD0678">
      <w:pPr>
        <w:pStyle w:val="ConsPlusNormal"/>
        <w:spacing w:before="220"/>
        <w:ind w:firstLine="540"/>
        <w:jc w:val="both"/>
      </w:pPr>
      <w:r>
        <w:t>20(3) организация работ по переводу в электронную форму книг государственной регистрации актов гражданского состояния (актовых книг), собранных из первых экземпляров записей актов гражданского состояния, составленных до 1 апреля 2015 года, посредством конвертации (преобразования) в форму электронного документа;</w:t>
      </w:r>
    </w:p>
    <w:p w:rsidR="00AD0678" w:rsidRDefault="00AD0678">
      <w:pPr>
        <w:pStyle w:val="ConsPlusNormal"/>
        <w:jc w:val="both"/>
      </w:pPr>
      <w:r>
        <w:t xml:space="preserve">(п. 20(3) введен </w:t>
      </w:r>
      <w:hyperlink r:id="rId49" w:history="1">
        <w:r>
          <w:rPr>
            <w:color w:val="0000FF"/>
          </w:rPr>
          <w:t>Законом</w:t>
        </w:r>
      </w:hyperlink>
      <w:r>
        <w:t xml:space="preserve"> Приморского края от 09.08.2017 N 166-КЗ)</w:t>
      </w:r>
    </w:p>
    <w:p w:rsidR="00AD0678" w:rsidRDefault="00AD0678">
      <w:pPr>
        <w:pStyle w:val="ConsPlusNormal"/>
        <w:spacing w:before="220"/>
        <w:ind w:firstLine="540"/>
        <w:jc w:val="both"/>
      </w:pPr>
      <w:r>
        <w:t>21) осуществление иных полномочий, предусмотренных действующим законодательством.</w:t>
      </w:r>
    </w:p>
    <w:p w:rsidR="00AD0678" w:rsidRDefault="00AD0678">
      <w:pPr>
        <w:pStyle w:val="ConsPlusNormal"/>
        <w:ind w:firstLine="540"/>
        <w:jc w:val="both"/>
      </w:pPr>
    </w:p>
    <w:p w:rsidR="00AD0678" w:rsidRDefault="00AD0678">
      <w:pPr>
        <w:pStyle w:val="ConsPlusTitle"/>
        <w:ind w:firstLine="540"/>
        <w:jc w:val="both"/>
        <w:outlineLvl w:val="1"/>
      </w:pPr>
      <w:r>
        <w:t xml:space="preserve">Статья 6. Наделение органов местного самоуправления муниципальных районов, муниципальных округов и городских округов государственными полномочиями по </w:t>
      </w:r>
      <w:r>
        <w:lastRenderedPageBreak/>
        <w:t>государственной регистрации актов гражданского состояния</w:t>
      </w:r>
    </w:p>
    <w:p w:rsidR="00AD0678" w:rsidRDefault="00AD0678">
      <w:pPr>
        <w:pStyle w:val="ConsPlusNormal"/>
        <w:jc w:val="both"/>
      </w:pPr>
      <w:r>
        <w:t xml:space="preserve">(в ред. </w:t>
      </w:r>
      <w:hyperlink r:id="rId50" w:history="1">
        <w:r>
          <w:rPr>
            <w:color w:val="0000FF"/>
          </w:rPr>
          <w:t>Закона</w:t>
        </w:r>
      </w:hyperlink>
      <w:r>
        <w:t xml:space="preserve"> Приморского края от 26.12.2019 N 686-КЗ)</w:t>
      </w:r>
    </w:p>
    <w:p w:rsidR="00AD0678" w:rsidRDefault="00AD0678">
      <w:pPr>
        <w:pStyle w:val="ConsPlusNormal"/>
        <w:ind w:firstLine="540"/>
        <w:jc w:val="both"/>
      </w:pPr>
    </w:p>
    <w:p w:rsidR="00AD0678" w:rsidRDefault="00AD0678">
      <w:pPr>
        <w:pStyle w:val="ConsPlusNormal"/>
        <w:ind w:firstLine="540"/>
        <w:jc w:val="both"/>
      </w:pPr>
      <w:r>
        <w:t>1. Государственными полномочиями по государственной регистрации актов гражданского состояния (далее - государственные полномочия) на территории муниципальных районов, муниципальных округов и городских округов наделяются администрации муниципальных районов, муниципальных округов и городских округов (далее - администрации муниципальных образований).</w:t>
      </w:r>
    </w:p>
    <w:p w:rsidR="00AD0678" w:rsidRDefault="00AD0678">
      <w:pPr>
        <w:pStyle w:val="ConsPlusNormal"/>
        <w:jc w:val="both"/>
      </w:pPr>
      <w:r>
        <w:t xml:space="preserve">(в ред. </w:t>
      </w:r>
      <w:hyperlink r:id="rId51" w:history="1">
        <w:r>
          <w:rPr>
            <w:color w:val="0000FF"/>
          </w:rPr>
          <w:t>Закона</w:t>
        </w:r>
      </w:hyperlink>
      <w:r>
        <w:t xml:space="preserve"> Приморского края от 26.12.2019 N 686-КЗ)</w:t>
      </w:r>
    </w:p>
    <w:p w:rsidR="00AD0678" w:rsidRDefault="00AD0678">
      <w:pPr>
        <w:pStyle w:val="ConsPlusNormal"/>
        <w:spacing w:before="220"/>
        <w:ind w:firstLine="540"/>
        <w:jc w:val="both"/>
      </w:pPr>
      <w:r>
        <w:t>2. Администрации муниципальных образований, наделенные государственными полномочиями, наделяются ими на неограниченный срок.</w:t>
      </w:r>
    </w:p>
    <w:p w:rsidR="00AD0678" w:rsidRDefault="00AD0678">
      <w:pPr>
        <w:pStyle w:val="ConsPlusNormal"/>
        <w:spacing w:before="220"/>
        <w:ind w:firstLine="540"/>
        <w:jc w:val="both"/>
      </w:pPr>
      <w:r>
        <w:t>3. В целях осуществления государственных полномочий в структуре администраций муниципальных образований образуются органы записи актов гражданского состояния.</w:t>
      </w:r>
    </w:p>
    <w:p w:rsidR="00AD0678" w:rsidRDefault="00AD0678">
      <w:pPr>
        <w:pStyle w:val="ConsPlusNormal"/>
        <w:spacing w:before="220"/>
        <w:ind w:firstLine="540"/>
        <w:jc w:val="both"/>
      </w:pPr>
      <w:r>
        <w:t>4. Орган записи актов гражданского состояния администрации муниципального образования имеет печать с изображением Государственного герба Российской Федерации и официальным наименованием.</w:t>
      </w:r>
    </w:p>
    <w:p w:rsidR="00AD0678" w:rsidRDefault="00AD0678">
      <w:pPr>
        <w:pStyle w:val="ConsPlusNormal"/>
        <w:spacing w:before="220"/>
        <w:ind w:firstLine="540"/>
        <w:jc w:val="both"/>
      </w:pPr>
      <w:bookmarkStart w:id="1" w:name="P119"/>
      <w:bookmarkEnd w:id="1"/>
      <w:r>
        <w:t>5. К полномочиям органов записи актов гражданского состояния администраций муниципальных образований относятся:</w:t>
      </w:r>
    </w:p>
    <w:p w:rsidR="00AD0678" w:rsidRDefault="00AD0678">
      <w:pPr>
        <w:pStyle w:val="ConsPlusNormal"/>
        <w:spacing w:before="220"/>
        <w:ind w:firstLine="540"/>
        <w:jc w:val="both"/>
      </w:pPr>
      <w:r>
        <w:t>1) государственная регистрация рождения, заключения брака, расторжения брака, усыновления, установления отцовства, перемены имени, смерти посредством составления в Едином государственном реестре записей актов гражданского состояния соответствующей записи акта гражданского состояния;</w:t>
      </w:r>
    </w:p>
    <w:p w:rsidR="00AD0678" w:rsidRDefault="00AD0678">
      <w:pPr>
        <w:pStyle w:val="ConsPlusNormal"/>
        <w:jc w:val="both"/>
      </w:pPr>
      <w:r>
        <w:t xml:space="preserve">(п. 1 в ред. </w:t>
      </w:r>
      <w:hyperlink r:id="rId52" w:history="1">
        <w:r>
          <w:rPr>
            <w:color w:val="0000FF"/>
          </w:rPr>
          <w:t>Закона</w:t>
        </w:r>
      </w:hyperlink>
      <w:r>
        <w:t xml:space="preserve"> Приморского края от 09.08.2017 N 166-КЗ)</w:t>
      </w:r>
    </w:p>
    <w:p w:rsidR="00AD0678" w:rsidRDefault="00AD0678">
      <w:pPr>
        <w:pStyle w:val="ConsPlusNormal"/>
        <w:spacing w:before="220"/>
        <w:ind w:firstLine="540"/>
        <w:jc w:val="both"/>
      </w:pPr>
      <w:r>
        <w:t>2) обеспечение государственной регистрации рождения и заключения брака в торжественной обстановке;</w:t>
      </w:r>
    </w:p>
    <w:p w:rsidR="00AD0678" w:rsidRDefault="00AD0678">
      <w:pPr>
        <w:pStyle w:val="ConsPlusNormal"/>
        <w:spacing w:before="220"/>
        <w:ind w:firstLine="540"/>
        <w:jc w:val="both"/>
      </w:pPr>
      <w:r>
        <w:t>3) подготовка материалов и составление заключений о перемене гражданами Российской Федерации имени;</w:t>
      </w:r>
    </w:p>
    <w:p w:rsidR="00AD0678" w:rsidRDefault="00AD0678">
      <w:pPr>
        <w:pStyle w:val="ConsPlusNormal"/>
        <w:spacing w:before="220"/>
        <w:ind w:firstLine="540"/>
        <w:jc w:val="both"/>
      </w:pPr>
      <w:r>
        <w:t>4) исправление, изменение, восстановление и аннулирование записей актов гражданского состояния;</w:t>
      </w:r>
    </w:p>
    <w:p w:rsidR="00AD0678" w:rsidRDefault="00AD0678">
      <w:pPr>
        <w:pStyle w:val="ConsPlusNormal"/>
        <w:spacing w:before="220"/>
        <w:ind w:firstLine="540"/>
        <w:jc w:val="both"/>
      </w:pPr>
      <w:r>
        <w:t>5) подготовка материалов и составление заключений о внесении исправлений и изменений в записи актов гражданского состояния;</w:t>
      </w:r>
    </w:p>
    <w:p w:rsidR="00AD0678" w:rsidRDefault="00AD0678">
      <w:pPr>
        <w:pStyle w:val="ConsPlusNormal"/>
        <w:spacing w:before="220"/>
        <w:ind w:firstLine="540"/>
        <w:jc w:val="both"/>
      </w:pPr>
      <w:r>
        <w:t>6) ведение учета записей актов гражданского состояния, произведенных на территории муниципального образования;</w:t>
      </w:r>
    </w:p>
    <w:p w:rsidR="00AD0678" w:rsidRDefault="00AD0678">
      <w:pPr>
        <w:pStyle w:val="ConsPlusNormal"/>
        <w:spacing w:before="220"/>
        <w:ind w:firstLine="540"/>
        <w:jc w:val="both"/>
      </w:pPr>
      <w:r>
        <w:t>7) в установленном порядке представление отчетов о регистрации актов гражданского состояния и совершении иных юридически значимых действий, подготовка статистической отчетности;</w:t>
      </w:r>
    </w:p>
    <w:p w:rsidR="00AD0678" w:rsidRDefault="00AD0678">
      <w:pPr>
        <w:pStyle w:val="ConsPlusNormal"/>
        <w:jc w:val="both"/>
      </w:pPr>
      <w:r>
        <w:t xml:space="preserve">(п. 7 в ред. </w:t>
      </w:r>
      <w:hyperlink r:id="rId53" w:history="1">
        <w:r>
          <w:rPr>
            <w:color w:val="0000FF"/>
          </w:rPr>
          <w:t>Закона</w:t>
        </w:r>
      </w:hyperlink>
      <w:r>
        <w:t xml:space="preserve"> Приморского края от 09.08.2017 N 166-КЗ)</w:t>
      </w:r>
    </w:p>
    <w:p w:rsidR="00AD0678" w:rsidRDefault="00AD0678">
      <w:pPr>
        <w:pStyle w:val="ConsPlusNormal"/>
        <w:spacing w:before="220"/>
        <w:ind w:firstLine="540"/>
        <w:jc w:val="both"/>
      </w:pPr>
      <w:r>
        <w:t>8) обеспечение учета и хранения книг регистрации актов гражданского состояния и другой документации в течение установленных сроков;</w:t>
      </w:r>
    </w:p>
    <w:p w:rsidR="00AD0678" w:rsidRDefault="00AD0678">
      <w:pPr>
        <w:pStyle w:val="ConsPlusNormal"/>
        <w:spacing w:before="220"/>
        <w:ind w:firstLine="540"/>
        <w:jc w:val="both"/>
      </w:pPr>
      <w:r>
        <w:t>9) выдача повторных свидетельств о государственной регистрации акта гражданского состояния, иных документов, подтверждающих факт государственной регистрации акта гражданского состояния,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w:t>
      </w:r>
    </w:p>
    <w:p w:rsidR="00AD0678" w:rsidRDefault="00AD0678">
      <w:pPr>
        <w:pStyle w:val="ConsPlusNormal"/>
        <w:jc w:val="both"/>
      </w:pPr>
      <w:r>
        <w:lastRenderedPageBreak/>
        <w:t xml:space="preserve">(п. 9 в ред. </w:t>
      </w:r>
      <w:hyperlink r:id="rId54" w:history="1">
        <w:r>
          <w:rPr>
            <w:color w:val="0000FF"/>
          </w:rPr>
          <w:t>Закона</w:t>
        </w:r>
      </w:hyperlink>
      <w:r>
        <w:t xml:space="preserve"> Приморского края от 09.08.2017 N 166-КЗ)</w:t>
      </w:r>
    </w:p>
    <w:p w:rsidR="00AD0678" w:rsidRDefault="00AD0678">
      <w:pPr>
        <w:pStyle w:val="ConsPlusNormal"/>
        <w:spacing w:before="220"/>
        <w:ind w:firstLine="540"/>
        <w:jc w:val="both"/>
      </w:pPr>
      <w:r>
        <w:t>10) ведение приема граждан по вопросам разъяснения семейного законодательства и порядка государственной регистрации актов гражданского состояния;</w:t>
      </w:r>
    </w:p>
    <w:p w:rsidR="00AD0678" w:rsidRDefault="00AD0678">
      <w:pPr>
        <w:pStyle w:val="ConsPlusNormal"/>
        <w:spacing w:before="220"/>
        <w:ind w:firstLine="540"/>
        <w:jc w:val="both"/>
      </w:pPr>
      <w:r>
        <w:t>11) истребование от организаций, органов, осуществляющих регистрацию актов гражданского состояния, и граждан сведений и документов, необходимых для совершения государственной регистрации актов гражданского состояния, а также внесения изменений в записи актов гражданского состояния;</w:t>
      </w:r>
    </w:p>
    <w:p w:rsidR="00AD0678" w:rsidRDefault="00AD0678">
      <w:pPr>
        <w:pStyle w:val="ConsPlusNormal"/>
        <w:spacing w:before="220"/>
        <w:ind w:firstLine="540"/>
        <w:jc w:val="both"/>
      </w:pPr>
      <w:r>
        <w:t>12) создание базы данных об актах гражданского состояния на территории муниципального образования на бумажных носителях;</w:t>
      </w:r>
    </w:p>
    <w:p w:rsidR="00AD0678" w:rsidRDefault="00AD0678">
      <w:pPr>
        <w:pStyle w:val="ConsPlusNormal"/>
        <w:jc w:val="both"/>
      </w:pPr>
      <w:r>
        <w:t xml:space="preserve">(п. 12 в ред. </w:t>
      </w:r>
      <w:hyperlink r:id="rId55" w:history="1">
        <w:r>
          <w:rPr>
            <w:color w:val="0000FF"/>
          </w:rPr>
          <w:t>Закона</w:t>
        </w:r>
      </w:hyperlink>
      <w:r>
        <w:t xml:space="preserve"> Приморского края от 09.08.2017 N 166-КЗ)</w:t>
      </w:r>
    </w:p>
    <w:p w:rsidR="00AD0678" w:rsidRDefault="00AD0678">
      <w:pPr>
        <w:pStyle w:val="ConsPlusNormal"/>
        <w:spacing w:before="220"/>
        <w:ind w:firstLine="540"/>
        <w:jc w:val="both"/>
      </w:pPr>
      <w:r>
        <w:t>13) осуществление взаимодействия с территориальным органом уполномоченного федерального органа исполнительной власти, администрирующего поступления средств в федеральный бюджет от платежей за государственную регистрацию актов гражданского состояния, по вопросам зачисления и возврата уплаченных средств в порядке, установленном законодательством Российской Федерации;</w:t>
      </w:r>
    </w:p>
    <w:p w:rsidR="00AD0678" w:rsidRDefault="00AD0678">
      <w:pPr>
        <w:pStyle w:val="ConsPlusNormal"/>
        <w:jc w:val="both"/>
      </w:pPr>
      <w:r>
        <w:t xml:space="preserve">(п. 13 в ред. </w:t>
      </w:r>
      <w:hyperlink r:id="rId56" w:history="1">
        <w:r>
          <w:rPr>
            <w:color w:val="0000FF"/>
          </w:rPr>
          <w:t>Закона</w:t>
        </w:r>
      </w:hyperlink>
      <w:r>
        <w:t xml:space="preserve"> Приморского края от 09.08.2017 N 166-КЗ)</w:t>
      </w:r>
    </w:p>
    <w:p w:rsidR="00AD0678" w:rsidRDefault="00AD0678">
      <w:pPr>
        <w:pStyle w:val="ConsPlusNormal"/>
        <w:spacing w:before="220"/>
        <w:ind w:firstLine="540"/>
        <w:jc w:val="both"/>
      </w:pPr>
      <w:r>
        <w:t>14) перевод в электронную форму книг государственной регистрации актов гражданского состояния (актовых книг), собранных из первых экземпляров записей актов гражданского состояния, составленных до 1 апреля 2015 года, посредством конвертации (преобразования) в форму электронного документа;</w:t>
      </w:r>
    </w:p>
    <w:p w:rsidR="00AD0678" w:rsidRDefault="00AD0678">
      <w:pPr>
        <w:pStyle w:val="ConsPlusNormal"/>
        <w:jc w:val="both"/>
      </w:pPr>
      <w:r>
        <w:t xml:space="preserve">(п. 14 в ред. </w:t>
      </w:r>
      <w:hyperlink r:id="rId57" w:history="1">
        <w:r>
          <w:rPr>
            <w:color w:val="0000FF"/>
          </w:rPr>
          <w:t>Закона</w:t>
        </w:r>
      </w:hyperlink>
      <w:r>
        <w:t xml:space="preserve"> Приморского края от 09.08.2017 N 166-КЗ)</w:t>
      </w:r>
    </w:p>
    <w:p w:rsidR="00AD0678" w:rsidRDefault="00AD0678">
      <w:pPr>
        <w:pStyle w:val="ConsPlusNormal"/>
        <w:spacing w:before="220"/>
        <w:ind w:firstLine="540"/>
        <w:jc w:val="both"/>
      </w:pPr>
      <w:r>
        <w:t>14(1) передача в государственные архивы книг государственной регистрации актов гражданского состояния (актовых книг), собранных из записей актов гражданского состояния на бумажных носителях, по истечении установленного срока хранения;</w:t>
      </w:r>
    </w:p>
    <w:p w:rsidR="00AD0678" w:rsidRDefault="00AD0678">
      <w:pPr>
        <w:pStyle w:val="ConsPlusNormal"/>
        <w:jc w:val="both"/>
      </w:pPr>
      <w:r>
        <w:t xml:space="preserve">(п. 14(1) введен </w:t>
      </w:r>
      <w:hyperlink r:id="rId58" w:history="1">
        <w:r>
          <w:rPr>
            <w:color w:val="0000FF"/>
          </w:rPr>
          <w:t>Законом</w:t>
        </w:r>
      </w:hyperlink>
      <w:r>
        <w:t xml:space="preserve"> Приморского края от 09.08.2017 N 166-КЗ)</w:t>
      </w:r>
    </w:p>
    <w:p w:rsidR="00AD0678" w:rsidRDefault="00AD0678">
      <w:pPr>
        <w:pStyle w:val="ConsPlusNormal"/>
        <w:spacing w:before="220"/>
        <w:ind w:firstLine="540"/>
        <w:jc w:val="both"/>
      </w:pPr>
      <w:r>
        <w:t>15) иные полномочия, предусмотренные действующим законодательством.</w:t>
      </w:r>
    </w:p>
    <w:p w:rsidR="00AD0678" w:rsidRDefault="00AD0678">
      <w:pPr>
        <w:pStyle w:val="ConsPlusNormal"/>
        <w:spacing w:before="220"/>
        <w:ind w:firstLine="540"/>
        <w:jc w:val="both"/>
      </w:pPr>
      <w:r>
        <w:t>6. При осуществлении государственных полномочий администрации муниципальных образований имеют право на:</w:t>
      </w:r>
    </w:p>
    <w:p w:rsidR="00AD0678" w:rsidRDefault="00AD0678">
      <w:pPr>
        <w:pStyle w:val="ConsPlusNormal"/>
        <w:spacing w:before="220"/>
        <w:ind w:firstLine="540"/>
        <w:jc w:val="both"/>
      </w:pPr>
      <w:r>
        <w:t>1) представление в пределах своей компетенции интересов органа записи актов гражданского состояния администрации муниципального образования в органах государственной власти, органах местного самоуправления и организациях, заключение от его имени договоров и соглашений;</w:t>
      </w:r>
    </w:p>
    <w:p w:rsidR="00AD0678" w:rsidRDefault="00AD0678">
      <w:pPr>
        <w:pStyle w:val="ConsPlusNormal"/>
        <w:spacing w:before="220"/>
        <w:ind w:firstLine="540"/>
        <w:jc w:val="both"/>
      </w:pPr>
      <w:r>
        <w:t>2) финансовое обеспечение осуществления государственных полномочий за счет передаваемых бюджетам муниципальных районов (муниципальных или городских округов) субвенций из краевого бюджета;</w:t>
      </w:r>
    </w:p>
    <w:p w:rsidR="00AD0678" w:rsidRDefault="00AD0678">
      <w:pPr>
        <w:pStyle w:val="ConsPlusNormal"/>
        <w:jc w:val="both"/>
      </w:pPr>
      <w:r>
        <w:t xml:space="preserve">(в ред. Законов Приморского края от 30.04.2009 </w:t>
      </w:r>
      <w:hyperlink r:id="rId59" w:history="1">
        <w:r>
          <w:rPr>
            <w:color w:val="0000FF"/>
          </w:rPr>
          <w:t>N 414-КЗ</w:t>
        </w:r>
      </w:hyperlink>
      <w:r>
        <w:t xml:space="preserve">, от 26.12.2019 </w:t>
      </w:r>
      <w:hyperlink r:id="rId60" w:history="1">
        <w:r>
          <w:rPr>
            <w:color w:val="0000FF"/>
          </w:rPr>
          <w:t>N 686-КЗ</w:t>
        </w:r>
      </w:hyperlink>
      <w:r>
        <w:t>)</w:t>
      </w:r>
    </w:p>
    <w:p w:rsidR="00AD0678" w:rsidRDefault="00AD0678">
      <w:pPr>
        <w:pStyle w:val="ConsPlusNormal"/>
        <w:spacing w:before="220"/>
        <w:ind w:firstLine="540"/>
        <w:jc w:val="both"/>
      </w:pPr>
      <w:r>
        <w:t>3) получение разъяснений от уполномоченного органа записи актов гражданского состояния Приморского края по вопросам осуществления государственных полномочий;</w:t>
      </w:r>
    </w:p>
    <w:p w:rsidR="00AD0678" w:rsidRDefault="00AD0678">
      <w:pPr>
        <w:pStyle w:val="ConsPlusNormal"/>
        <w:spacing w:before="220"/>
        <w:ind w:firstLine="540"/>
        <w:jc w:val="both"/>
      </w:pPr>
      <w:r>
        <w:t>4) дополнительное использование собственных материальных ресурсов и финансовых средств для осуществления государственных полномочий в случаях и порядке, предусмотренных уставом муниципального образования;</w:t>
      </w:r>
    </w:p>
    <w:p w:rsidR="00AD0678" w:rsidRDefault="00AD0678">
      <w:pPr>
        <w:pStyle w:val="ConsPlusNormal"/>
        <w:spacing w:before="220"/>
        <w:ind w:firstLine="540"/>
        <w:jc w:val="both"/>
      </w:pPr>
      <w:r>
        <w:t>5) принятие муниципальных правовых актов по вопросам осуществления государственных полномочий на основании и во исполнение положений, установленных настоящим Законом;</w:t>
      </w:r>
    </w:p>
    <w:p w:rsidR="00AD0678" w:rsidRDefault="00AD0678">
      <w:pPr>
        <w:pStyle w:val="ConsPlusNormal"/>
        <w:spacing w:before="220"/>
        <w:ind w:firstLine="540"/>
        <w:jc w:val="both"/>
      </w:pPr>
      <w:r>
        <w:lastRenderedPageBreak/>
        <w:t>6) обжалование в судебном порядке письменных предписаний органа записи актов гражданского состояния Приморского края по устранению нарушений, допущенных по вопросам осуществления государственных полномочий;</w:t>
      </w:r>
    </w:p>
    <w:p w:rsidR="00AD0678" w:rsidRDefault="00AD0678">
      <w:pPr>
        <w:pStyle w:val="ConsPlusNormal"/>
        <w:jc w:val="both"/>
      </w:pPr>
      <w:r>
        <w:t xml:space="preserve">(в ред. </w:t>
      </w:r>
      <w:hyperlink r:id="rId61" w:history="1">
        <w:r>
          <w:rPr>
            <w:color w:val="0000FF"/>
          </w:rPr>
          <w:t>Закона</w:t>
        </w:r>
      </w:hyperlink>
      <w:r>
        <w:t xml:space="preserve"> Приморского края от 30.04.2009 N 414-КЗ)</w:t>
      </w:r>
    </w:p>
    <w:p w:rsidR="00AD0678" w:rsidRDefault="00AD0678">
      <w:pPr>
        <w:pStyle w:val="ConsPlusNormal"/>
        <w:spacing w:before="220"/>
        <w:ind w:firstLine="540"/>
        <w:jc w:val="both"/>
      </w:pPr>
      <w:r>
        <w:t>7) осуществление иных прав, предусмотренных федеральными законами и законами Приморского края.</w:t>
      </w:r>
    </w:p>
    <w:p w:rsidR="00AD0678" w:rsidRDefault="00AD0678">
      <w:pPr>
        <w:pStyle w:val="ConsPlusNormal"/>
        <w:spacing w:before="220"/>
        <w:ind w:firstLine="540"/>
        <w:jc w:val="both"/>
      </w:pPr>
      <w:r>
        <w:t>7. При осуществлении государственных полномочий администрации муниципальных образований обязаны:</w:t>
      </w:r>
    </w:p>
    <w:p w:rsidR="00AD0678" w:rsidRDefault="00AD0678">
      <w:pPr>
        <w:pStyle w:val="ConsPlusNormal"/>
        <w:spacing w:before="220"/>
        <w:ind w:firstLine="540"/>
        <w:jc w:val="both"/>
      </w:pPr>
      <w:r>
        <w:t>1) в пределах средств субвенции на исполнение государственных полномочий обеспечить надлежащее предоставление государственных услуг по государственной регистрации актов гражданского состояния;</w:t>
      </w:r>
    </w:p>
    <w:p w:rsidR="00AD0678" w:rsidRDefault="00AD0678">
      <w:pPr>
        <w:pStyle w:val="ConsPlusNormal"/>
        <w:spacing w:before="220"/>
        <w:ind w:firstLine="540"/>
        <w:jc w:val="both"/>
      </w:pPr>
      <w:r>
        <w:t>2) обеспечивать эффективное, рациональное и целевое использование финансовых средств, выделенных из краевого бюджета на осуществление государственных полномочий;</w:t>
      </w:r>
    </w:p>
    <w:p w:rsidR="00AD0678" w:rsidRDefault="00AD0678">
      <w:pPr>
        <w:pStyle w:val="ConsPlusNormal"/>
        <w:spacing w:before="220"/>
        <w:ind w:firstLine="540"/>
        <w:jc w:val="both"/>
      </w:pPr>
      <w:r>
        <w:t>3) обеспечивать конфиденциальность информации о государственной регистрации актов гражданского состояния;</w:t>
      </w:r>
    </w:p>
    <w:p w:rsidR="00AD0678" w:rsidRDefault="00AD0678">
      <w:pPr>
        <w:pStyle w:val="ConsPlusNormal"/>
        <w:spacing w:before="220"/>
        <w:ind w:firstLine="540"/>
        <w:jc w:val="both"/>
      </w:pPr>
      <w:r>
        <w:t>4) в случаях, установленных федеральными законами, сообщать сведения о государственной регистрации актов гражданского состояния;</w:t>
      </w:r>
    </w:p>
    <w:p w:rsidR="00AD0678" w:rsidRDefault="00AD0678">
      <w:pPr>
        <w:pStyle w:val="ConsPlusNormal"/>
        <w:spacing w:before="220"/>
        <w:ind w:firstLine="540"/>
        <w:jc w:val="both"/>
      </w:pPr>
      <w:r>
        <w:t>5) исполнять письменные предписания органа записи актов гражданского состояния Приморского края по устранению нарушений, допущенных по вопросам осуществления государственных полномочий;</w:t>
      </w:r>
    </w:p>
    <w:p w:rsidR="00AD0678" w:rsidRDefault="00AD0678">
      <w:pPr>
        <w:pStyle w:val="ConsPlusNormal"/>
        <w:jc w:val="both"/>
      </w:pPr>
      <w:r>
        <w:t xml:space="preserve">(в ред. </w:t>
      </w:r>
      <w:hyperlink r:id="rId62" w:history="1">
        <w:r>
          <w:rPr>
            <w:color w:val="0000FF"/>
          </w:rPr>
          <w:t>Закона</w:t>
        </w:r>
      </w:hyperlink>
      <w:r>
        <w:t xml:space="preserve"> Приморского края от 30.04.2009 N 414-КЗ)</w:t>
      </w:r>
    </w:p>
    <w:p w:rsidR="00AD0678" w:rsidRDefault="00AD0678">
      <w:pPr>
        <w:pStyle w:val="ConsPlusNormal"/>
        <w:spacing w:before="220"/>
        <w:ind w:firstLine="540"/>
        <w:jc w:val="both"/>
      </w:pPr>
      <w:r>
        <w:t>6) предоставлять органу записи актов гражданского состояния Приморского края необходимую информацию, связанную с осуществлением государственных полномочий;</w:t>
      </w:r>
    </w:p>
    <w:p w:rsidR="00AD0678" w:rsidRDefault="00AD0678">
      <w:pPr>
        <w:pStyle w:val="ConsPlusNormal"/>
        <w:jc w:val="both"/>
      </w:pPr>
      <w:r>
        <w:t xml:space="preserve">(в ред. </w:t>
      </w:r>
      <w:hyperlink r:id="rId63" w:history="1">
        <w:r>
          <w:rPr>
            <w:color w:val="0000FF"/>
          </w:rPr>
          <w:t>Закона</w:t>
        </w:r>
      </w:hyperlink>
      <w:r>
        <w:t xml:space="preserve"> Приморского края от 30.09.2008 N 313-КЗ)</w:t>
      </w:r>
    </w:p>
    <w:p w:rsidR="00AD0678" w:rsidRDefault="00AD0678">
      <w:pPr>
        <w:pStyle w:val="ConsPlusNormal"/>
        <w:spacing w:before="220"/>
        <w:ind w:firstLine="540"/>
        <w:jc w:val="both"/>
      </w:pPr>
      <w:r>
        <w:t>7) в случае прекращения осуществления государственных полномочий возвратить неиспользованные финансовые средства, выделенные на осуществление государственных полномочий, в порядке, установленном действующим законодательством;</w:t>
      </w:r>
    </w:p>
    <w:p w:rsidR="00AD0678" w:rsidRDefault="00AD0678">
      <w:pPr>
        <w:pStyle w:val="ConsPlusNormal"/>
        <w:spacing w:before="220"/>
        <w:ind w:firstLine="540"/>
        <w:jc w:val="both"/>
      </w:pPr>
      <w:r>
        <w:t>8) выполнять иные обязанности, предусмотренные федеральными законами и законами Приморского края.</w:t>
      </w:r>
    </w:p>
    <w:p w:rsidR="00AD0678" w:rsidRDefault="00AD0678">
      <w:pPr>
        <w:pStyle w:val="ConsPlusNormal"/>
        <w:spacing w:before="220"/>
        <w:ind w:firstLine="540"/>
        <w:jc w:val="both"/>
      </w:pPr>
      <w:r>
        <w:t>8. Руководители органов записи актов гражданского состояния администраций муниципальных образований назначаются на должность и освобождаются от должности главой администрации муниципального образования по согласованию с Губернатором Приморского края.</w:t>
      </w:r>
    </w:p>
    <w:p w:rsidR="00AD0678" w:rsidRDefault="00AD0678">
      <w:pPr>
        <w:pStyle w:val="ConsPlusNormal"/>
        <w:jc w:val="both"/>
      </w:pPr>
      <w:r>
        <w:t xml:space="preserve">(в ред. </w:t>
      </w:r>
      <w:hyperlink r:id="rId64" w:history="1">
        <w:r>
          <w:rPr>
            <w:color w:val="0000FF"/>
          </w:rPr>
          <w:t>Закона</w:t>
        </w:r>
      </w:hyperlink>
      <w:r>
        <w:t xml:space="preserve"> Приморского края от 30.04.2009 N 414-КЗ)</w:t>
      </w:r>
    </w:p>
    <w:p w:rsidR="00AD0678" w:rsidRDefault="00AD0678">
      <w:pPr>
        <w:pStyle w:val="ConsPlusNormal"/>
        <w:spacing w:before="220"/>
        <w:ind w:firstLine="540"/>
        <w:jc w:val="both"/>
      </w:pPr>
      <w:r>
        <w:t xml:space="preserve">9. Утратила силу. - </w:t>
      </w:r>
      <w:hyperlink r:id="rId65" w:history="1">
        <w:r>
          <w:rPr>
            <w:color w:val="0000FF"/>
          </w:rPr>
          <w:t>Закон</w:t>
        </w:r>
      </w:hyperlink>
      <w:r>
        <w:t xml:space="preserve"> Приморского края от 30.04.2009 N 414-КЗ.</w:t>
      </w:r>
    </w:p>
    <w:p w:rsidR="00AD0678" w:rsidRDefault="00AD0678">
      <w:pPr>
        <w:pStyle w:val="ConsPlusNormal"/>
        <w:spacing w:before="220"/>
        <w:ind w:firstLine="540"/>
        <w:jc w:val="both"/>
      </w:pPr>
      <w:r>
        <w:t>10. Орган записи актов гражданского состояния Приморского края вправе вносить на рассмотрение глав администраций муниципальных образований представления о поощрении руководителей и работников органов записи актов гражданского состояния администраций муниципальных образований.</w:t>
      </w:r>
    </w:p>
    <w:p w:rsidR="00AD0678" w:rsidRDefault="00AD0678">
      <w:pPr>
        <w:pStyle w:val="ConsPlusNormal"/>
        <w:spacing w:before="220"/>
        <w:ind w:firstLine="540"/>
        <w:jc w:val="both"/>
      </w:pPr>
      <w:r>
        <w:t xml:space="preserve">11. В целях определения уровня профессиональной подготовки и соответствия замещаемой должности аттестация руководителей и работников органов записи актов гражданского состояния администраций муниципальных образований проводится с учетом мнения органа записи актов </w:t>
      </w:r>
      <w:r>
        <w:lastRenderedPageBreak/>
        <w:t>гражданского состояния Приморского края, содержащего оценку деятельности по государственной регистрации актов гражданского состояния.</w:t>
      </w:r>
    </w:p>
    <w:p w:rsidR="00AD0678" w:rsidRDefault="00AD0678">
      <w:pPr>
        <w:pStyle w:val="ConsPlusNormal"/>
        <w:jc w:val="both"/>
      </w:pPr>
      <w:r>
        <w:t xml:space="preserve">(в ред. </w:t>
      </w:r>
      <w:hyperlink r:id="rId66" w:history="1">
        <w:r>
          <w:rPr>
            <w:color w:val="0000FF"/>
          </w:rPr>
          <w:t>Закона</w:t>
        </w:r>
      </w:hyperlink>
      <w:r>
        <w:t xml:space="preserve"> Приморского края от 30.04.2009 N 414-КЗ)</w:t>
      </w:r>
    </w:p>
    <w:p w:rsidR="00AD0678" w:rsidRDefault="00AD0678">
      <w:pPr>
        <w:pStyle w:val="ConsPlusNormal"/>
        <w:ind w:firstLine="540"/>
        <w:jc w:val="both"/>
      </w:pPr>
    </w:p>
    <w:p w:rsidR="00AD0678" w:rsidRDefault="00AD0678">
      <w:pPr>
        <w:pStyle w:val="ConsPlusTitle"/>
        <w:ind w:firstLine="540"/>
        <w:jc w:val="both"/>
        <w:outlineLvl w:val="1"/>
      </w:pPr>
      <w:r>
        <w:t>Статья 6(1). Место хранения записей актов гражданского состояния на бумажных носителях и в форме электронных документов.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AD0678" w:rsidRDefault="00AD0678">
      <w:pPr>
        <w:pStyle w:val="ConsPlusNormal"/>
        <w:ind w:firstLine="540"/>
        <w:jc w:val="both"/>
      </w:pPr>
      <w:r>
        <w:t xml:space="preserve">(введена </w:t>
      </w:r>
      <w:hyperlink r:id="rId67" w:history="1">
        <w:r>
          <w:rPr>
            <w:color w:val="0000FF"/>
          </w:rPr>
          <w:t>Законом</w:t>
        </w:r>
      </w:hyperlink>
      <w:r>
        <w:t xml:space="preserve"> Приморского края от 09.08.2017 N 166-КЗ)</w:t>
      </w:r>
    </w:p>
    <w:p w:rsidR="00AD0678" w:rsidRDefault="00AD0678">
      <w:pPr>
        <w:pStyle w:val="ConsPlusNormal"/>
        <w:ind w:firstLine="540"/>
        <w:jc w:val="both"/>
      </w:pPr>
    </w:p>
    <w:p w:rsidR="00AD0678" w:rsidRDefault="00AD0678">
      <w:pPr>
        <w:pStyle w:val="ConsPlusNormal"/>
        <w:ind w:firstLine="540"/>
        <w:jc w:val="both"/>
      </w:pPr>
      <w:r>
        <w:t>Записи актов гражданского состояния на бумажных носителях и в форме электронных документов, составленные на территории муниципальных образований, находятся на хранении в органах записи актов гражданского состояния администраций муниципальных образований.</w:t>
      </w:r>
    </w:p>
    <w:p w:rsidR="00AD0678" w:rsidRDefault="00AD0678">
      <w:pPr>
        <w:pStyle w:val="ConsPlusNormal"/>
        <w:spacing w:before="220"/>
        <w:ind w:firstLine="540"/>
        <w:jc w:val="both"/>
      </w:pPr>
      <w:r>
        <w:t>Восстановление утраченных записей актов гражданского состояния, составленных органами местного самоуправления городских и сельских поселений на бумажных носителях, производится органами записи актов гражданского состояния администраций муниципальных образований, в границах которых были расположены соответствующие поселения на день государственной регистрации актов гражданского состояния.</w:t>
      </w:r>
    </w:p>
    <w:p w:rsidR="00AD0678" w:rsidRDefault="00AD0678">
      <w:pPr>
        <w:pStyle w:val="ConsPlusNormal"/>
        <w:ind w:firstLine="540"/>
        <w:jc w:val="both"/>
      </w:pPr>
    </w:p>
    <w:p w:rsidR="00AD0678" w:rsidRDefault="00AD0678">
      <w:pPr>
        <w:pStyle w:val="ConsPlusTitle"/>
        <w:ind w:firstLine="540"/>
        <w:jc w:val="both"/>
        <w:outlineLvl w:val="1"/>
      </w:pPr>
      <w:r>
        <w:t>Статья 6(2). Полномочия, возложенные на многофункциональный центр предоставления государственных и муниципальных услуг в Приморском крае</w:t>
      </w:r>
    </w:p>
    <w:p w:rsidR="00AD0678" w:rsidRDefault="00AD0678">
      <w:pPr>
        <w:pStyle w:val="ConsPlusNormal"/>
        <w:ind w:firstLine="540"/>
        <w:jc w:val="both"/>
      </w:pPr>
      <w:r>
        <w:t xml:space="preserve">(введена </w:t>
      </w:r>
      <w:hyperlink r:id="rId68" w:history="1">
        <w:r>
          <w:rPr>
            <w:color w:val="0000FF"/>
          </w:rPr>
          <w:t>Законом</w:t>
        </w:r>
      </w:hyperlink>
      <w:r>
        <w:t xml:space="preserve"> Приморского края от 23.12.2020 N 974-КЗ)</w:t>
      </w:r>
    </w:p>
    <w:p w:rsidR="00AD0678" w:rsidRDefault="00AD0678">
      <w:pPr>
        <w:pStyle w:val="ConsPlusNormal"/>
        <w:ind w:firstLine="540"/>
        <w:jc w:val="both"/>
      </w:pPr>
    </w:p>
    <w:p w:rsidR="00AD0678" w:rsidRDefault="00AD0678">
      <w:pPr>
        <w:pStyle w:val="ConsPlusNormal"/>
        <w:ind w:firstLine="540"/>
        <w:jc w:val="both"/>
      </w:pPr>
      <w:r>
        <w:t>1.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(далее - отдельные полномочия) возлагаются также на многофункциональный центр предоставления государственных и муниципальных услуг.</w:t>
      </w:r>
    </w:p>
    <w:p w:rsidR="00AD0678" w:rsidRDefault="00AD0678">
      <w:pPr>
        <w:pStyle w:val="ConsPlusNormal"/>
        <w:spacing w:before="220"/>
        <w:ind w:firstLine="540"/>
        <w:jc w:val="both"/>
      </w:pPr>
      <w:r>
        <w:t xml:space="preserve">2. Отдельные полномочия осуществляются структурными подразделениями (отделениями) многофункционального центра предоставления государственных и муниципальных услуг, указанными в </w:t>
      </w:r>
      <w:hyperlink w:anchor="P359" w:history="1">
        <w:r>
          <w:rPr>
            <w:color w:val="0000FF"/>
          </w:rPr>
          <w:t>приложении 1</w:t>
        </w:r>
      </w:hyperlink>
      <w:r>
        <w:t xml:space="preserve"> к настоящему Закону.</w:t>
      </w:r>
    </w:p>
    <w:p w:rsidR="00AD0678" w:rsidRDefault="00AD0678">
      <w:pPr>
        <w:pStyle w:val="ConsPlusNormal"/>
        <w:spacing w:before="220"/>
        <w:ind w:firstLine="540"/>
        <w:jc w:val="both"/>
      </w:pPr>
      <w:r>
        <w:t>3. Отдельные полномочия возлагаются на многофункциональный центр предоставления государственных и муниципальных услуг на неопределенный срок.</w:t>
      </w:r>
    </w:p>
    <w:p w:rsidR="00AD0678" w:rsidRDefault="00AD0678">
      <w:pPr>
        <w:pStyle w:val="ConsPlusNormal"/>
        <w:spacing w:before="220"/>
        <w:ind w:firstLine="540"/>
        <w:jc w:val="both"/>
      </w:pPr>
      <w:r>
        <w:t xml:space="preserve">4. Записи актов гражданского состояния, составленные структурными подразделениями (отделениями) многофункционального центра предоставления государственных и муниципальных услуг на бумажных носителях, а также документы, послужившие основаниями для государственной регистрации рождения и смерти, передаются структурными подразделениями (отделениями) многофункционального центра предоставления государственных и муниципальных услуг на хранение в органы записи актов гражданского состояния администраций муниципальных образований, указанные в </w:t>
      </w:r>
      <w:hyperlink w:anchor="P402" w:history="1">
        <w:r>
          <w:rPr>
            <w:color w:val="0000FF"/>
          </w:rPr>
          <w:t>приложении 2</w:t>
        </w:r>
      </w:hyperlink>
      <w:r>
        <w:t xml:space="preserve"> к настоящему Закону, в порядке, установленном уполномоченным федеральным органом исполнительной власти.</w:t>
      </w:r>
    </w:p>
    <w:p w:rsidR="00AD0678" w:rsidRDefault="00AD0678">
      <w:pPr>
        <w:pStyle w:val="ConsPlusNormal"/>
        <w:ind w:firstLine="540"/>
        <w:jc w:val="both"/>
      </w:pPr>
    </w:p>
    <w:p w:rsidR="00AD0678" w:rsidRDefault="00AD0678">
      <w:pPr>
        <w:pStyle w:val="ConsPlusTitle"/>
        <w:ind w:firstLine="540"/>
        <w:jc w:val="both"/>
        <w:outlineLvl w:val="1"/>
      </w:pPr>
      <w:r>
        <w:t>Статья 7. Права и обязанности Губернатора Приморского края, связанные с осуществлением администрациями муниципальных образований государственных полномочий и осуществлением многофункциональным центром предоставления государственных и муниципальных услуг отдельных полномочий</w:t>
      </w:r>
    </w:p>
    <w:p w:rsidR="00AD0678" w:rsidRDefault="00AD0678">
      <w:pPr>
        <w:pStyle w:val="ConsPlusNormal"/>
        <w:jc w:val="both"/>
      </w:pPr>
      <w:r>
        <w:t xml:space="preserve">(в ред. </w:t>
      </w:r>
      <w:hyperlink r:id="rId69" w:history="1">
        <w:r>
          <w:rPr>
            <w:color w:val="0000FF"/>
          </w:rPr>
          <w:t>Закона</w:t>
        </w:r>
      </w:hyperlink>
      <w:r>
        <w:t xml:space="preserve"> Приморского края от 23.12.2020 N 974-КЗ)</w:t>
      </w:r>
    </w:p>
    <w:p w:rsidR="00AD0678" w:rsidRDefault="00AD0678">
      <w:pPr>
        <w:pStyle w:val="ConsPlusNormal"/>
        <w:ind w:firstLine="540"/>
        <w:jc w:val="both"/>
      </w:pPr>
    </w:p>
    <w:p w:rsidR="00AD0678" w:rsidRDefault="00AD0678">
      <w:pPr>
        <w:pStyle w:val="ConsPlusNormal"/>
        <w:ind w:firstLine="540"/>
        <w:jc w:val="both"/>
      </w:pPr>
      <w:r>
        <w:t>Губернатор Приморского края:</w:t>
      </w:r>
    </w:p>
    <w:p w:rsidR="00AD0678" w:rsidRDefault="00AD0678">
      <w:pPr>
        <w:pStyle w:val="ConsPlusNormal"/>
        <w:spacing w:before="220"/>
        <w:ind w:firstLine="540"/>
        <w:jc w:val="both"/>
      </w:pPr>
      <w:r>
        <w:t xml:space="preserve">1) координирует деятельность органов записи актов гражданского состояния на территории </w:t>
      </w:r>
      <w:r>
        <w:lastRenderedPageBreak/>
        <w:t>Приморского края;</w:t>
      </w:r>
    </w:p>
    <w:p w:rsidR="00AD0678" w:rsidRDefault="00AD0678">
      <w:pPr>
        <w:pStyle w:val="ConsPlusNormal"/>
        <w:spacing w:before="220"/>
        <w:ind w:firstLine="540"/>
        <w:jc w:val="both"/>
      </w:pPr>
      <w:r>
        <w:t>2) осуществляет контроль за исполнением администрациями муниципальных образований государственных полномочий;</w:t>
      </w:r>
    </w:p>
    <w:p w:rsidR="00AD0678" w:rsidRDefault="00AD0678">
      <w:pPr>
        <w:pStyle w:val="ConsPlusNormal"/>
        <w:jc w:val="both"/>
      </w:pPr>
      <w:r>
        <w:t xml:space="preserve">(в ред. </w:t>
      </w:r>
      <w:hyperlink r:id="rId70" w:history="1">
        <w:r>
          <w:rPr>
            <w:color w:val="0000FF"/>
          </w:rPr>
          <w:t>Закона</w:t>
        </w:r>
      </w:hyperlink>
      <w:r>
        <w:t xml:space="preserve"> Приморского края от 30.04.2009 N 414-КЗ)</w:t>
      </w:r>
    </w:p>
    <w:p w:rsidR="00AD0678" w:rsidRDefault="00AD0678">
      <w:pPr>
        <w:pStyle w:val="ConsPlusNormal"/>
        <w:spacing w:before="220"/>
        <w:ind w:firstLine="540"/>
        <w:jc w:val="both"/>
      </w:pPr>
      <w:r>
        <w:t>3) по представлению главы администрации муниципального образования дает согласие на назначение руководителя органа записи актов гражданского состояния администрации муниципального образования;</w:t>
      </w:r>
    </w:p>
    <w:p w:rsidR="00AD0678" w:rsidRDefault="00AD0678">
      <w:pPr>
        <w:pStyle w:val="ConsPlusNormal"/>
        <w:spacing w:before="220"/>
        <w:ind w:firstLine="540"/>
        <w:jc w:val="both"/>
      </w:pPr>
      <w:r>
        <w:t xml:space="preserve">4) принимает постановление об изъятии у администраций муниципальных образований государственных полномочий в случае, установленном </w:t>
      </w:r>
      <w:hyperlink w:anchor="P330" w:history="1">
        <w:r>
          <w:rPr>
            <w:color w:val="0000FF"/>
          </w:rPr>
          <w:t>частью 2 статьи 12</w:t>
        </w:r>
      </w:hyperlink>
      <w:r>
        <w:t xml:space="preserve"> настоящего Закона, а также об изъятии у многофункционального центра предоставления государственных и муниципальных услуг отдельных полномочий в случае, установленном </w:t>
      </w:r>
      <w:hyperlink w:anchor="P333" w:history="1">
        <w:r>
          <w:rPr>
            <w:color w:val="0000FF"/>
          </w:rPr>
          <w:t>частью 3 статьи 12</w:t>
        </w:r>
      </w:hyperlink>
      <w:r>
        <w:t xml:space="preserve"> настоящего Закона;</w:t>
      </w:r>
    </w:p>
    <w:p w:rsidR="00AD0678" w:rsidRDefault="00AD0678">
      <w:pPr>
        <w:pStyle w:val="ConsPlusNormal"/>
        <w:jc w:val="both"/>
      </w:pPr>
      <w:r>
        <w:t xml:space="preserve">(п. 4 в ред. </w:t>
      </w:r>
      <w:hyperlink r:id="rId71" w:history="1">
        <w:r>
          <w:rPr>
            <w:color w:val="0000FF"/>
          </w:rPr>
          <w:t>Закона</w:t>
        </w:r>
      </w:hyperlink>
      <w:r>
        <w:t xml:space="preserve"> Приморского края от 23.12.2020 N 974-КЗ)</w:t>
      </w:r>
    </w:p>
    <w:p w:rsidR="00AD0678" w:rsidRDefault="00AD0678">
      <w:pPr>
        <w:pStyle w:val="ConsPlusNormal"/>
        <w:spacing w:before="220"/>
        <w:ind w:firstLine="540"/>
        <w:jc w:val="both"/>
      </w:pPr>
      <w:r>
        <w:t xml:space="preserve">5) вносит на рассмотрение Законодательного Собрания Приморского края проект закона Приморского края о прекращении осуществления государственных полномочий администрациями муниципальных образований в случае, установленном </w:t>
      </w:r>
      <w:hyperlink w:anchor="P328" w:history="1">
        <w:r>
          <w:rPr>
            <w:color w:val="0000FF"/>
          </w:rPr>
          <w:t>частью 1 статьи 12</w:t>
        </w:r>
      </w:hyperlink>
      <w:r>
        <w:t xml:space="preserve"> настоящего Закона.</w:t>
      </w:r>
    </w:p>
    <w:p w:rsidR="00AD0678" w:rsidRDefault="00AD0678">
      <w:pPr>
        <w:pStyle w:val="ConsPlusNormal"/>
        <w:jc w:val="both"/>
      </w:pPr>
      <w:r>
        <w:t xml:space="preserve">(п. 5 введен </w:t>
      </w:r>
      <w:hyperlink r:id="rId72" w:history="1">
        <w:r>
          <w:rPr>
            <w:color w:val="0000FF"/>
          </w:rPr>
          <w:t>Законом</w:t>
        </w:r>
      </w:hyperlink>
      <w:r>
        <w:t xml:space="preserve"> Приморского края от 23.12.2020 N 974-КЗ)</w:t>
      </w:r>
    </w:p>
    <w:p w:rsidR="00AD0678" w:rsidRDefault="00AD0678">
      <w:pPr>
        <w:pStyle w:val="ConsPlusNormal"/>
        <w:ind w:firstLine="540"/>
        <w:jc w:val="both"/>
      </w:pPr>
    </w:p>
    <w:p w:rsidR="00AD0678" w:rsidRDefault="00AD0678">
      <w:pPr>
        <w:pStyle w:val="ConsPlusTitle"/>
        <w:ind w:firstLine="540"/>
        <w:jc w:val="both"/>
        <w:outlineLvl w:val="1"/>
      </w:pPr>
      <w:r>
        <w:t>Статья 8. Права и обязанности органов государственной власти Приморского края, связанные с осуществлением администрациями муниципальных образований государственных полномочий</w:t>
      </w:r>
    </w:p>
    <w:p w:rsidR="00AD0678" w:rsidRDefault="00AD0678">
      <w:pPr>
        <w:pStyle w:val="ConsPlusNormal"/>
        <w:jc w:val="both"/>
      </w:pPr>
      <w:r>
        <w:t xml:space="preserve">(в ред. </w:t>
      </w:r>
      <w:hyperlink r:id="rId73" w:history="1">
        <w:r>
          <w:rPr>
            <w:color w:val="0000FF"/>
          </w:rPr>
          <w:t>Закона</w:t>
        </w:r>
      </w:hyperlink>
      <w:r>
        <w:t xml:space="preserve"> Приморского края от 30.09.2008 N 313-КЗ)</w:t>
      </w:r>
    </w:p>
    <w:p w:rsidR="00AD0678" w:rsidRDefault="00AD0678">
      <w:pPr>
        <w:pStyle w:val="ConsPlusNormal"/>
        <w:ind w:firstLine="540"/>
        <w:jc w:val="both"/>
      </w:pPr>
    </w:p>
    <w:p w:rsidR="00AD0678" w:rsidRDefault="00AD0678">
      <w:pPr>
        <w:pStyle w:val="ConsPlusNormal"/>
        <w:ind w:firstLine="540"/>
        <w:jc w:val="both"/>
      </w:pPr>
      <w:r>
        <w:t>1. Органы государственной власти Приморского края имеют право:</w:t>
      </w:r>
    </w:p>
    <w:p w:rsidR="00AD0678" w:rsidRDefault="00AD0678">
      <w:pPr>
        <w:pStyle w:val="ConsPlusNormal"/>
        <w:spacing w:before="220"/>
        <w:ind w:firstLine="540"/>
        <w:jc w:val="both"/>
      </w:pPr>
      <w:r>
        <w:t>1) издавать в пределах своей компетенции нормативные правовые акты по вопросам осуществления администрациями муниципальных образований государственных полномочий и осуществлять контроль за их исполнением;</w:t>
      </w:r>
    </w:p>
    <w:p w:rsidR="00AD0678" w:rsidRDefault="00AD0678">
      <w:pPr>
        <w:pStyle w:val="ConsPlusNormal"/>
        <w:jc w:val="both"/>
      </w:pPr>
      <w:r>
        <w:t xml:space="preserve">(в ред. </w:t>
      </w:r>
      <w:hyperlink r:id="rId74" w:history="1">
        <w:r>
          <w:rPr>
            <w:color w:val="0000FF"/>
          </w:rPr>
          <w:t>Закона</w:t>
        </w:r>
      </w:hyperlink>
      <w:r>
        <w:t xml:space="preserve"> Приморского края от 30.04.2009 N 414-КЗ)</w:t>
      </w:r>
    </w:p>
    <w:p w:rsidR="00AD0678" w:rsidRDefault="00AD0678">
      <w:pPr>
        <w:pStyle w:val="ConsPlusNormal"/>
        <w:spacing w:before="220"/>
        <w:ind w:firstLine="540"/>
        <w:jc w:val="both"/>
      </w:pPr>
      <w:r>
        <w:t>2) оказывать консультативную помощь администрациям муниципальных образований в организации их работы по осуществлению государственных полномочий;</w:t>
      </w:r>
    </w:p>
    <w:p w:rsidR="00AD0678" w:rsidRDefault="00AD0678">
      <w:pPr>
        <w:pStyle w:val="ConsPlusNormal"/>
        <w:jc w:val="both"/>
      </w:pPr>
      <w:r>
        <w:t xml:space="preserve">(в ред. </w:t>
      </w:r>
      <w:hyperlink r:id="rId75" w:history="1">
        <w:r>
          <w:rPr>
            <w:color w:val="0000FF"/>
          </w:rPr>
          <w:t>Закона</w:t>
        </w:r>
      </w:hyperlink>
      <w:r>
        <w:t xml:space="preserve"> Приморского края от 30.04.2009 N 414-КЗ)</w:t>
      </w:r>
    </w:p>
    <w:p w:rsidR="00AD0678" w:rsidRDefault="00AD0678">
      <w:pPr>
        <w:pStyle w:val="ConsPlusNormal"/>
        <w:spacing w:before="220"/>
        <w:ind w:firstLine="540"/>
        <w:jc w:val="both"/>
      </w:pPr>
      <w:r>
        <w:t xml:space="preserve">3) утратил силу. - </w:t>
      </w:r>
      <w:hyperlink r:id="rId76" w:history="1">
        <w:r>
          <w:rPr>
            <w:color w:val="0000FF"/>
          </w:rPr>
          <w:t>Закон</w:t>
        </w:r>
      </w:hyperlink>
      <w:r>
        <w:t xml:space="preserve"> Приморского края от 07.10.2011 N 830-КЗ;</w:t>
      </w:r>
    </w:p>
    <w:p w:rsidR="00AD0678" w:rsidRDefault="00AD0678">
      <w:pPr>
        <w:pStyle w:val="ConsPlusNormal"/>
        <w:spacing w:before="220"/>
        <w:ind w:firstLine="540"/>
        <w:jc w:val="both"/>
      </w:pPr>
      <w:r>
        <w:t>4) получать в установленном порядке от администраций муниципальных образований необходимую информацию об использовании финансовых средств на осуществление государственных полномочий;</w:t>
      </w:r>
    </w:p>
    <w:p w:rsidR="00AD0678" w:rsidRDefault="00AD0678">
      <w:pPr>
        <w:pStyle w:val="ConsPlusNormal"/>
        <w:jc w:val="both"/>
      </w:pPr>
      <w:r>
        <w:t xml:space="preserve">(в ред. </w:t>
      </w:r>
      <w:hyperlink r:id="rId77" w:history="1">
        <w:r>
          <w:rPr>
            <w:color w:val="0000FF"/>
          </w:rPr>
          <w:t>Закона</w:t>
        </w:r>
      </w:hyperlink>
      <w:r>
        <w:t xml:space="preserve"> Приморского края от 30.04.2009 N 414-КЗ)</w:t>
      </w:r>
    </w:p>
    <w:p w:rsidR="00AD0678" w:rsidRDefault="00AD0678">
      <w:pPr>
        <w:pStyle w:val="ConsPlusNormal"/>
        <w:spacing w:before="220"/>
        <w:ind w:firstLine="540"/>
        <w:jc w:val="both"/>
      </w:pPr>
      <w:r>
        <w:t>5) осуществлять иные права в соответствии с федеральными законами и законами Приморского края.</w:t>
      </w:r>
    </w:p>
    <w:p w:rsidR="00AD0678" w:rsidRDefault="00AD0678">
      <w:pPr>
        <w:pStyle w:val="ConsPlusNormal"/>
        <w:spacing w:before="220"/>
        <w:ind w:firstLine="540"/>
        <w:jc w:val="both"/>
      </w:pPr>
      <w:r>
        <w:t>2. Органы государственной власти Приморского края обязаны:</w:t>
      </w:r>
    </w:p>
    <w:p w:rsidR="00AD0678" w:rsidRDefault="00AD0678">
      <w:pPr>
        <w:pStyle w:val="ConsPlusNormal"/>
        <w:spacing w:before="220"/>
        <w:ind w:firstLine="540"/>
        <w:jc w:val="both"/>
      </w:pPr>
      <w:r>
        <w:t>1) обеспечить передачу администрациям муниципальных образований финансовых средств, необходимых для осуществления государственных полномочий;</w:t>
      </w:r>
    </w:p>
    <w:p w:rsidR="00AD0678" w:rsidRDefault="00AD0678">
      <w:pPr>
        <w:pStyle w:val="ConsPlusNormal"/>
        <w:jc w:val="both"/>
      </w:pPr>
      <w:r>
        <w:t xml:space="preserve">(в ред. </w:t>
      </w:r>
      <w:hyperlink r:id="rId78" w:history="1">
        <w:r>
          <w:rPr>
            <w:color w:val="0000FF"/>
          </w:rPr>
          <w:t>Закона</w:t>
        </w:r>
      </w:hyperlink>
      <w:r>
        <w:t xml:space="preserve"> Приморского края от 30.04.2009 N 414-КЗ)</w:t>
      </w:r>
    </w:p>
    <w:p w:rsidR="00AD0678" w:rsidRDefault="00AD0678">
      <w:pPr>
        <w:pStyle w:val="ConsPlusNormal"/>
        <w:spacing w:before="220"/>
        <w:ind w:firstLine="540"/>
        <w:jc w:val="both"/>
      </w:pPr>
      <w:r>
        <w:t xml:space="preserve">2) давать разъяснения и оказывать консультативную помощь администрациям </w:t>
      </w:r>
      <w:r>
        <w:lastRenderedPageBreak/>
        <w:t>муниципальных образований по вопросам осуществления государственных полномочий;</w:t>
      </w:r>
    </w:p>
    <w:p w:rsidR="00AD0678" w:rsidRDefault="00AD0678">
      <w:pPr>
        <w:pStyle w:val="ConsPlusNormal"/>
        <w:jc w:val="both"/>
      </w:pPr>
      <w:r>
        <w:t xml:space="preserve">(в ред. </w:t>
      </w:r>
      <w:hyperlink r:id="rId79" w:history="1">
        <w:r>
          <w:rPr>
            <w:color w:val="0000FF"/>
          </w:rPr>
          <w:t>Закона</w:t>
        </w:r>
      </w:hyperlink>
      <w:r>
        <w:t xml:space="preserve"> Приморского края от 30.04.2009 N 414-КЗ)</w:t>
      </w:r>
    </w:p>
    <w:p w:rsidR="00AD0678" w:rsidRDefault="00AD0678">
      <w:pPr>
        <w:pStyle w:val="ConsPlusNormal"/>
        <w:spacing w:before="220"/>
        <w:ind w:firstLine="540"/>
        <w:jc w:val="both"/>
      </w:pPr>
      <w:r>
        <w:t>3) оказывать содействие администрациям муниципальных образований в разрешении вопросов, связанных с осуществлением ими государственных полномочий;</w:t>
      </w:r>
    </w:p>
    <w:p w:rsidR="00AD0678" w:rsidRDefault="00AD0678">
      <w:pPr>
        <w:pStyle w:val="ConsPlusNormal"/>
        <w:jc w:val="both"/>
      </w:pPr>
      <w:r>
        <w:t xml:space="preserve">(в ред. </w:t>
      </w:r>
      <w:hyperlink r:id="rId80" w:history="1">
        <w:r>
          <w:rPr>
            <w:color w:val="0000FF"/>
          </w:rPr>
          <w:t>Закона</w:t>
        </w:r>
      </w:hyperlink>
      <w:r>
        <w:t xml:space="preserve"> Приморского края от 30.04.2009 N 414-КЗ)</w:t>
      </w:r>
    </w:p>
    <w:p w:rsidR="00AD0678" w:rsidRDefault="00AD0678">
      <w:pPr>
        <w:pStyle w:val="ConsPlusNormal"/>
        <w:spacing w:before="220"/>
        <w:ind w:firstLine="540"/>
        <w:jc w:val="both"/>
      </w:pPr>
      <w:r>
        <w:t>4) выполнять иные обязанности в соответствии с федеральными законами и законами Приморского края.</w:t>
      </w:r>
    </w:p>
    <w:p w:rsidR="00AD0678" w:rsidRDefault="00AD0678">
      <w:pPr>
        <w:pStyle w:val="ConsPlusNormal"/>
        <w:ind w:firstLine="540"/>
        <w:jc w:val="both"/>
      </w:pPr>
    </w:p>
    <w:p w:rsidR="00AD0678" w:rsidRDefault="00AD0678">
      <w:pPr>
        <w:pStyle w:val="ConsPlusTitle"/>
        <w:ind w:firstLine="540"/>
        <w:jc w:val="both"/>
        <w:outlineLvl w:val="1"/>
      </w:pPr>
      <w:r>
        <w:t>Статья 9. Порядок определения перечня материальных средств, необходимых для осуществления государственных полномочий</w:t>
      </w:r>
    </w:p>
    <w:p w:rsidR="00AD0678" w:rsidRDefault="00AD0678">
      <w:pPr>
        <w:pStyle w:val="ConsPlusNormal"/>
        <w:jc w:val="both"/>
      </w:pPr>
      <w:r>
        <w:t xml:space="preserve">(в ред. </w:t>
      </w:r>
      <w:hyperlink r:id="rId81" w:history="1">
        <w:r>
          <w:rPr>
            <w:color w:val="0000FF"/>
          </w:rPr>
          <w:t>Закона</w:t>
        </w:r>
      </w:hyperlink>
      <w:r>
        <w:t xml:space="preserve"> Приморского края от 30.09.2008 N 313-КЗ)</w:t>
      </w:r>
    </w:p>
    <w:p w:rsidR="00AD0678" w:rsidRDefault="00AD0678">
      <w:pPr>
        <w:pStyle w:val="ConsPlusNormal"/>
        <w:ind w:firstLine="540"/>
        <w:jc w:val="both"/>
      </w:pPr>
    </w:p>
    <w:p w:rsidR="00AD0678" w:rsidRDefault="00AD0678">
      <w:pPr>
        <w:pStyle w:val="ConsPlusNormal"/>
        <w:ind w:firstLine="540"/>
        <w:jc w:val="both"/>
      </w:pPr>
      <w:r>
        <w:t>1. Перечень материальных ресурсов, в том числе технических и иных основных средств, необходимых для осуществления государственных полномочий, передаваемых администрациям муниципальных образований, устанавливается Правительством Приморского края.</w:t>
      </w:r>
    </w:p>
    <w:p w:rsidR="00AD0678" w:rsidRDefault="00AD0678">
      <w:pPr>
        <w:pStyle w:val="ConsPlusNormal"/>
        <w:jc w:val="both"/>
      </w:pPr>
      <w:r>
        <w:t xml:space="preserve">(в ред. Законов Приморского края от 30.04.2009 </w:t>
      </w:r>
      <w:hyperlink r:id="rId82" w:history="1">
        <w:r>
          <w:rPr>
            <w:color w:val="0000FF"/>
          </w:rPr>
          <w:t>N 414-КЗ</w:t>
        </w:r>
      </w:hyperlink>
      <w:r>
        <w:t xml:space="preserve">, от 26.12.2019 </w:t>
      </w:r>
      <w:hyperlink r:id="rId83" w:history="1">
        <w:r>
          <w:rPr>
            <w:color w:val="0000FF"/>
          </w:rPr>
          <w:t>N 686-КЗ</w:t>
        </w:r>
      </w:hyperlink>
      <w:r>
        <w:t>)</w:t>
      </w:r>
    </w:p>
    <w:p w:rsidR="00AD0678" w:rsidRDefault="00AD0678">
      <w:pPr>
        <w:pStyle w:val="ConsPlusNormal"/>
        <w:spacing w:before="220"/>
        <w:ind w:firstLine="540"/>
        <w:jc w:val="both"/>
      </w:pPr>
      <w:r>
        <w:t>2. Помещения, предназначенные для размещения органов записи актов гражданского состояния, должны соответствовать требованиям, обеспечивающим государственную регистрацию актов гражданского состояния, сохранность книг государственной регистрации актов гражданского состояния, государственных бланков свидетельств о государственной регистрации актов гражданского состояния, других документов постоянного хранения и печатей с изображением Государственного герба Российской Федерации.</w:t>
      </w:r>
    </w:p>
    <w:p w:rsidR="00AD0678" w:rsidRDefault="00AD0678">
      <w:pPr>
        <w:pStyle w:val="ConsPlusNormal"/>
        <w:ind w:firstLine="540"/>
        <w:jc w:val="both"/>
      </w:pPr>
    </w:p>
    <w:p w:rsidR="00AD0678" w:rsidRDefault="00AD0678">
      <w:pPr>
        <w:pStyle w:val="ConsPlusTitle"/>
        <w:ind w:firstLine="540"/>
        <w:jc w:val="both"/>
        <w:outlineLvl w:val="1"/>
      </w:pPr>
      <w:r>
        <w:t>Статья 10. Финансирование органов записи актов гражданского состояния на территории Приморского края</w:t>
      </w:r>
    </w:p>
    <w:p w:rsidR="00AD0678" w:rsidRDefault="00AD0678">
      <w:pPr>
        <w:pStyle w:val="ConsPlusNormal"/>
        <w:jc w:val="both"/>
      </w:pPr>
      <w:r>
        <w:t xml:space="preserve">(в ред. </w:t>
      </w:r>
      <w:hyperlink r:id="rId84" w:history="1">
        <w:r>
          <w:rPr>
            <w:color w:val="0000FF"/>
          </w:rPr>
          <w:t>Закона</w:t>
        </w:r>
      </w:hyperlink>
      <w:r>
        <w:t xml:space="preserve"> Приморского края от 30.04.2009 N 414-КЗ)</w:t>
      </w:r>
    </w:p>
    <w:p w:rsidR="00AD0678" w:rsidRDefault="00AD0678">
      <w:pPr>
        <w:pStyle w:val="ConsPlusNormal"/>
        <w:ind w:firstLine="540"/>
        <w:jc w:val="both"/>
      </w:pPr>
    </w:p>
    <w:p w:rsidR="00AD0678" w:rsidRDefault="00AD0678">
      <w:pPr>
        <w:pStyle w:val="ConsPlusNormal"/>
        <w:ind w:firstLine="540"/>
        <w:jc w:val="both"/>
      </w:pPr>
      <w:r>
        <w:t>1. Финансирование государственных полномочий осуществляется за счет субвенций из федерального бюджета.</w:t>
      </w:r>
    </w:p>
    <w:p w:rsidR="00AD0678" w:rsidRDefault="00AD0678">
      <w:pPr>
        <w:pStyle w:val="ConsPlusNormal"/>
        <w:spacing w:before="220"/>
        <w:ind w:firstLine="540"/>
        <w:jc w:val="both"/>
      </w:pPr>
      <w:r>
        <w:t>2. Объем субвенций на исполнение государственных полномочий, выделяемых бюджетам муниципальных районов (муниципальных или городских округов), устанавливается законом о краевом бюджете на соответствующий финансовый год и плановый период.</w:t>
      </w:r>
    </w:p>
    <w:p w:rsidR="00AD0678" w:rsidRDefault="00AD0678">
      <w:pPr>
        <w:pStyle w:val="ConsPlusNormal"/>
        <w:jc w:val="both"/>
      </w:pPr>
      <w:r>
        <w:t xml:space="preserve">(в ред. Законов Приморского края от 30.04.2009 </w:t>
      </w:r>
      <w:hyperlink r:id="rId85" w:history="1">
        <w:r>
          <w:rPr>
            <w:color w:val="0000FF"/>
          </w:rPr>
          <w:t>N 414-КЗ</w:t>
        </w:r>
      </w:hyperlink>
      <w:r>
        <w:t xml:space="preserve">, от 20.12.2012 </w:t>
      </w:r>
      <w:hyperlink r:id="rId86" w:history="1">
        <w:r>
          <w:rPr>
            <w:color w:val="0000FF"/>
          </w:rPr>
          <w:t>N 145-КЗ</w:t>
        </w:r>
      </w:hyperlink>
      <w:r>
        <w:t xml:space="preserve">, от 26.12.2019 </w:t>
      </w:r>
      <w:hyperlink r:id="rId87" w:history="1">
        <w:r>
          <w:rPr>
            <w:color w:val="0000FF"/>
          </w:rPr>
          <w:t>N 686-КЗ</w:t>
        </w:r>
      </w:hyperlink>
      <w:r>
        <w:t>)</w:t>
      </w:r>
    </w:p>
    <w:p w:rsidR="00AD0678" w:rsidRDefault="00AD0678">
      <w:pPr>
        <w:pStyle w:val="ConsPlusNormal"/>
        <w:spacing w:before="220"/>
        <w:ind w:firstLine="540"/>
        <w:jc w:val="both"/>
      </w:pPr>
      <w:r>
        <w:t xml:space="preserve">3. Общий объем средств субвенций, предоставляемых бюджетам муниципальных районов (муниципальных или городских округов) на реализацию государственных полномочий </w:t>
      </w:r>
      <w:r w:rsidRPr="002F0DCA">
        <w:rPr>
          <w:position w:val="-8"/>
        </w:rPr>
        <w:pict>
          <v:shape id="_x0000_i1025" style="width:39pt;height:19.5pt" coordsize="" o:spt="100" adj="0,,0" path="" filled="f" stroked="f">
            <v:stroke joinstyle="miter"/>
            <v:imagedata r:id="rId88" o:title="base_23572_153263_32768"/>
            <v:formulas/>
            <v:path o:connecttype="segments"/>
          </v:shape>
        </w:pict>
      </w:r>
      <w:r>
        <w:t>, определяется по формуле:</w:t>
      </w:r>
    </w:p>
    <w:p w:rsidR="00AD0678" w:rsidRDefault="00AD0678">
      <w:pPr>
        <w:pStyle w:val="ConsPlusNormal"/>
        <w:jc w:val="both"/>
      </w:pPr>
      <w:r>
        <w:t xml:space="preserve">(в ред. Законов Приморского края от 30.04.2009 </w:t>
      </w:r>
      <w:hyperlink r:id="rId89" w:history="1">
        <w:r>
          <w:rPr>
            <w:color w:val="0000FF"/>
          </w:rPr>
          <w:t>N 414-КЗ</w:t>
        </w:r>
      </w:hyperlink>
      <w:r>
        <w:t xml:space="preserve">, от 26.12.2019 </w:t>
      </w:r>
      <w:hyperlink r:id="rId90" w:history="1">
        <w:r>
          <w:rPr>
            <w:color w:val="0000FF"/>
          </w:rPr>
          <w:t>N 686-КЗ</w:t>
        </w:r>
      </w:hyperlink>
      <w:r>
        <w:t>)</w:t>
      </w:r>
    </w:p>
    <w:p w:rsidR="00AD0678" w:rsidRDefault="00AD0678">
      <w:pPr>
        <w:pStyle w:val="ConsPlusNormal"/>
        <w:ind w:firstLine="540"/>
        <w:jc w:val="both"/>
      </w:pPr>
    </w:p>
    <w:p w:rsidR="00AD0678" w:rsidRDefault="00AD0678">
      <w:pPr>
        <w:pStyle w:val="ConsPlusNormal"/>
        <w:ind w:firstLine="540"/>
        <w:jc w:val="both"/>
      </w:pPr>
      <w:r w:rsidRPr="002F0DCA">
        <w:rPr>
          <w:position w:val="-8"/>
        </w:rPr>
        <w:pict>
          <v:shape id="_x0000_i1026" style="width:128.25pt;height:19.5pt" coordsize="" o:spt="100" adj="0,,0" path="" filled="f" stroked="f">
            <v:stroke joinstyle="miter"/>
            <v:imagedata r:id="rId91" o:title="base_23572_153263_32769"/>
            <v:formulas/>
            <v:path o:connecttype="segments"/>
          </v:shape>
        </w:pict>
      </w:r>
    </w:p>
    <w:p w:rsidR="00AD0678" w:rsidRDefault="00AD0678">
      <w:pPr>
        <w:pStyle w:val="ConsPlusNormal"/>
        <w:ind w:firstLine="540"/>
        <w:jc w:val="both"/>
      </w:pPr>
    </w:p>
    <w:p w:rsidR="00AD0678" w:rsidRDefault="00AD0678">
      <w:pPr>
        <w:pStyle w:val="ConsPlusNormal"/>
        <w:ind w:firstLine="540"/>
        <w:jc w:val="both"/>
      </w:pPr>
      <w:r w:rsidRPr="002F0DCA">
        <w:rPr>
          <w:position w:val="-6"/>
        </w:rPr>
        <w:pict>
          <v:shape id="_x0000_i1027" style="width:29.25pt;height:17.25pt" coordsize="" o:spt="100" adj="0,,0" path="" filled="f" stroked="f">
            <v:stroke joinstyle="miter"/>
            <v:imagedata r:id="rId92" o:title="base_23572_153263_32770"/>
            <v:formulas/>
            <v:path o:connecttype="segments"/>
          </v:shape>
        </w:pict>
      </w:r>
      <w:r>
        <w:t xml:space="preserve"> - объем средств, необходимый администрациям муниципальных образований для осуществления государственных полномочий;</w:t>
      </w:r>
    </w:p>
    <w:p w:rsidR="00AD0678" w:rsidRDefault="00AD0678">
      <w:pPr>
        <w:pStyle w:val="ConsPlusNormal"/>
        <w:jc w:val="both"/>
      </w:pPr>
      <w:r>
        <w:t xml:space="preserve">(в ред. Законов Приморского края от 30.09.2008 </w:t>
      </w:r>
      <w:hyperlink r:id="rId93" w:history="1">
        <w:r>
          <w:rPr>
            <w:color w:val="0000FF"/>
          </w:rPr>
          <w:t>N 313-КЗ</w:t>
        </w:r>
      </w:hyperlink>
      <w:r>
        <w:t xml:space="preserve">, от 30.04.2009 </w:t>
      </w:r>
      <w:hyperlink r:id="rId94" w:history="1">
        <w:r>
          <w:rPr>
            <w:color w:val="0000FF"/>
          </w:rPr>
          <w:t>N 414-КЗ</w:t>
        </w:r>
      </w:hyperlink>
      <w:r>
        <w:t>)</w:t>
      </w:r>
    </w:p>
    <w:p w:rsidR="00AD0678" w:rsidRDefault="00AD0678">
      <w:pPr>
        <w:pStyle w:val="ConsPlusNormal"/>
        <w:spacing w:before="220"/>
        <w:ind w:firstLine="540"/>
        <w:jc w:val="both"/>
      </w:pPr>
      <w:r w:rsidRPr="002F0DCA">
        <w:rPr>
          <w:position w:val="-8"/>
        </w:rPr>
        <w:pict>
          <v:shape id="_x0000_i1028" style="width:24pt;height:19.5pt" coordsize="" o:spt="100" adj="0,,0" path="" filled="f" stroked="f">
            <v:stroke joinstyle="miter"/>
            <v:imagedata r:id="rId95" o:title="base_23572_153263_32771"/>
            <v:formulas/>
            <v:path o:connecttype="segments"/>
          </v:shape>
        </w:pict>
      </w:r>
      <w:r>
        <w:t xml:space="preserve"> - объем субвенций из федерального бюджета;</w:t>
      </w:r>
    </w:p>
    <w:p w:rsidR="00AD0678" w:rsidRDefault="00AD0678">
      <w:pPr>
        <w:pStyle w:val="ConsPlusNormal"/>
        <w:spacing w:before="220"/>
        <w:ind w:firstLine="540"/>
        <w:jc w:val="both"/>
      </w:pPr>
      <w:r w:rsidRPr="002F0DCA">
        <w:rPr>
          <w:position w:val="-6"/>
        </w:rPr>
        <w:pict>
          <v:shape id="_x0000_i1029" style="width:30.75pt;height:17.25pt" coordsize="" o:spt="100" adj="0,,0" path="" filled="f" stroked="f">
            <v:stroke joinstyle="miter"/>
            <v:imagedata r:id="rId96" o:title="base_23572_153263_32772"/>
            <v:formulas/>
            <v:path o:connecttype="segments"/>
          </v:shape>
        </w:pict>
      </w:r>
      <w:r>
        <w:t xml:space="preserve"> - объем средств, необходимый органу записи актов гражданского состояния </w:t>
      </w:r>
      <w:r>
        <w:lastRenderedPageBreak/>
        <w:t xml:space="preserve">Приморского края для осуществления государственных полномочий, предусмотренных </w:t>
      </w:r>
      <w:hyperlink w:anchor="P58" w:history="1">
        <w:r>
          <w:rPr>
            <w:color w:val="0000FF"/>
          </w:rPr>
          <w:t>статьей 5</w:t>
        </w:r>
      </w:hyperlink>
      <w:r>
        <w:t xml:space="preserve"> настоящего Закона.</w:t>
      </w:r>
    </w:p>
    <w:p w:rsidR="00AD0678" w:rsidRDefault="00AD0678">
      <w:pPr>
        <w:pStyle w:val="ConsPlusNormal"/>
        <w:jc w:val="both"/>
      </w:pPr>
      <w:r>
        <w:t xml:space="preserve">(в ред. </w:t>
      </w:r>
      <w:hyperlink r:id="rId97" w:history="1">
        <w:r>
          <w:rPr>
            <w:color w:val="0000FF"/>
          </w:rPr>
          <w:t>Закона</w:t>
        </w:r>
      </w:hyperlink>
      <w:r>
        <w:t xml:space="preserve"> Приморского края от 30.09.2008 N 313-КЗ)</w:t>
      </w:r>
    </w:p>
    <w:p w:rsidR="00AD0678" w:rsidRDefault="00AD0678">
      <w:pPr>
        <w:pStyle w:val="ConsPlusNormal"/>
        <w:spacing w:before="220"/>
        <w:ind w:firstLine="540"/>
        <w:jc w:val="both"/>
      </w:pPr>
      <w:r>
        <w:t>4. Объем расходов на исполнение государственных полномочий органа записи актов гражданского состояния Приморского края рассчитывается по формуле:</w:t>
      </w:r>
    </w:p>
    <w:p w:rsidR="00AD0678" w:rsidRDefault="00AD0678">
      <w:pPr>
        <w:pStyle w:val="ConsPlusNormal"/>
        <w:ind w:firstLine="540"/>
        <w:jc w:val="both"/>
      </w:pPr>
    </w:p>
    <w:p w:rsidR="00AD0678" w:rsidRDefault="00AD0678">
      <w:pPr>
        <w:pStyle w:val="ConsPlusNormal"/>
        <w:ind w:firstLine="540"/>
        <w:jc w:val="both"/>
      </w:pPr>
      <w:r w:rsidRPr="002F0DCA">
        <w:rPr>
          <w:position w:val="-9"/>
        </w:rPr>
        <w:pict>
          <v:shape id="_x0000_i1030" style="width:2in;height:21pt" coordsize="" o:spt="100" adj="0,,0" path="" filled="f" stroked="f">
            <v:stroke joinstyle="miter"/>
            <v:imagedata r:id="rId98" o:title="base_23572_153263_32773"/>
            <v:formulas/>
            <v:path o:connecttype="segments"/>
          </v:shape>
        </w:pict>
      </w:r>
    </w:p>
    <w:p w:rsidR="00AD0678" w:rsidRDefault="00AD06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678">
        <w:trPr>
          <w:jc w:val="center"/>
        </w:trPr>
        <w:tc>
          <w:tcPr>
            <w:tcW w:w="9294" w:type="dxa"/>
            <w:tcBorders>
              <w:top w:val="nil"/>
              <w:left w:val="single" w:sz="24" w:space="0" w:color="CED3F1"/>
              <w:bottom w:val="nil"/>
              <w:right w:val="single" w:sz="24" w:space="0" w:color="F4F3F8"/>
            </w:tcBorders>
            <w:shd w:val="clear" w:color="auto" w:fill="F4F3F8"/>
          </w:tcPr>
          <w:p w:rsidR="00AD0678" w:rsidRDefault="00AD0678">
            <w:pPr>
              <w:pStyle w:val="ConsPlusNormal"/>
              <w:jc w:val="both"/>
            </w:pPr>
            <w:r>
              <w:rPr>
                <w:color w:val="392C69"/>
              </w:rPr>
              <w:t xml:space="preserve">Действие изменений, внесенных в абз. 3 ч. 4 ст. 10 </w:t>
            </w:r>
            <w:hyperlink r:id="rId99" w:history="1">
              <w:r>
                <w:rPr>
                  <w:color w:val="0000FF"/>
                </w:rPr>
                <w:t>Законом</w:t>
              </w:r>
            </w:hyperlink>
            <w:r>
              <w:rPr>
                <w:color w:val="392C69"/>
              </w:rPr>
              <w:t xml:space="preserve"> Приморского края от 23.12.2020 N 974-КЗ, </w:t>
            </w:r>
            <w:hyperlink r:id="rId100" w:history="1">
              <w:r>
                <w:rPr>
                  <w:color w:val="0000FF"/>
                </w:rPr>
                <w:t>применяются</w:t>
              </w:r>
            </w:hyperlink>
            <w:r>
              <w:rPr>
                <w:color w:val="392C69"/>
              </w:rPr>
              <w:t xml:space="preserve"> к правоотношениям, возникающим при составлении, утверждении и исполнении краевого бюджета на 2021 год и на плановый период 2022 и 2023 годов.</w:t>
            </w:r>
          </w:p>
        </w:tc>
      </w:tr>
    </w:tbl>
    <w:p w:rsidR="00AD0678" w:rsidRDefault="00AD0678">
      <w:pPr>
        <w:pStyle w:val="ConsPlusNormal"/>
        <w:spacing w:before="280"/>
        <w:ind w:firstLine="540"/>
        <w:jc w:val="both"/>
      </w:pPr>
      <w:r>
        <w:t>ОТ</w:t>
      </w:r>
      <w:r>
        <w:rPr>
          <w:vertAlign w:val="subscript"/>
        </w:rPr>
        <w:t>оив</w:t>
      </w:r>
      <w:r>
        <w:t xml:space="preserve"> - расходы на оплату труда и начисление на оплату труда работников органа записи актов гражданского состояния Приморского края, определенные в соответствии с действующими нормативными правовыми актами Приморского края, согласно штатному расписанию, действующему на период составления краевого бюджета на очередной финансовый год и плановый период;</w:t>
      </w:r>
    </w:p>
    <w:p w:rsidR="00AD0678" w:rsidRDefault="00AD0678">
      <w:pPr>
        <w:pStyle w:val="ConsPlusNormal"/>
        <w:jc w:val="both"/>
      </w:pPr>
      <w:r>
        <w:t xml:space="preserve">(в ред. </w:t>
      </w:r>
      <w:hyperlink r:id="rId101" w:history="1">
        <w:r>
          <w:rPr>
            <w:color w:val="0000FF"/>
          </w:rPr>
          <w:t>Закона</w:t>
        </w:r>
      </w:hyperlink>
      <w:r>
        <w:t xml:space="preserve"> Приморского края от 23.12.2020 N 974-КЗ)</w:t>
      </w:r>
    </w:p>
    <w:p w:rsidR="00AD0678" w:rsidRDefault="00AD06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678">
        <w:trPr>
          <w:jc w:val="center"/>
        </w:trPr>
        <w:tc>
          <w:tcPr>
            <w:tcW w:w="9294" w:type="dxa"/>
            <w:tcBorders>
              <w:top w:val="nil"/>
              <w:left w:val="single" w:sz="24" w:space="0" w:color="CED3F1"/>
              <w:bottom w:val="nil"/>
              <w:right w:val="single" w:sz="24" w:space="0" w:color="F4F3F8"/>
            </w:tcBorders>
            <w:shd w:val="clear" w:color="auto" w:fill="F4F3F8"/>
          </w:tcPr>
          <w:p w:rsidR="00AD0678" w:rsidRDefault="00AD0678">
            <w:pPr>
              <w:pStyle w:val="ConsPlusNormal"/>
              <w:jc w:val="both"/>
            </w:pPr>
            <w:r>
              <w:rPr>
                <w:color w:val="392C69"/>
              </w:rPr>
              <w:t xml:space="preserve">Действие изменений, внесенных в абз. 4 ч. 4 ст. 10 </w:t>
            </w:r>
            <w:hyperlink r:id="rId102" w:history="1">
              <w:r>
                <w:rPr>
                  <w:color w:val="0000FF"/>
                </w:rPr>
                <w:t>Законом</w:t>
              </w:r>
            </w:hyperlink>
            <w:r>
              <w:rPr>
                <w:color w:val="392C69"/>
              </w:rPr>
              <w:t xml:space="preserve"> Приморского края от 23.12.2020 N 974-КЗ, </w:t>
            </w:r>
            <w:hyperlink r:id="rId103" w:history="1">
              <w:r>
                <w:rPr>
                  <w:color w:val="0000FF"/>
                </w:rPr>
                <w:t>применяются</w:t>
              </w:r>
            </w:hyperlink>
            <w:r>
              <w:rPr>
                <w:color w:val="392C69"/>
              </w:rPr>
              <w:t xml:space="preserve"> к правоотношениям, возникающим при составлении, утверждении и исполнении краевого бюджета на 2021 год и на плановый период 2022 и 2023 годов.</w:t>
            </w:r>
          </w:p>
        </w:tc>
      </w:tr>
    </w:tbl>
    <w:p w:rsidR="00AD0678" w:rsidRDefault="00AD0678">
      <w:pPr>
        <w:pStyle w:val="ConsPlusNormal"/>
        <w:spacing w:before="280"/>
        <w:ind w:firstLine="540"/>
        <w:jc w:val="both"/>
      </w:pPr>
      <w:r>
        <w:t>МЗ</w:t>
      </w:r>
      <w:r>
        <w:rPr>
          <w:vertAlign w:val="subscript"/>
        </w:rPr>
        <w:t>оив</w:t>
      </w:r>
      <w:r>
        <w:t xml:space="preserve"> - материальные затраты, необходимые для функционирования органа записи актов гражданского состояния Приморского края (в том числе на техническое сопровождение и администрирование автоматизированных систем, используемых при осуществлении полномочий на государственную регистрацию актов гражданского состояния, приобретение бланков свидетельств о регистрации актов гражданского состояния и записей актов гражданского состояния, оплата услуг связи, транспортные расходы, оплата коммунальных услуг, охраны помещений, прочие расходы и услуги, связанные с осуществлением государственных полномочий).</w:t>
      </w:r>
    </w:p>
    <w:p w:rsidR="00AD0678" w:rsidRDefault="00AD0678">
      <w:pPr>
        <w:pStyle w:val="ConsPlusNormal"/>
        <w:jc w:val="both"/>
      </w:pPr>
      <w:r>
        <w:t xml:space="preserve">(в ред. </w:t>
      </w:r>
      <w:hyperlink r:id="rId104" w:history="1">
        <w:r>
          <w:rPr>
            <w:color w:val="0000FF"/>
          </w:rPr>
          <w:t>Закона</w:t>
        </w:r>
      </w:hyperlink>
      <w:r>
        <w:t xml:space="preserve"> Приморского края от 23.12.2020 N 974-КЗ)</w:t>
      </w:r>
    </w:p>
    <w:p w:rsidR="00AD0678" w:rsidRDefault="00AD06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678">
        <w:trPr>
          <w:jc w:val="center"/>
        </w:trPr>
        <w:tc>
          <w:tcPr>
            <w:tcW w:w="9294" w:type="dxa"/>
            <w:tcBorders>
              <w:top w:val="nil"/>
              <w:left w:val="single" w:sz="24" w:space="0" w:color="CED3F1"/>
              <w:bottom w:val="nil"/>
              <w:right w:val="single" w:sz="24" w:space="0" w:color="F4F3F8"/>
            </w:tcBorders>
            <w:shd w:val="clear" w:color="auto" w:fill="F4F3F8"/>
          </w:tcPr>
          <w:p w:rsidR="00AD0678" w:rsidRDefault="00AD0678">
            <w:pPr>
              <w:pStyle w:val="ConsPlusNormal"/>
              <w:jc w:val="both"/>
            </w:pPr>
            <w:r>
              <w:rPr>
                <w:color w:val="392C69"/>
              </w:rPr>
              <w:t xml:space="preserve">Действие изменений, внесенных в ч. 5 ст. 10 </w:t>
            </w:r>
            <w:hyperlink r:id="rId105" w:history="1">
              <w:r>
                <w:rPr>
                  <w:color w:val="0000FF"/>
                </w:rPr>
                <w:t>Законом</w:t>
              </w:r>
            </w:hyperlink>
            <w:r>
              <w:rPr>
                <w:color w:val="392C69"/>
              </w:rPr>
              <w:t xml:space="preserve"> Приморского края от 23.12.2020 N 974-КЗ, </w:t>
            </w:r>
            <w:hyperlink r:id="rId106" w:history="1">
              <w:r>
                <w:rPr>
                  <w:color w:val="0000FF"/>
                </w:rPr>
                <w:t>применяются</w:t>
              </w:r>
            </w:hyperlink>
            <w:r>
              <w:rPr>
                <w:color w:val="392C69"/>
              </w:rPr>
              <w:t xml:space="preserve"> к правоотношениям, возникающим при составлении, утверждении и исполнении краевого бюджета на 2021 год и на плановый период 2022 и 2023 годов.</w:t>
            </w:r>
          </w:p>
        </w:tc>
      </w:tr>
    </w:tbl>
    <w:p w:rsidR="00AD0678" w:rsidRDefault="00AD0678">
      <w:pPr>
        <w:pStyle w:val="ConsPlusNormal"/>
        <w:spacing w:before="280"/>
        <w:ind w:firstLine="540"/>
        <w:jc w:val="both"/>
      </w:pPr>
      <w:r>
        <w:t>5. Размер субвенции, выделяемой бюджету муниципального района (муниципального или городского округа) на осуществление государственных полномочий (</w:t>
      </w:r>
      <w:r w:rsidRPr="002F0DCA">
        <w:rPr>
          <w:position w:val="-11"/>
        </w:rPr>
        <w:pict>
          <v:shape id="_x0000_i1031" style="width:33.75pt;height:22.5pt" coordsize="" o:spt="100" adj="0,,0" path="" filled="f" stroked="f">
            <v:stroke joinstyle="miter"/>
            <v:imagedata r:id="rId107" o:title="base_23572_153263_32774"/>
            <v:formulas/>
            <v:path o:connecttype="segments"/>
          </v:shape>
        </w:pict>
      </w:r>
      <w:r>
        <w:t>), рассчитывается по формуле:</w:t>
      </w:r>
    </w:p>
    <w:p w:rsidR="00AD0678" w:rsidRDefault="00AD0678">
      <w:pPr>
        <w:pStyle w:val="ConsPlusNormal"/>
        <w:ind w:firstLine="540"/>
        <w:jc w:val="both"/>
      </w:pPr>
    </w:p>
    <w:p w:rsidR="00AD0678" w:rsidRDefault="00AD0678">
      <w:pPr>
        <w:pStyle w:val="ConsPlusNormal"/>
        <w:ind w:firstLine="540"/>
        <w:jc w:val="both"/>
      </w:pPr>
      <w:r w:rsidRPr="002F0DCA">
        <w:rPr>
          <w:position w:val="-11"/>
        </w:rPr>
        <w:pict>
          <v:shape id="_x0000_i1032" style="width:150.75pt;height:22.5pt" coordsize="" o:spt="100" adj="0,,0" path="" filled="f" stroked="f">
            <v:stroke joinstyle="miter"/>
            <v:imagedata r:id="rId108" o:title="base_23572_153263_32775"/>
            <v:formulas/>
            <v:path o:connecttype="segments"/>
          </v:shape>
        </w:pict>
      </w:r>
    </w:p>
    <w:p w:rsidR="00AD0678" w:rsidRDefault="00AD0678">
      <w:pPr>
        <w:pStyle w:val="ConsPlusNormal"/>
        <w:ind w:firstLine="540"/>
        <w:jc w:val="both"/>
      </w:pPr>
    </w:p>
    <w:p w:rsidR="00AD0678" w:rsidRDefault="00AD0678">
      <w:pPr>
        <w:pStyle w:val="ConsPlusNormal"/>
        <w:ind w:firstLine="540"/>
        <w:jc w:val="both"/>
      </w:pPr>
      <w:r>
        <w:t>Z</w:t>
      </w:r>
      <w:r>
        <w:rPr>
          <w:vertAlign w:val="subscript"/>
        </w:rPr>
        <w:t>н</w:t>
      </w:r>
      <w:r>
        <w:t xml:space="preserve"> - расходы на оплату труда и начисления на оплату труда муниципальных служащих органа записи актов гражданского состояния администрации муниципального образования;</w:t>
      </w:r>
    </w:p>
    <w:p w:rsidR="00AD0678" w:rsidRDefault="00AD0678">
      <w:pPr>
        <w:pStyle w:val="ConsPlusNormal"/>
        <w:spacing w:before="220"/>
        <w:ind w:firstLine="540"/>
        <w:jc w:val="both"/>
      </w:pPr>
      <w:r>
        <w:t>М</w:t>
      </w:r>
      <w:r>
        <w:rPr>
          <w:vertAlign w:val="subscript"/>
        </w:rPr>
        <w:t>з</w:t>
      </w:r>
      <w:r>
        <w:t xml:space="preserve"> - прочие расходы на осуществление полномочий на государственную регистрацию актов гражданского состояния;</w:t>
      </w:r>
    </w:p>
    <w:p w:rsidR="00AD0678" w:rsidRDefault="00AD0678">
      <w:pPr>
        <w:pStyle w:val="ConsPlusNormal"/>
        <w:spacing w:before="220"/>
        <w:ind w:firstLine="540"/>
        <w:jc w:val="both"/>
      </w:pPr>
      <w:r>
        <w:lastRenderedPageBreak/>
        <w:t>О</w:t>
      </w:r>
      <w:r>
        <w:rPr>
          <w:vertAlign w:val="subscript"/>
        </w:rPr>
        <w:t>кс</w:t>
      </w:r>
      <w:r>
        <w:t xml:space="preserve"> - компенсация расходов на оплату стоимости проезда и провоза багажа к месту использования отпуска и обратно лицам, работающим в органе записи актов гражданского состояния администрации муниципального образования, расположенного в местностях, приравненных к районам Крайнего Севера (один раз в два года).</w:t>
      </w:r>
    </w:p>
    <w:p w:rsidR="00AD0678" w:rsidRDefault="00AD0678">
      <w:pPr>
        <w:pStyle w:val="ConsPlusNormal"/>
        <w:jc w:val="both"/>
      </w:pPr>
      <w:r>
        <w:t xml:space="preserve">(часть 5 в ред. </w:t>
      </w:r>
      <w:hyperlink r:id="rId109" w:history="1">
        <w:r>
          <w:rPr>
            <w:color w:val="0000FF"/>
          </w:rPr>
          <w:t>Закона</w:t>
        </w:r>
      </w:hyperlink>
      <w:r>
        <w:t xml:space="preserve"> Приморского края от 23.12.2020 N 974-КЗ)</w:t>
      </w:r>
    </w:p>
    <w:p w:rsidR="00AD0678" w:rsidRDefault="00AD06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678">
        <w:trPr>
          <w:jc w:val="center"/>
        </w:trPr>
        <w:tc>
          <w:tcPr>
            <w:tcW w:w="9294" w:type="dxa"/>
            <w:tcBorders>
              <w:top w:val="nil"/>
              <w:left w:val="single" w:sz="24" w:space="0" w:color="CED3F1"/>
              <w:bottom w:val="nil"/>
              <w:right w:val="single" w:sz="24" w:space="0" w:color="F4F3F8"/>
            </w:tcBorders>
            <w:shd w:val="clear" w:color="auto" w:fill="F4F3F8"/>
          </w:tcPr>
          <w:p w:rsidR="00AD0678" w:rsidRDefault="00AD0678">
            <w:pPr>
              <w:pStyle w:val="ConsPlusNormal"/>
              <w:jc w:val="both"/>
            </w:pPr>
            <w:r>
              <w:rPr>
                <w:color w:val="392C69"/>
              </w:rPr>
              <w:t xml:space="preserve">Ч. 5(1) ст. 10, введенная </w:t>
            </w:r>
            <w:hyperlink r:id="rId110" w:history="1">
              <w:r>
                <w:rPr>
                  <w:color w:val="0000FF"/>
                </w:rPr>
                <w:t>Законом</w:t>
              </w:r>
            </w:hyperlink>
            <w:r>
              <w:rPr>
                <w:color w:val="392C69"/>
              </w:rPr>
              <w:t xml:space="preserve"> Приморского края от 23.12.2020 N 974-КЗ, </w:t>
            </w:r>
            <w:hyperlink r:id="rId111" w:history="1">
              <w:r>
                <w:rPr>
                  <w:color w:val="0000FF"/>
                </w:rPr>
                <w:t>применяется</w:t>
              </w:r>
            </w:hyperlink>
            <w:r>
              <w:rPr>
                <w:color w:val="392C69"/>
              </w:rPr>
              <w:t xml:space="preserve"> к правоотношениям, возникающим при составлении, утверждении и исполнении краевого бюджета на 2021 год и на плановый период 2022 и 2023 годов.</w:t>
            </w:r>
          </w:p>
        </w:tc>
      </w:tr>
    </w:tbl>
    <w:p w:rsidR="00AD0678" w:rsidRDefault="00AD0678">
      <w:pPr>
        <w:pStyle w:val="ConsPlusNormal"/>
        <w:spacing w:before="280"/>
        <w:ind w:firstLine="540"/>
        <w:jc w:val="both"/>
      </w:pPr>
      <w:r>
        <w:t>5(1). Расходы на оплату труда и начисления на оплату труда муниципальных служащих органа записи актов гражданского состояния администрации муниципального образования (Z</w:t>
      </w:r>
      <w:r>
        <w:rPr>
          <w:vertAlign w:val="subscript"/>
        </w:rPr>
        <w:t>н</w:t>
      </w:r>
      <w:r>
        <w:t>) определяются по формуле:</w:t>
      </w:r>
    </w:p>
    <w:p w:rsidR="00AD0678" w:rsidRDefault="00AD0678">
      <w:pPr>
        <w:pStyle w:val="ConsPlusNormal"/>
        <w:ind w:firstLine="540"/>
        <w:jc w:val="both"/>
      </w:pPr>
    </w:p>
    <w:p w:rsidR="00AD0678" w:rsidRDefault="00AD0678">
      <w:pPr>
        <w:pStyle w:val="ConsPlusNormal"/>
        <w:ind w:firstLine="540"/>
        <w:jc w:val="both"/>
      </w:pPr>
      <w:r>
        <w:t>Z</w:t>
      </w:r>
      <w:r>
        <w:rPr>
          <w:vertAlign w:val="subscript"/>
        </w:rPr>
        <w:t>н</w:t>
      </w:r>
      <w:r>
        <w:t xml:space="preserve"> = S</w:t>
      </w:r>
      <w:r>
        <w:rPr>
          <w:vertAlign w:val="subscript"/>
        </w:rPr>
        <w:t>н</w:t>
      </w:r>
      <w:r>
        <w:t xml:space="preserve"> x Q</w:t>
      </w:r>
      <w:r>
        <w:rPr>
          <w:vertAlign w:val="subscript"/>
        </w:rPr>
        <w:t>н</w:t>
      </w:r>
      <w:r>
        <w:t>, где:</w:t>
      </w:r>
    </w:p>
    <w:p w:rsidR="00AD0678" w:rsidRDefault="00AD0678">
      <w:pPr>
        <w:pStyle w:val="ConsPlusNormal"/>
        <w:spacing w:before="220"/>
        <w:ind w:firstLine="540"/>
        <w:jc w:val="both"/>
      </w:pPr>
      <w:r>
        <w:t>S</w:t>
      </w:r>
      <w:r>
        <w:rPr>
          <w:vertAlign w:val="subscript"/>
        </w:rPr>
        <w:t>н</w:t>
      </w:r>
      <w:r>
        <w:t xml:space="preserve"> - расходы на оплату труда одного муниципального служащего органа записи актов гражданского состояния администрации муниципального образования, определенные в соответствии с </w:t>
      </w:r>
      <w:hyperlink r:id="rId112" w:history="1">
        <w:r>
          <w:rPr>
            <w:color w:val="0000FF"/>
          </w:rPr>
          <w:t>пунктом 8</w:t>
        </w:r>
      </w:hyperlink>
      <w:r>
        <w:t xml:space="preserve"> Методики распределения субвенций из федерального бюджета между бюджетами субъектов Российской Федерации и бюджетом г. Байконура на осуществление полномочий по государственной регистрации актов гражданского состояния, утвержденной постановлением Правительства Российской Федерации от 21 августа 2006 года N 513;</w:t>
      </w:r>
    </w:p>
    <w:p w:rsidR="00AD0678" w:rsidRDefault="00AD0678">
      <w:pPr>
        <w:pStyle w:val="ConsPlusNormal"/>
        <w:spacing w:before="220"/>
        <w:ind w:firstLine="540"/>
        <w:jc w:val="both"/>
      </w:pPr>
      <w:r>
        <w:t>Q</w:t>
      </w:r>
      <w:r>
        <w:rPr>
          <w:vertAlign w:val="subscript"/>
        </w:rPr>
        <w:t>н</w:t>
      </w:r>
      <w:r>
        <w:t xml:space="preserve"> - норматив численности муниципальных служащих органа записи актов гражданского состояния администрации муниципального образования.</w:t>
      </w:r>
    </w:p>
    <w:p w:rsidR="00AD0678" w:rsidRDefault="00AD0678">
      <w:pPr>
        <w:pStyle w:val="ConsPlusNormal"/>
        <w:jc w:val="both"/>
      </w:pPr>
      <w:r>
        <w:t xml:space="preserve">(часть 5(1) введена </w:t>
      </w:r>
      <w:hyperlink r:id="rId113" w:history="1">
        <w:r>
          <w:rPr>
            <w:color w:val="0000FF"/>
          </w:rPr>
          <w:t>Законом</w:t>
        </w:r>
      </w:hyperlink>
      <w:r>
        <w:t xml:space="preserve"> Приморского края от 23.12.2020 N 974-КЗ)</w:t>
      </w:r>
    </w:p>
    <w:p w:rsidR="00AD0678" w:rsidRDefault="00AD06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678">
        <w:trPr>
          <w:jc w:val="center"/>
        </w:trPr>
        <w:tc>
          <w:tcPr>
            <w:tcW w:w="9294" w:type="dxa"/>
            <w:tcBorders>
              <w:top w:val="nil"/>
              <w:left w:val="single" w:sz="24" w:space="0" w:color="CED3F1"/>
              <w:bottom w:val="nil"/>
              <w:right w:val="single" w:sz="24" w:space="0" w:color="F4F3F8"/>
            </w:tcBorders>
            <w:shd w:val="clear" w:color="auto" w:fill="F4F3F8"/>
          </w:tcPr>
          <w:p w:rsidR="00AD0678" w:rsidRDefault="00AD0678">
            <w:pPr>
              <w:pStyle w:val="ConsPlusNormal"/>
              <w:jc w:val="both"/>
            </w:pPr>
            <w:r>
              <w:rPr>
                <w:color w:val="392C69"/>
              </w:rPr>
              <w:t xml:space="preserve">Ч. 5(2) ст. 10, введенная </w:t>
            </w:r>
            <w:hyperlink r:id="rId114" w:history="1">
              <w:r>
                <w:rPr>
                  <w:color w:val="0000FF"/>
                </w:rPr>
                <w:t>Законом</w:t>
              </w:r>
            </w:hyperlink>
            <w:r>
              <w:rPr>
                <w:color w:val="392C69"/>
              </w:rPr>
              <w:t xml:space="preserve"> Приморского края от 23.12.2020 N 974-КЗ, </w:t>
            </w:r>
            <w:hyperlink r:id="rId115" w:history="1">
              <w:r>
                <w:rPr>
                  <w:color w:val="0000FF"/>
                </w:rPr>
                <w:t>применяется</w:t>
              </w:r>
            </w:hyperlink>
            <w:r>
              <w:rPr>
                <w:color w:val="392C69"/>
              </w:rPr>
              <w:t xml:space="preserve"> к правоотношениям, возникающим при составлении, утверждении и исполнении краевого бюджета на 2021 год и на плановый период 2022 и 2023 годов.</w:t>
            </w:r>
          </w:p>
        </w:tc>
      </w:tr>
    </w:tbl>
    <w:p w:rsidR="00AD0678" w:rsidRDefault="00AD0678">
      <w:pPr>
        <w:pStyle w:val="ConsPlusNormal"/>
        <w:spacing w:before="280"/>
        <w:ind w:firstLine="540"/>
        <w:jc w:val="both"/>
      </w:pPr>
      <w:r>
        <w:t>5(2). Норматив численности муниципальных служащих органа записи актов гражданского состояния администрации муниципального образования (Q</w:t>
      </w:r>
      <w:r>
        <w:rPr>
          <w:vertAlign w:val="subscript"/>
        </w:rPr>
        <w:t>н</w:t>
      </w:r>
      <w:r>
        <w:t>) определяется по формуле:</w:t>
      </w:r>
    </w:p>
    <w:p w:rsidR="00AD0678" w:rsidRDefault="00AD0678">
      <w:pPr>
        <w:pStyle w:val="ConsPlusNormal"/>
        <w:ind w:firstLine="540"/>
        <w:jc w:val="both"/>
      </w:pPr>
    </w:p>
    <w:p w:rsidR="00AD0678" w:rsidRDefault="00AD0678">
      <w:pPr>
        <w:pStyle w:val="ConsPlusNormal"/>
        <w:ind w:firstLine="540"/>
        <w:jc w:val="both"/>
      </w:pPr>
      <w:r>
        <w:t>Q</w:t>
      </w:r>
      <w:r>
        <w:rPr>
          <w:vertAlign w:val="subscript"/>
        </w:rPr>
        <w:t>н</w:t>
      </w:r>
      <w:r>
        <w:t xml:space="preserve"> = Т</w:t>
      </w:r>
      <w:r>
        <w:rPr>
          <w:vertAlign w:val="subscript"/>
        </w:rPr>
        <w:t>о</w:t>
      </w:r>
      <w:r>
        <w:t xml:space="preserve"> / Т</w:t>
      </w:r>
      <w:r>
        <w:rPr>
          <w:vertAlign w:val="subscript"/>
        </w:rPr>
        <w:t>норм</w:t>
      </w:r>
      <w:r>
        <w:t xml:space="preserve"> x К</w:t>
      </w:r>
      <w:r>
        <w:rPr>
          <w:vertAlign w:val="subscript"/>
        </w:rPr>
        <w:t>расс</w:t>
      </w:r>
      <w:r>
        <w:t>, где:</w:t>
      </w:r>
    </w:p>
    <w:p w:rsidR="00AD0678" w:rsidRDefault="00AD0678">
      <w:pPr>
        <w:pStyle w:val="ConsPlusNormal"/>
        <w:ind w:firstLine="540"/>
        <w:jc w:val="both"/>
      </w:pPr>
    </w:p>
    <w:p w:rsidR="00AD0678" w:rsidRDefault="00AD0678">
      <w:pPr>
        <w:pStyle w:val="ConsPlusNormal"/>
        <w:ind w:firstLine="540"/>
        <w:jc w:val="both"/>
      </w:pPr>
      <w:r>
        <w:t>Т</w:t>
      </w:r>
      <w:r>
        <w:rPr>
          <w:vertAlign w:val="subscript"/>
        </w:rPr>
        <w:t>о</w:t>
      </w:r>
      <w:r>
        <w:t xml:space="preserve"> - общее время, необходимое для совершения всего количества актов гражданского состояния и иных юридически значимых действий, рассчитываемое в соответствии с административным регламентом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по каждому виду действий;</w:t>
      </w:r>
    </w:p>
    <w:p w:rsidR="00AD0678" w:rsidRDefault="00AD0678">
      <w:pPr>
        <w:pStyle w:val="ConsPlusNormal"/>
        <w:spacing w:before="220"/>
        <w:ind w:firstLine="540"/>
        <w:jc w:val="both"/>
      </w:pPr>
      <w:r>
        <w:t>Т</w:t>
      </w:r>
      <w:r>
        <w:rPr>
          <w:vertAlign w:val="subscript"/>
        </w:rPr>
        <w:t>норм</w:t>
      </w:r>
      <w:r>
        <w:t xml:space="preserve"> - норматив рабочего времени в году, который составляет 1980 часов (247,5 рабочего дня в году по 8 рабочих часов в день);</w:t>
      </w:r>
    </w:p>
    <w:p w:rsidR="00AD0678" w:rsidRDefault="00AD0678">
      <w:pPr>
        <w:pStyle w:val="ConsPlusNormal"/>
        <w:spacing w:before="220"/>
        <w:ind w:firstLine="540"/>
        <w:jc w:val="both"/>
      </w:pPr>
      <w:r>
        <w:t>К</w:t>
      </w:r>
      <w:r>
        <w:rPr>
          <w:vertAlign w:val="subscript"/>
        </w:rPr>
        <w:t>расс</w:t>
      </w:r>
      <w:r>
        <w:t xml:space="preserve"> - коэффициент расселения.</w:t>
      </w:r>
    </w:p>
    <w:p w:rsidR="00AD0678" w:rsidRDefault="00AD0678">
      <w:pPr>
        <w:pStyle w:val="ConsPlusNormal"/>
        <w:spacing w:before="220"/>
        <w:ind w:firstLine="540"/>
        <w:jc w:val="both"/>
      </w:pPr>
      <w:r>
        <w:t>Норматив численности муниципальных служащих органов записи актов гражданского состояния администраций муниципальных образований, рассчитанный в соответствии с настоящей частью, но не менее 1,5 штатной единицы на один муниципальный район (округ), городской округ, утверждается законом о краевом бюджете на соответствующий финансовый год и плановый период.</w:t>
      </w:r>
    </w:p>
    <w:p w:rsidR="00AD0678" w:rsidRDefault="00AD0678">
      <w:pPr>
        <w:pStyle w:val="ConsPlusNormal"/>
        <w:jc w:val="both"/>
      </w:pPr>
      <w:r>
        <w:lastRenderedPageBreak/>
        <w:t xml:space="preserve">(часть 5(2) введена </w:t>
      </w:r>
      <w:hyperlink r:id="rId116" w:history="1">
        <w:r>
          <w:rPr>
            <w:color w:val="0000FF"/>
          </w:rPr>
          <w:t>Законом</w:t>
        </w:r>
      </w:hyperlink>
      <w:r>
        <w:t xml:space="preserve"> Приморского края от 23.12.2020 N 974-КЗ)</w:t>
      </w:r>
    </w:p>
    <w:p w:rsidR="00AD0678" w:rsidRDefault="00AD06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678">
        <w:trPr>
          <w:jc w:val="center"/>
        </w:trPr>
        <w:tc>
          <w:tcPr>
            <w:tcW w:w="9294" w:type="dxa"/>
            <w:tcBorders>
              <w:top w:val="nil"/>
              <w:left w:val="single" w:sz="24" w:space="0" w:color="CED3F1"/>
              <w:bottom w:val="nil"/>
              <w:right w:val="single" w:sz="24" w:space="0" w:color="F4F3F8"/>
            </w:tcBorders>
            <w:shd w:val="clear" w:color="auto" w:fill="F4F3F8"/>
          </w:tcPr>
          <w:p w:rsidR="00AD0678" w:rsidRDefault="00AD0678">
            <w:pPr>
              <w:pStyle w:val="ConsPlusNormal"/>
              <w:jc w:val="both"/>
            </w:pPr>
            <w:r>
              <w:rPr>
                <w:color w:val="392C69"/>
              </w:rPr>
              <w:t xml:space="preserve">Ч. 5(3) ст. 10, введенная </w:t>
            </w:r>
            <w:hyperlink r:id="rId117" w:history="1">
              <w:r>
                <w:rPr>
                  <w:color w:val="0000FF"/>
                </w:rPr>
                <w:t>Законом</w:t>
              </w:r>
            </w:hyperlink>
            <w:r>
              <w:rPr>
                <w:color w:val="392C69"/>
              </w:rPr>
              <w:t xml:space="preserve"> Приморского края от 23.12.2020 N 974-КЗ, </w:t>
            </w:r>
            <w:hyperlink r:id="rId118" w:history="1">
              <w:r>
                <w:rPr>
                  <w:color w:val="0000FF"/>
                </w:rPr>
                <w:t>применяется</w:t>
              </w:r>
            </w:hyperlink>
            <w:r>
              <w:rPr>
                <w:color w:val="392C69"/>
              </w:rPr>
              <w:t xml:space="preserve"> к правоотношениям, возникающим при составлении, утверждении и исполнении краевого бюджета на 2021 год и на плановый период 2022 и 2023 годов.</w:t>
            </w:r>
          </w:p>
        </w:tc>
      </w:tr>
    </w:tbl>
    <w:p w:rsidR="00AD0678" w:rsidRDefault="00AD0678">
      <w:pPr>
        <w:pStyle w:val="ConsPlusNormal"/>
        <w:spacing w:before="280"/>
        <w:ind w:firstLine="540"/>
        <w:jc w:val="both"/>
      </w:pPr>
      <w:r>
        <w:t>5(3). Коэффициент расселения (К</w:t>
      </w:r>
      <w:r>
        <w:rPr>
          <w:vertAlign w:val="subscript"/>
        </w:rPr>
        <w:t>расс</w:t>
      </w:r>
      <w:r>
        <w:t>) определяется по формуле:</w:t>
      </w:r>
    </w:p>
    <w:p w:rsidR="00AD0678" w:rsidRDefault="00AD0678">
      <w:pPr>
        <w:pStyle w:val="ConsPlusNormal"/>
        <w:ind w:firstLine="540"/>
        <w:jc w:val="both"/>
      </w:pPr>
    </w:p>
    <w:p w:rsidR="00AD0678" w:rsidRDefault="00AD0678">
      <w:pPr>
        <w:pStyle w:val="ConsPlusNormal"/>
        <w:ind w:firstLine="540"/>
        <w:jc w:val="both"/>
      </w:pPr>
      <w:r>
        <w:t>К</w:t>
      </w:r>
      <w:r>
        <w:rPr>
          <w:vertAlign w:val="subscript"/>
        </w:rPr>
        <w:t>расс</w:t>
      </w:r>
      <w:r>
        <w:t xml:space="preserve"> = И</w:t>
      </w:r>
      <w:r>
        <w:rPr>
          <w:vertAlign w:val="subscript"/>
        </w:rPr>
        <w:t>i</w:t>
      </w:r>
      <w:r>
        <w:t xml:space="preserve"> + 1 / И + 1, где:</w:t>
      </w:r>
    </w:p>
    <w:p w:rsidR="00AD0678" w:rsidRDefault="00AD0678">
      <w:pPr>
        <w:pStyle w:val="ConsPlusNormal"/>
        <w:ind w:firstLine="540"/>
        <w:jc w:val="both"/>
      </w:pPr>
    </w:p>
    <w:p w:rsidR="00AD0678" w:rsidRDefault="00AD0678">
      <w:pPr>
        <w:pStyle w:val="ConsPlusNormal"/>
        <w:ind w:firstLine="540"/>
        <w:jc w:val="both"/>
      </w:pPr>
      <w:r>
        <w:t>И</w:t>
      </w:r>
      <w:r>
        <w:rPr>
          <w:vertAlign w:val="subscript"/>
        </w:rPr>
        <w:t>i</w:t>
      </w:r>
      <w:r>
        <w:t xml:space="preserve"> - удельный вес населения, проживающего в населенных пунктах с численностью населения до 500 человек, в общей численности постоянного населения муниципального образования на конец последнего отчетного года по данным территориального органа статистики;</w:t>
      </w:r>
    </w:p>
    <w:p w:rsidR="00AD0678" w:rsidRDefault="00AD0678">
      <w:pPr>
        <w:pStyle w:val="ConsPlusNormal"/>
        <w:spacing w:before="220"/>
        <w:ind w:firstLine="540"/>
        <w:jc w:val="both"/>
      </w:pPr>
      <w:r>
        <w:t>И - удельный вес населения, проживающего в населенных пунктах с численностью населения до 500 человек, в общей численности постоянного населения в среднем по всем муниципальным образованиям Приморского края на конец последнего отчетного года по данным территориального органа статистики.</w:t>
      </w:r>
    </w:p>
    <w:p w:rsidR="00AD0678" w:rsidRDefault="00AD0678">
      <w:pPr>
        <w:pStyle w:val="ConsPlusNormal"/>
        <w:jc w:val="both"/>
      </w:pPr>
      <w:r>
        <w:t xml:space="preserve">(часть 5(3) введена </w:t>
      </w:r>
      <w:hyperlink r:id="rId119" w:history="1">
        <w:r>
          <w:rPr>
            <w:color w:val="0000FF"/>
          </w:rPr>
          <w:t>Законом</w:t>
        </w:r>
      </w:hyperlink>
      <w:r>
        <w:t xml:space="preserve"> Приморского края от 23.12.2020 N 974-КЗ)</w:t>
      </w:r>
    </w:p>
    <w:p w:rsidR="00AD0678" w:rsidRDefault="00AD06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678">
        <w:trPr>
          <w:jc w:val="center"/>
        </w:trPr>
        <w:tc>
          <w:tcPr>
            <w:tcW w:w="9294" w:type="dxa"/>
            <w:tcBorders>
              <w:top w:val="nil"/>
              <w:left w:val="single" w:sz="24" w:space="0" w:color="CED3F1"/>
              <w:bottom w:val="nil"/>
              <w:right w:val="single" w:sz="24" w:space="0" w:color="F4F3F8"/>
            </w:tcBorders>
            <w:shd w:val="clear" w:color="auto" w:fill="F4F3F8"/>
          </w:tcPr>
          <w:p w:rsidR="00AD0678" w:rsidRDefault="00AD0678">
            <w:pPr>
              <w:pStyle w:val="ConsPlusNormal"/>
              <w:jc w:val="both"/>
            </w:pPr>
            <w:r>
              <w:rPr>
                <w:color w:val="392C69"/>
              </w:rPr>
              <w:t xml:space="preserve">Ч. 5(4) ст. 10, введенная </w:t>
            </w:r>
            <w:hyperlink r:id="rId120" w:history="1">
              <w:r>
                <w:rPr>
                  <w:color w:val="0000FF"/>
                </w:rPr>
                <w:t>Законом</w:t>
              </w:r>
            </w:hyperlink>
            <w:r>
              <w:rPr>
                <w:color w:val="392C69"/>
              </w:rPr>
              <w:t xml:space="preserve"> Приморского края от 23.12.2020 N 974-КЗ, </w:t>
            </w:r>
            <w:hyperlink r:id="rId121" w:history="1">
              <w:r>
                <w:rPr>
                  <w:color w:val="0000FF"/>
                </w:rPr>
                <w:t>применяется</w:t>
              </w:r>
            </w:hyperlink>
            <w:r>
              <w:rPr>
                <w:color w:val="392C69"/>
              </w:rPr>
              <w:t xml:space="preserve"> к правоотношениям, возникающим при составлении, утверждении и исполнении краевого бюджета на 2021 год и на плановый период 2022 и 2023 годов.</w:t>
            </w:r>
          </w:p>
        </w:tc>
      </w:tr>
    </w:tbl>
    <w:p w:rsidR="00AD0678" w:rsidRDefault="00AD0678">
      <w:pPr>
        <w:pStyle w:val="ConsPlusNormal"/>
        <w:spacing w:before="280"/>
        <w:ind w:firstLine="540"/>
        <w:jc w:val="both"/>
      </w:pPr>
      <w:r>
        <w:t>5(4). Прочие расходы на осуществление полномочий на государственную регистрацию актов гражданского состояния (М</w:t>
      </w:r>
      <w:r>
        <w:rPr>
          <w:vertAlign w:val="subscript"/>
        </w:rPr>
        <w:t>з</w:t>
      </w:r>
      <w:r>
        <w:t>) определяются по формуле:</w:t>
      </w:r>
    </w:p>
    <w:p w:rsidR="00AD0678" w:rsidRDefault="00AD0678">
      <w:pPr>
        <w:pStyle w:val="ConsPlusNormal"/>
        <w:ind w:firstLine="540"/>
        <w:jc w:val="both"/>
      </w:pPr>
    </w:p>
    <w:p w:rsidR="00AD0678" w:rsidRDefault="00AD0678">
      <w:pPr>
        <w:pStyle w:val="ConsPlusNormal"/>
        <w:ind w:firstLine="540"/>
        <w:jc w:val="both"/>
      </w:pPr>
      <w:r>
        <w:t>М</w:t>
      </w:r>
      <w:r>
        <w:rPr>
          <w:vertAlign w:val="subscript"/>
        </w:rPr>
        <w:t>з</w:t>
      </w:r>
      <w:r>
        <w:t xml:space="preserve"> = Z</w:t>
      </w:r>
      <w:r>
        <w:rPr>
          <w:vertAlign w:val="subscript"/>
        </w:rPr>
        <w:t>н</w:t>
      </w:r>
      <w:r>
        <w:t xml:space="preserve"> x 0,2.</w:t>
      </w:r>
    </w:p>
    <w:p w:rsidR="00AD0678" w:rsidRDefault="00AD0678">
      <w:pPr>
        <w:pStyle w:val="ConsPlusNormal"/>
        <w:jc w:val="both"/>
      </w:pPr>
      <w:r>
        <w:t xml:space="preserve">(часть 5(4) введена </w:t>
      </w:r>
      <w:hyperlink r:id="rId122" w:history="1">
        <w:r>
          <w:rPr>
            <w:color w:val="0000FF"/>
          </w:rPr>
          <w:t>Законом</w:t>
        </w:r>
      </w:hyperlink>
      <w:r>
        <w:t xml:space="preserve"> Приморского края от 23.12.2020 N 974-КЗ)</w:t>
      </w:r>
    </w:p>
    <w:p w:rsidR="00AD0678" w:rsidRDefault="00AD06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678">
        <w:trPr>
          <w:jc w:val="center"/>
        </w:trPr>
        <w:tc>
          <w:tcPr>
            <w:tcW w:w="9294" w:type="dxa"/>
            <w:tcBorders>
              <w:top w:val="nil"/>
              <w:left w:val="single" w:sz="24" w:space="0" w:color="CED3F1"/>
              <w:bottom w:val="nil"/>
              <w:right w:val="single" w:sz="24" w:space="0" w:color="F4F3F8"/>
            </w:tcBorders>
            <w:shd w:val="clear" w:color="auto" w:fill="F4F3F8"/>
          </w:tcPr>
          <w:p w:rsidR="00AD0678" w:rsidRDefault="00AD0678">
            <w:pPr>
              <w:pStyle w:val="ConsPlusNormal"/>
              <w:jc w:val="both"/>
            </w:pPr>
            <w:r>
              <w:rPr>
                <w:color w:val="392C69"/>
              </w:rPr>
              <w:t xml:space="preserve">Ч. 5(5) ст. 10, введенная </w:t>
            </w:r>
            <w:hyperlink r:id="rId123" w:history="1">
              <w:r>
                <w:rPr>
                  <w:color w:val="0000FF"/>
                </w:rPr>
                <w:t>Законом</w:t>
              </w:r>
            </w:hyperlink>
            <w:r>
              <w:rPr>
                <w:color w:val="392C69"/>
              </w:rPr>
              <w:t xml:space="preserve"> Приморского края от 23.12.2020 N 974-КЗ, </w:t>
            </w:r>
            <w:hyperlink r:id="rId124" w:history="1">
              <w:r>
                <w:rPr>
                  <w:color w:val="0000FF"/>
                </w:rPr>
                <w:t>применяется</w:t>
              </w:r>
            </w:hyperlink>
            <w:r>
              <w:rPr>
                <w:color w:val="392C69"/>
              </w:rPr>
              <w:t xml:space="preserve"> к правоотношениям, возникающим при составлении, утверждении и исполнении краевого бюджета на 2021 год и на плановый период 2022 и 2023 годов.</w:t>
            </w:r>
          </w:p>
        </w:tc>
      </w:tr>
    </w:tbl>
    <w:p w:rsidR="00AD0678" w:rsidRDefault="00AD0678">
      <w:pPr>
        <w:pStyle w:val="ConsPlusNormal"/>
        <w:spacing w:before="280"/>
        <w:ind w:firstLine="540"/>
        <w:jc w:val="both"/>
      </w:pPr>
      <w:r>
        <w:t>5(5). Компенсация расходов на оплату стоимости проезда и провоза багажа к месту использования отпуска и обратно лицам, работающим в органах записи актов гражданского состояния администрации муниципального образования, расположенного в местностях, приравненных к районам Крайнего Севера (О</w:t>
      </w:r>
      <w:r>
        <w:rPr>
          <w:vertAlign w:val="subscript"/>
        </w:rPr>
        <w:t>кс</w:t>
      </w:r>
      <w:r>
        <w:t>), определяется по формуле:</w:t>
      </w:r>
    </w:p>
    <w:p w:rsidR="00AD0678" w:rsidRDefault="00AD0678">
      <w:pPr>
        <w:pStyle w:val="ConsPlusNormal"/>
        <w:ind w:firstLine="540"/>
        <w:jc w:val="both"/>
      </w:pPr>
    </w:p>
    <w:p w:rsidR="00AD0678" w:rsidRDefault="00AD0678">
      <w:pPr>
        <w:pStyle w:val="ConsPlusNormal"/>
        <w:ind w:firstLine="540"/>
        <w:jc w:val="both"/>
      </w:pPr>
      <w:r>
        <w:t>О</w:t>
      </w:r>
      <w:r>
        <w:rPr>
          <w:vertAlign w:val="subscript"/>
        </w:rPr>
        <w:t>кс</w:t>
      </w:r>
      <w:r>
        <w:t xml:space="preserve"> = Q</w:t>
      </w:r>
      <w:r>
        <w:rPr>
          <w:vertAlign w:val="subscript"/>
        </w:rPr>
        <w:t>н</w:t>
      </w:r>
      <w:r>
        <w:t xml:space="preserve"> / 2 x S</w:t>
      </w:r>
      <w:r>
        <w:rPr>
          <w:vertAlign w:val="subscript"/>
        </w:rPr>
        <w:t>н</w:t>
      </w:r>
      <w:r>
        <w:t xml:space="preserve"> / 12 x Ч</w:t>
      </w:r>
      <w:r>
        <w:rPr>
          <w:vertAlign w:val="subscript"/>
        </w:rPr>
        <w:t>кс</w:t>
      </w:r>
      <w:r>
        <w:t xml:space="preserve"> / Ч</w:t>
      </w:r>
      <w:r>
        <w:rPr>
          <w:vertAlign w:val="subscript"/>
        </w:rPr>
        <w:t>о</w:t>
      </w:r>
      <w:r>
        <w:t>, где:</w:t>
      </w:r>
    </w:p>
    <w:p w:rsidR="00AD0678" w:rsidRDefault="00AD0678">
      <w:pPr>
        <w:pStyle w:val="ConsPlusNormal"/>
        <w:ind w:firstLine="540"/>
        <w:jc w:val="both"/>
      </w:pPr>
    </w:p>
    <w:p w:rsidR="00AD0678" w:rsidRDefault="00AD0678">
      <w:pPr>
        <w:pStyle w:val="ConsPlusNormal"/>
        <w:ind w:firstLine="540"/>
        <w:jc w:val="both"/>
      </w:pPr>
      <w:r>
        <w:t>Ч</w:t>
      </w:r>
      <w:r>
        <w:rPr>
          <w:vertAlign w:val="subscript"/>
        </w:rPr>
        <w:t>кс</w:t>
      </w:r>
      <w:r>
        <w:t xml:space="preserve"> - численность населения муниципального образования, проживающего в местностях, приравненных к районам Крайнего Севера;</w:t>
      </w:r>
    </w:p>
    <w:p w:rsidR="00AD0678" w:rsidRDefault="00AD0678">
      <w:pPr>
        <w:pStyle w:val="ConsPlusNormal"/>
        <w:spacing w:before="220"/>
        <w:ind w:firstLine="540"/>
        <w:jc w:val="both"/>
      </w:pPr>
      <w:r>
        <w:t>Ч</w:t>
      </w:r>
      <w:r>
        <w:rPr>
          <w:vertAlign w:val="subscript"/>
        </w:rPr>
        <w:t>о</w:t>
      </w:r>
      <w:r>
        <w:t xml:space="preserve"> - общая численность населения Приморского края.</w:t>
      </w:r>
    </w:p>
    <w:p w:rsidR="00AD0678" w:rsidRDefault="00AD0678">
      <w:pPr>
        <w:pStyle w:val="ConsPlusNormal"/>
        <w:jc w:val="both"/>
      </w:pPr>
      <w:r>
        <w:t xml:space="preserve">(часть 5(5) введена </w:t>
      </w:r>
      <w:hyperlink r:id="rId125" w:history="1">
        <w:r>
          <w:rPr>
            <w:color w:val="0000FF"/>
          </w:rPr>
          <w:t>Законом</w:t>
        </w:r>
      </w:hyperlink>
      <w:r>
        <w:t xml:space="preserve"> Приморского края от 23.12.2020 N 974-КЗ)</w:t>
      </w:r>
    </w:p>
    <w:p w:rsidR="00AD0678" w:rsidRDefault="00AD0678">
      <w:pPr>
        <w:pStyle w:val="ConsPlusNormal"/>
        <w:spacing w:before="220"/>
        <w:ind w:firstLine="540"/>
        <w:jc w:val="both"/>
      </w:pPr>
      <w:r>
        <w:t>6. Субвенции, выделяемые на исполнение органами записи актов гражданского состояния администраций муниципальных образований государственных полномочий, зачисляются в установленном порядке на счета бюджетов муниципальных районов (муниципальных или городских округов).</w:t>
      </w:r>
    </w:p>
    <w:p w:rsidR="00AD0678" w:rsidRDefault="00AD0678">
      <w:pPr>
        <w:pStyle w:val="ConsPlusNormal"/>
        <w:jc w:val="both"/>
      </w:pPr>
      <w:r>
        <w:lastRenderedPageBreak/>
        <w:t xml:space="preserve">(в ред. Законов Приморского края от 30.04.2009 </w:t>
      </w:r>
      <w:hyperlink r:id="rId126" w:history="1">
        <w:r>
          <w:rPr>
            <w:color w:val="0000FF"/>
          </w:rPr>
          <w:t>N 414-КЗ</w:t>
        </w:r>
      </w:hyperlink>
      <w:r>
        <w:t xml:space="preserve">, от 26.12.2019 </w:t>
      </w:r>
      <w:hyperlink r:id="rId127" w:history="1">
        <w:r>
          <w:rPr>
            <w:color w:val="0000FF"/>
          </w:rPr>
          <w:t>N 686-КЗ</w:t>
        </w:r>
      </w:hyperlink>
      <w:r>
        <w:t>)</w:t>
      </w:r>
    </w:p>
    <w:p w:rsidR="00AD0678" w:rsidRDefault="00AD0678">
      <w:pPr>
        <w:pStyle w:val="ConsPlusNormal"/>
        <w:spacing w:before="220"/>
        <w:ind w:firstLine="540"/>
        <w:jc w:val="both"/>
      </w:pPr>
      <w:r>
        <w:t>7. Средства на реализацию государственных полномочий носят целевой характер и не могут быть использованы на другие цели.</w:t>
      </w:r>
    </w:p>
    <w:p w:rsidR="00AD0678" w:rsidRDefault="00AD0678">
      <w:pPr>
        <w:pStyle w:val="ConsPlusNormal"/>
        <w:spacing w:before="220"/>
        <w:ind w:firstLine="540"/>
        <w:jc w:val="both"/>
      </w:pPr>
      <w:r>
        <w:t>8. Администрации муниципальных образований не вправе принимать решения, приводящие к увеличению объема субвенций, передаваемых на осуществление указанных полномочий на соответствующий финансовый год.</w:t>
      </w:r>
    </w:p>
    <w:p w:rsidR="00AD0678" w:rsidRDefault="00AD0678">
      <w:pPr>
        <w:pStyle w:val="ConsPlusNormal"/>
        <w:jc w:val="both"/>
      </w:pPr>
      <w:r>
        <w:t xml:space="preserve">(в ред. </w:t>
      </w:r>
      <w:hyperlink r:id="rId128" w:history="1">
        <w:r>
          <w:rPr>
            <w:color w:val="0000FF"/>
          </w:rPr>
          <w:t>Закона</w:t>
        </w:r>
      </w:hyperlink>
      <w:r>
        <w:t xml:space="preserve"> Приморского края от 30.04.2009 N 414-КЗ)</w:t>
      </w:r>
    </w:p>
    <w:p w:rsidR="00AD0678" w:rsidRDefault="00AD0678">
      <w:pPr>
        <w:pStyle w:val="ConsPlusNormal"/>
        <w:spacing w:before="220"/>
        <w:ind w:firstLine="540"/>
        <w:jc w:val="both"/>
      </w:pPr>
      <w:r>
        <w:t>9. Органы государственной власти Приморского края и администрации муниципальных образований имеют право дополнительно использовать собственные материальные ресурсы и финансовые средства для осуществления государственных полномочий.</w:t>
      </w:r>
    </w:p>
    <w:p w:rsidR="00AD0678" w:rsidRDefault="00AD0678">
      <w:pPr>
        <w:pStyle w:val="ConsPlusNormal"/>
        <w:jc w:val="both"/>
      </w:pPr>
      <w:r>
        <w:t xml:space="preserve">(в ред. </w:t>
      </w:r>
      <w:hyperlink r:id="rId129" w:history="1">
        <w:r>
          <w:rPr>
            <w:color w:val="0000FF"/>
          </w:rPr>
          <w:t>Закона</w:t>
        </w:r>
      </w:hyperlink>
      <w:r>
        <w:t xml:space="preserve"> Приморского края от 30.04.2009 N 414-КЗ)</w:t>
      </w:r>
    </w:p>
    <w:p w:rsidR="00AD0678" w:rsidRDefault="00AD0678">
      <w:pPr>
        <w:pStyle w:val="ConsPlusNormal"/>
        <w:spacing w:before="220"/>
        <w:ind w:firstLine="540"/>
        <w:jc w:val="both"/>
      </w:pPr>
      <w:r>
        <w:t xml:space="preserve">10. Утратила силу. - </w:t>
      </w:r>
      <w:hyperlink r:id="rId130" w:history="1">
        <w:r>
          <w:rPr>
            <w:color w:val="0000FF"/>
          </w:rPr>
          <w:t>Закон</w:t>
        </w:r>
      </w:hyperlink>
      <w:r>
        <w:t xml:space="preserve"> Приморского края от 30.09.2008 N 313-КЗ.</w:t>
      </w:r>
    </w:p>
    <w:p w:rsidR="00AD0678" w:rsidRDefault="00AD0678">
      <w:pPr>
        <w:pStyle w:val="ConsPlusNormal"/>
        <w:ind w:firstLine="540"/>
        <w:jc w:val="both"/>
      </w:pPr>
    </w:p>
    <w:p w:rsidR="00AD0678" w:rsidRDefault="00AD0678">
      <w:pPr>
        <w:pStyle w:val="ConsPlusTitle"/>
        <w:ind w:firstLine="540"/>
        <w:jc w:val="both"/>
        <w:outlineLvl w:val="1"/>
      </w:pPr>
      <w:r>
        <w:t>Статья 11. Контроль за исполнением администрациями муниципальных образований государственных полномочий и порядок его осуществления</w:t>
      </w:r>
    </w:p>
    <w:p w:rsidR="00AD0678" w:rsidRDefault="00AD0678">
      <w:pPr>
        <w:pStyle w:val="ConsPlusNormal"/>
        <w:ind w:firstLine="540"/>
        <w:jc w:val="both"/>
      </w:pPr>
      <w:r>
        <w:t xml:space="preserve">(в ред. </w:t>
      </w:r>
      <w:hyperlink r:id="rId131" w:history="1">
        <w:r>
          <w:rPr>
            <w:color w:val="0000FF"/>
          </w:rPr>
          <w:t>Закона</w:t>
        </w:r>
      </w:hyperlink>
      <w:r>
        <w:t xml:space="preserve"> Приморского края от 07.10.2011 N 830-КЗ)</w:t>
      </w:r>
    </w:p>
    <w:p w:rsidR="00AD0678" w:rsidRDefault="00AD0678">
      <w:pPr>
        <w:pStyle w:val="ConsPlusNormal"/>
        <w:ind w:firstLine="540"/>
        <w:jc w:val="both"/>
      </w:pPr>
    </w:p>
    <w:p w:rsidR="00AD0678" w:rsidRDefault="00AD0678">
      <w:pPr>
        <w:pStyle w:val="ConsPlusNormal"/>
        <w:ind w:firstLine="540"/>
        <w:jc w:val="both"/>
      </w:pPr>
      <w:r>
        <w:t>1. Органы государственной власти Приморского края осуществляют контроль за исполнением администрациями муниципальных образований государственных полномочий, а также за использованием предоставленных на эти цели материальных ресурсов и финансовых средств (далее - контроль).</w:t>
      </w:r>
    </w:p>
    <w:p w:rsidR="00AD0678" w:rsidRDefault="00AD0678">
      <w:pPr>
        <w:pStyle w:val="ConsPlusNormal"/>
        <w:spacing w:before="220"/>
        <w:ind w:firstLine="540"/>
        <w:jc w:val="both"/>
      </w:pPr>
      <w:r>
        <w:t>2. Контроль осуществляется органом записи актов гражданского состояния Приморского края.</w:t>
      </w:r>
    </w:p>
    <w:p w:rsidR="00AD0678" w:rsidRDefault="00AD0678">
      <w:pPr>
        <w:pStyle w:val="ConsPlusNormal"/>
        <w:spacing w:before="220"/>
        <w:ind w:firstLine="540"/>
        <w:jc w:val="both"/>
      </w:pPr>
      <w:r>
        <w:t>3. Орган записи актов гражданского состояния Приморского края при осуществлении контроля:</w:t>
      </w:r>
    </w:p>
    <w:p w:rsidR="00AD0678" w:rsidRDefault="00AD0678">
      <w:pPr>
        <w:pStyle w:val="ConsPlusNormal"/>
        <w:spacing w:before="220"/>
        <w:ind w:firstLine="540"/>
        <w:jc w:val="both"/>
      </w:pPr>
      <w:r>
        <w:t>1) производит проверки деятельности администраций муниципальных образований по реализации ими государственных полномочий;</w:t>
      </w:r>
    </w:p>
    <w:p w:rsidR="00AD0678" w:rsidRDefault="00AD0678">
      <w:pPr>
        <w:pStyle w:val="ConsPlusNormal"/>
        <w:spacing w:before="220"/>
        <w:ind w:firstLine="540"/>
        <w:jc w:val="both"/>
      </w:pPr>
      <w:r>
        <w:t>2) запрашивает и получает в срок до семи календарных дней, а при чрезвычайных обстоятельствах - незамедлительно (в течение рабочего дня) информацию, материалы и документы от администраций муниципальных образований об осуществлении ими государственных полномочий;</w:t>
      </w:r>
    </w:p>
    <w:p w:rsidR="00AD0678" w:rsidRDefault="00AD0678">
      <w:pPr>
        <w:pStyle w:val="ConsPlusNormal"/>
        <w:spacing w:before="220"/>
        <w:ind w:firstLine="540"/>
        <w:jc w:val="both"/>
      </w:pPr>
      <w:r>
        <w:t>3) заслушивает отчеты должностных лиц администраций муниципальных образований об осуществлении государственных полномочий;</w:t>
      </w:r>
    </w:p>
    <w:p w:rsidR="00AD0678" w:rsidRDefault="00AD0678">
      <w:pPr>
        <w:pStyle w:val="ConsPlusNormal"/>
        <w:spacing w:before="220"/>
        <w:ind w:firstLine="540"/>
        <w:jc w:val="both"/>
      </w:pPr>
      <w:r>
        <w:t>4) в случае выявления нарушений требований законов по вопросам осуществления администрациями муниципальных образований или должностными лицами администраций муниципальных образований государственных полномочий вправе давать письменные предписания по устранению таких нарушений, обязательные для исполнения администрациями муниципальных образований и должностными лицами администраций муниципальных образований.</w:t>
      </w:r>
    </w:p>
    <w:p w:rsidR="00AD0678" w:rsidRDefault="00AD0678">
      <w:pPr>
        <w:pStyle w:val="ConsPlusNormal"/>
        <w:ind w:firstLine="540"/>
        <w:jc w:val="both"/>
      </w:pPr>
    </w:p>
    <w:p w:rsidR="00AD0678" w:rsidRDefault="00AD0678">
      <w:pPr>
        <w:pStyle w:val="ConsPlusTitle"/>
        <w:ind w:firstLine="540"/>
        <w:jc w:val="both"/>
        <w:outlineLvl w:val="1"/>
      </w:pPr>
      <w:r>
        <w:t>Статья 11(1). Порядок отчетности об осуществлении государственных полномочий и расходовании выделенных субвенций</w:t>
      </w:r>
    </w:p>
    <w:p w:rsidR="00AD0678" w:rsidRDefault="00AD0678">
      <w:pPr>
        <w:pStyle w:val="ConsPlusNormal"/>
        <w:ind w:firstLine="540"/>
        <w:jc w:val="both"/>
      </w:pPr>
      <w:r>
        <w:t xml:space="preserve">(введена </w:t>
      </w:r>
      <w:hyperlink r:id="rId132" w:history="1">
        <w:r>
          <w:rPr>
            <w:color w:val="0000FF"/>
          </w:rPr>
          <w:t>Законом</w:t>
        </w:r>
      </w:hyperlink>
      <w:r>
        <w:t xml:space="preserve"> Приморского края от 30.09.2008 N 313-КЗ)</w:t>
      </w:r>
    </w:p>
    <w:p w:rsidR="00AD0678" w:rsidRDefault="00AD0678">
      <w:pPr>
        <w:pStyle w:val="ConsPlusNormal"/>
        <w:ind w:firstLine="540"/>
        <w:jc w:val="both"/>
      </w:pPr>
    </w:p>
    <w:p w:rsidR="00AD0678" w:rsidRDefault="00AD0678">
      <w:pPr>
        <w:pStyle w:val="ConsPlusNormal"/>
        <w:ind w:firstLine="540"/>
        <w:jc w:val="both"/>
      </w:pPr>
      <w:r>
        <w:t xml:space="preserve">1. Администрации муниципальных образований не позднее 5-го числа месяца, следующего за отчетным периодом, представляют органу записи актов гражданского состояния Приморского </w:t>
      </w:r>
      <w:r>
        <w:lastRenderedPageBreak/>
        <w:t>края ежемесячный, ежеквартальный и годовой отчеты об осуществлении переданных государственных полномочий, ежеквартальный и годовой отчеты о расходовании выделенных субвенций по установленной форме.</w:t>
      </w:r>
    </w:p>
    <w:p w:rsidR="00AD0678" w:rsidRDefault="00AD0678">
      <w:pPr>
        <w:pStyle w:val="ConsPlusNormal"/>
        <w:spacing w:before="220"/>
        <w:ind w:firstLine="540"/>
        <w:jc w:val="both"/>
      </w:pPr>
      <w:r>
        <w:t>2. Орган записи актов гражданского состояния Приморского края не позднее 11-го числа месяца, следующего за отчетным периодом, представляет в финансовый орган исполнительной власти Приморского края ежеквартальный и годовой отчеты о расходовании выделенных субвенций по установленной форме.</w:t>
      </w:r>
    </w:p>
    <w:p w:rsidR="00AD0678" w:rsidRDefault="00AD0678">
      <w:pPr>
        <w:pStyle w:val="ConsPlusNormal"/>
        <w:ind w:firstLine="540"/>
        <w:jc w:val="both"/>
      </w:pPr>
    </w:p>
    <w:p w:rsidR="00AD0678" w:rsidRDefault="00AD0678">
      <w:pPr>
        <w:pStyle w:val="ConsPlusTitle"/>
        <w:ind w:firstLine="540"/>
        <w:jc w:val="both"/>
        <w:outlineLvl w:val="1"/>
      </w:pPr>
      <w:r>
        <w:t>Статья 12. Условия и порядок прекращения осуществления государственных полномочий, изъятия государственных полномочий и отдельных полномочий</w:t>
      </w:r>
    </w:p>
    <w:p w:rsidR="00AD0678" w:rsidRDefault="00AD0678">
      <w:pPr>
        <w:pStyle w:val="ConsPlusNormal"/>
        <w:ind w:firstLine="540"/>
        <w:jc w:val="both"/>
      </w:pPr>
      <w:r>
        <w:t xml:space="preserve">(в ред. </w:t>
      </w:r>
      <w:hyperlink r:id="rId133" w:history="1">
        <w:r>
          <w:rPr>
            <w:color w:val="0000FF"/>
          </w:rPr>
          <w:t>Закона</w:t>
        </w:r>
      </w:hyperlink>
      <w:r>
        <w:t xml:space="preserve"> Приморского края от 23.12.2020 N 974-КЗ)</w:t>
      </w:r>
    </w:p>
    <w:p w:rsidR="00AD0678" w:rsidRDefault="00AD0678">
      <w:pPr>
        <w:pStyle w:val="ConsPlusNormal"/>
        <w:ind w:firstLine="540"/>
        <w:jc w:val="both"/>
      </w:pPr>
    </w:p>
    <w:p w:rsidR="00AD0678" w:rsidRDefault="00AD0678">
      <w:pPr>
        <w:pStyle w:val="ConsPlusNormal"/>
        <w:ind w:firstLine="540"/>
        <w:jc w:val="both"/>
      </w:pPr>
      <w:bookmarkStart w:id="2" w:name="P328"/>
      <w:bookmarkEnd w:id="2"/>
      <w:r>
        <w:t>1. Осуществление администрациями муниципальных образований в соответствии с настоящим Законом государственных полномочий прекращается в случае вступления в силу федерального закона, в связи с которым органы государственной власти Приморского края утрачивают возможность делегировать исполнение государственных полномочий органам местного самоуправления.</w:t>
      </w:r>
    </w:p>
    <w:p w:rsidR="00AD0678" w:rsidRDefault="00AD0678">
      <w:pPr>
        <w:pStyle w:val="ConsPlusNormal"/>
        <w:spacing w:before="220"/>
        <w:ind w:firstLine="540"/>
        <w:jc w:val="both"/>
      </w:pPr>
      <w:r>
        <w:t>Прекращение государственных полномочий осуществляется законом Приморского края, внесенным на рассмотрение Законодательного Собрания Приморского края Губернатором Приморского края.</w:t>
      </w:r>
    </w:p>
    <w:p w:rsidR="00AD0678" w:rsidRDefault="00AD0678">
      <w:pPr>
        <w:pStyle w:val="ConsPlusNormal"/>
        <w:spacing w:before="220"/>
        <w:ind w:firstLine="540"/>
        <w:jc w:val="both"/>
      </w:pPr>
      <w:bookmarkStart w:id="3" w:name="P330"/>
      <w:bookmarkEnd w:id="3"/>
      <w:r>
        <w:t>2. Государственные полномочия изымаются у администраций муниципальных образований постановлением Губернатора Приморского края в случае их ненадлежащего исполнения, выявленного органом записи актов гражданского состояния Приморского края.</w:t>
      </w:r>
    </w:p>
    <w:p w:rsidR="00AD0678" w:rsidRDefault="00AD0678">
      <w:pPr>
        <w:pStyle w:val="ConsPlusNormal"/>
        <w:spacing w:before="220"/>
        <w:ind w:firstLine="540"/>
        <w:jc w:val="both"/>
      </w:pPr>
      <w:r>
        <w:t>Основанием для изъятия государственных полномочий у администраций муниципальных образований является неоднократное неисполнение ими письменных предписаний органа записи актов гражданского состояния Приморского края об устранении нарушений, допущенных по вопросам осуществления государственных полномочий (далее - письменное предписание).</w:t>
      </w:r>
    </w:p>
    <w:p w:rsidR="00AD0678" w:rsidRDefault="00AD0678">
      <w:pPr>
        <w:pStyle w:val="ConsPlusNormal"/>
        <w:spacing w:before="220"/>
        <w:ind w:firstLine="540"/>
        <w:jc w:val="both"/>
      </w:pPr>
      <w:r>
        <w:t>Орган записи актов гражданского состояния Приморского края в течение 10 дней со дня выявления второго факта неисполнения администрацией муниципального образования письменного предписания готовит проект постановления Губернатора Приморского края об изъятии государственных полномочий у администрации муниципального образования.</w:t>
      </w:r>
    </w:p>
    <w:p w:rsidR="00AD0678" w:rsidRDefault="00AD0678">
      <w:pPr>
        <w:pStyle w:val="ConsPlusNormal"/>
        <w:spacing w:before="220"/>
        <w:ind w:firstLine="540"/>
        <w:jc w:val="both"/>
      </w:pPr>
      <w:bookmarkStart w:id="4" w:name="P333"/>
      <w:bookmarkEnd w:id="4"/>
      <w:r>
        <w:t>3. Отдельные полномочия изымаются у многофункционального центра предоставления государственных и муниципальных услуг в случае их ненадлежащего осуществления многофункциональным центром предоставления государственных и муниципальных услуг, выявленного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(далее - уполномоченный федеральный орган исполнительной власти) при осуществлении им контроля и надзора за осуществлением возложенных отдельных полномочий.</w:t>
      </w:r>
    </w:p>
    <w:p w:rsidR="00AD0678" w:rsidRDefault="00AD0678">
      <w:pPr>
        <w:pStyle w:val="ConsPlusNormal"/>
        <w:spacing w:before="220"/>
        <w:ind w:firstLine="540"/>
        <w:jc w:val="both"/>
      </w:pPr>
      <w:r>
        <w:t>Основанием для изъятия отдельных полномочий у многофункционального центра предоставления государственных и муниципальных услуг является представление уполномоченного федерального органа исполнительной власти.</w:t>
      </w:r>
    </w:p>
    <w:p w:rsidR="00AD0678" w:rsidRDefault="00AD0678">
      <w:pPr>
        <w:pStyle w:val="ConsPlusNormal"/>
        <w:spacing w:before="220"/>
        <w:ind w:firstLine="540"/>
        <w:jc w:val="both"/>
      </w:pPr>
      <w:r>
        <w:t>Орган записи актов гражданского состояния Приморского края в течение пяти дней со дня поступления представления уполномоченного федерального органа исполнительной власти готовит проект постановления Губернатора Приморского края об изъятии отдельных полномочий у многофункционального центра предоставления государственных и муниципальных услуг.</w:t>
      </w:r>
    </w:p>
    <w:p w:rsidR="00AD0678" w:rsidRDefault="00AD0678">
      <w:pPr>
        <w:pStyle w:val="ConsPlusNormal"/>
        <w:spacing w:before="220"/>
        <w:ind w:firstLine="540"/>
        <w:jc w:val="both"/>
      </w:pPr>
      <w:r>
        <w:t xml:space="preserve">Постановление Губернатора Приморского края об изъятии отдельных полномочий у </w:t>
      </w:r>
      <w:r>
        <w:lastRenderedPageBreak/>
        <w:t>многофункционального центра предоставления государственных и муниципальных услуг принимается не позднее 20 дней со дня поступления представления уполномоченного федерального органа исполнительной власти.</w:t>
      </w:r>
    </w:p>
    <w:p w:rsidR="00AD0678" w:rsidRDefault="00AD0678">
      <w:pPr>
        <w:pStyle w:val="ConsPlusNormal"/>
        <w:spacing w:before="220"/>
        <w:ind w:firstLine="540"/>
        <w:jc w:val="both"/>
      </w:pPr>
      <w:r>
        <w:t>4. Прекращение государственных полномочий, изъятие государственных полномочий и отдельных полномочий влечет за собой прекращение их финансирования. Неиспользованные финансовые и материальные средства подлежат возврату в порядке, установленном действующим законодательством.</w:t>
      </w:r>
    </w:p>
    <w:p w:rsidR="00AD0678" w:rsidRDefault="00AD0678">
      <w:pPr>
        <w:pStyle w:val="ConsPlusNormal"/>
        <w:ind w:firstLine="540"/>
        <w:jc w:val="both"/>
      </w:pPr>
    </w:p>
    <w:p w:rsidR="00AD0678" w:rsidRDefault="00AD0678">
      <w:pPr>
        <w:pStyle w:val="ConsPlusTitle"/>
        <w:ind w:firstLine="540"/>
        <w:jc w:val="both"/>
        <w:outlineLvl w:val="1"/>
      </w:pPr>
      <w:r>
        <w:t>Статья 13. Вступление в силу настоящего Закона</w:t>
      </w:r>
    </w:p>
    <w:p w:rsidR="00AD0678" w:rsidRDefault="00AD0678">
      <w:pPr>
        <w:pStyle w:val="ConsPlusNormal"/>
        <w:ind w:firstLine="540"/>
        <w:jc w:val="both"/>
      </w:pPr>
      <w:r>
        <w:t xml:space="preserve">(в ред. </w:t>
      </w:r>
      <w:hyperlink r:id="rId134" w:history="1">
        <w:r>
          <w:rPr>
            <w:color w:val="0000FF"/>
          </w:rPr>
          <w:t>Закона</w:t>
        </w:r>
      </w:hyperlink>
      <w:r>
        <w:t xml:space="preserve"> Приморского края от 03.10.2013 N 262-КЗ)</w:t>
      </w:r>
    </w:p>
    <w:p w:rsidR="00AD0678" w:rsidRDefault="00AD0678">
      <w:pPr>
        <w:pStyle w:val="ConsPlusNormal"/>
        <w:ind w:firstLine="540"/>
        <w:jc w:val="both"/>
      </w:pPr>
    </w:p>
    <w:p w:rsidR="00AD0678" w:rsidRDefault="00AD0678">
      <w:pPr>
        <w:pStyle w:val="ConsPlusNormal"/>
        <w:ind w:firstLine="540"/>
        <w:jc w:val="both"/>
      </w:pPr>
      <w:r>
        <w:t>Настоящий Закон вступает в силу со дня его официального опубликования.</w:t>
      </w:r>
    </w:p>
    <w:p w:rsidR="00AD0678" w:rsidRDefault="00AD0678">
      <w:pPr>
        <w:pStyle w:val="ConsPlusNormal"/>
        <w:ind w:firstLine="540"/>
        <w:jc w:val="both"/>
      </w:pPr>
    </w:p>
    <w:p w:rsidR="00AD0678" w:rsidRDefault="00AD0678">
      <w:pPr>
        <w:pStyle w:val="ConsPlusNormal"/>
        <w:jc w:val="right"/>
      </w:pPr>
      <w:r>
        <w:t>И.о. губернатора края</w:t>
      </w:r>
    </w:p>
    <w:p w:rsidR="00AD0678" w:rsidRDefault="00AD0678">
      <w:pPr>
        <w:pStyle w:val="ConsPlusNormal"/>
        <w:jc w:val="right"/>
      </w:pPr>
      <w:r>
        <w:t>К.ТОЛСТОШЕИН</w:t>
      </w:r>
    </w:p>
    <w:p w:rsidR="00AD0678" w:rsidRDefault="00AD0678">
      <w:pPr>
        <w:pStyle w:val="ConsPlusNormal"/>
      </w:pPr>
      <w:r>
        <w:t>г. Владивосток</w:t>
      </w:r>
    </w:p>
    <w:p w:rsidR="00AD0678" w:rsidRDefault="00AD0678">
      <w:pPr>
        <w:pStyle w:val="ConsPlusNormal"/>
        <w:spacing w:before="220"/>
      </w:pPr>
      <w:r>
        <w:t>20 октября 1998 года</w:t>
      </w:r>
    </w:p>
    <w:p w:rsidR="00AD0678" w:rsidRDefault="00AD0678">
      <w:pPr>
        <w:pStyle w:val="ConsPlusNormal"/>
        <w:spacing w:before="220"/>
      </w:pPr>
      <w:r>
        <w:t>N 22-КЗ</w:t>
      </w:r>
    </w:p>
    <w:p w:rsidR="00AD0678" w:rsidRDefault="00AD0678">
      <w:pPr>
        <w:pStyle w:val="ConsPlusNormal"/>
        <w:ind w:firstLine="540"/>
        <w:jc w:val="both"/>
      </w:pPr>
    </w:p>
    <w:p w:rsidR="00AD0678" w:rsidRDefault="00AD0678">
      <w:pPr>
        <w:pStyle w:val="ConsPlusNormal"/>
        <w:ind w:firstLine="540"/>
        <w:jc w:val="both"/>
      </w:pPr>
    </w:p>
    <w:p w:rsidR="00AD0678" w:rsidRDefault="00AD0678">
      <w:pPr>
        <w:pStyle w:val="ConsPlusNormal"/>
        <w:ind w:firstLine="540"/>
        <w:jc w:val="both"/>
      </w:pPr>
    </w:p>
    <w:p w:rsidR="00AD0678" w:rsidRDefault="00AD0678">
      <w:pPr>
        <w:pStyle w:val="ConsPlusNormal"/>
        <w:ind w:firstLine="540"/>
        <w:jc w:val="both"/>
      </w:pPr>
    </w:p>
    <w:p w:rsidR="00AD0678" w:rsidRDefault="00AD0678">
      <w:pPr>
        <w:pStyle w:val="ConsPlusNormal"/>
        <w:ind w:firstLine="540"/>
        <w:jc w:val="both"/>
      </w:pPr>
    </w:p>
    <w:p w:rsidR="00AD0678" w:rsidRDefault="00AD0678">
      <w:pPr>
        <w:pStyle w:val="ConsPlusNormal"/>
        <w:jc w:val="right"/>
        <w:outlineLvl w:val="0"/>
      </w:pPr>
      <w:r>
        <w:t>Приложение 1</w:t>
      </w:r>
    </w:p>
    <w:p w:rsidR="00AD0678" w:rsidRDefault="00AD0678">
      <w:pPr>
        <w:pStyle w:val="ConsPlusNormal"/>
        <w:jc w:val="right"/>
      </w:pPr>
      <w:r>
        <w:t>к Закону</w:t>
      </w:r>
    </w:p>
    <w:p w:rsidR="00AD0678" w:rsidRDefault="00AD0678">
      <w:pPr>
        <w:pStyle w:val="ConsPlusNormal"/>
        <w:jc w:val="right"/>
      </w:pPr>
      <w:r>
        <w:t>Приморского края</w:t>
      </w:r>
    </w:p>
    <w:p w:rsidR="00AD0678" w:rsidRDefault="00AD0678">
      <w:pPr>
        <w:pStyle w:val="ConsPlusNormal"/>
        <w:jc w:val="right"/>
      </w:pPr>
      <w:r>
        <w:t>от 20.10.1998 N 22-КЗ</w:t>
      </w:r>
    </w:p>
    <w:p w:rsidR="00AD0678" w:rsidRDefault="00AD0678">
      <w:pPr>
        <w:pStyle w:val="ConsPlusNormal"/>
        <w:ind w:firstLine="540"/>
        <w:jc w:val="both"/>
      </w:pPr>
    </w:p>
    <w:p w:rsidR="00AD0678" w:rsidRDefault="00AD0678">
      <w:pPr>
        <w:pStyle w:val="ConsPlusTitle"/>
        <w:jc w:val="center"/>
      </w:pPr>
      <w:bookmarkStart w:id="5" w:name="P359"/>
      <w:bookmarkEnd w:id="5"/>
      <w:r>
        <w:t>ПЕРЕЧЕНЬ</w:t>
      </w:r>
    </w:p>
    <w:p w:rsidR="00AD0678" w:rsidRDefault="00AD0678">
      <w:pPr>
        <w:pStyle w:val="ConsPlusTitle"/>
        <w:jc w:val="center"/>
      </w:pPr>
      <w:r>
        <w:t>СТРУКТУРНЫХ ПОДРАЗДЕЛЕНИЙ (ОТДЕЛЕНИЙ)</w:t>
      </w:r>
    </w:p>
    <w:p w:rsidR="00AD0678" w:rsidRDefault="00AD0678">
      <w:pPr>
        <w:pStyle w:val="ConsPlusTitle"/>
        <w:jc w:val="center"/>
      </w:pPr>
      <w:r>
        <w:t>МНОГОФУНКЦИОНАЛЬНОГО ЦЕНТРА ПРЕДОСТАВЛЕНИЯ ГОСУДАРСТВЕННЫХ</w:t>
      </w:r>
    </w:p>
    <w:p w:rsidR="00AD0678" w:rsidRDefault="00AD0678">
      <w:pPr>
        <w:pStyle w:val="ConsPlusTitle"/>
        <w:jc w:val="center"/>
      </w:pPr>
      <w:r>
        <w:t>И МУНИЦИПАЛЬНЫХ УСЛУГ, ОСУЩЕСТВЛЯЮЩИХ ГОСУДАРСТВЕННУЮ</w:t>
      </w:r>
    </w:p>
    <w:p w:rsidR="00AD0678" w:rsidRDefault="00AD0678">
      <w:pPr>
        <w:pStyle w:val="ConsPlusTitle"/>
        <w:jc w:val="center"/>
      </w:pPr>
      <w:r>
        <w:t>РЕГИСТРАЦИЮ РОЖДЕНИЯ (ЗА ИСКЛЮЧЕНИЕМ РОЖДЕНИЯ,</w:t>
      </w:r>
    </w:p>
    <w:p w:rsidR="00AD0678" w:rsidRDefault="00AD0678">
      <w:pPr>
        <w:pStyle w:val="ConsPlusTitle"/>
        <w:jc w:val="center"/>
      </w:pPr>
      <w:r>
        <w:t>ГОСУДАРСТВЕННАЯ РЕГИСТРАЦИЯ КОТОРОГО ПРОИЗВОДИТСЯ</w:t>
      </w:r>
    </w:p>
    <w:p w:rsidR="00AD0678" w:rsidRDefault="00AD0678">
      <w:pPr>
        <w:pStyle w:val="ConsPlusTitle"/>
        <w:jc w:val="center"/>
      </w:pPr>
      <w:r>
        <w:t>ОДНОВРЕМЕННО С ГОСУДАРСТВЕННОЙ РЕГИСТРАЦИЕЙ</w:t>
      </w:r>
    </w:p>
    <w:p w:rsidR="00AD0678" w:rsidRDefault="00AD0678">
      <w:pPr>
        <w:pStyle w:val="ConsPlusTitle"/>
        <w:jc w:val="center"/>
      </w:pPr>
      <w:r>
        <w:t>УСТАНОВЛЕНИЯ ОТЦОВСТВА) И СМЕРТИ</w:t>
      </w:r>
    </w:p>
    <w:p w:rsidR="00AD0678" w:rsidRDefault="00AD06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678">
        <w:trPr>
          <w:jc w:val="center"/>
        </w:trPr>
        <w:tc>
          <w:tcPr>
            <w:tcW w:w="9294" w:type="dxa"/>
            <w:tcBorders>
              <w:top w:val="nil"/>
              <w:left w:val="single" w:sz="24" w:space="0" w:color="CED3F1"/>
              <w:bottom w:val="nil"/>
              <w:right w:val="single" w:sz="24" w:space="0" w:color="F4F3F8"/>
            </w:tcBorders>
            <w:shd w:val="clear" w:color="auto" w:fill="F4F3F8"/>
          </w:tcPr>
          <w:p w:rsidR="00AD0678" w:rsidRDefault="00AD0678">
            <w:pPr>
              <w:pStyle w:val="ConsPlusNormal"/>
              <w:jc w:val="center"/>
            </w:pPr>
            <w:r>
              <w:rPr>
                <w:color w:val="392C69"/>
              </w:rPr>
              <w:t>Список изменяющих документов</w:t>
            </w:r>
          </w:p>
          <w:p w:rsidR="00AD0678" w:rsidRDefault="00AD0678">
            <w:pPr>
              <w:pStyle w:val="ConsPlusNormal"/>
              <w:jc w:val="center"/>
            </w:pPr>
            <w:r>
              <w:rPr>
                <w:color w:val="392C69"/>
              </w:rPr>
              <w:t xml:space="preserve">(введен </w:t>
            </w:r>
            <w:hyperlink r:id="rId135" w:history="1">
              <w:r>
                <w:rPr>
                  <w:color w:val="0000FF"/>
                </w:rPr>
                <w:t>Законом</w:t>
              </w:r>
            </w:hyperlink>
            <w:r>
              <w:rPr>
                <w:color w:val="392C69"/>
              </w:rPr>
              <w:t xml:space="preserve"> Приморского края</w:t>
            </w:r>
          </w:p>
          <w:p w:rsidR="00AD0678" w:rsidRDefault="00AD0678">
            <w:pPr>
              <w:pStyle w:val="ConsPlusNormal"/>
              <w:jc w:val="center"/>
            </w:pPr>
            <w:r>
              <w:rPr>
                <w:color w:val="392C69"/>
              </w:rPr>
              <w:t>от 23.12.2020 N 974-КЗ)</w:t>
            </w:r>
          </w:p>
        </w:tc>
      </w:tr>
    </w:tbl>
    <w:p w:rsidR="00AD0678" w:rsidRDefault="00AD06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3515"/>
        <w:gridCol w:w="4820"/>
      </w:tblGrid>
      <w:tr w:rsidR="00AD0678">
        <w:tc>
          <w:tcPr>
            <w:tcW w:w="675" w:type="dxa"/>
          </w:tcPr>
          <w:p w:rsidR="00AD0678" w:rsidRDefault="00AD0678">
            <w:pPr>
              <w:pStyle w:val="ConsPlusNormal"/>
              <w:jc w:val="center"/>
            </w:pPr>
            <w:r>
              <w:t>N п/п</w:t>
            </w:r>
          </w:p>
        </w:tc>
        <w:tc>
          <w:tcPr>
            <w:tcW w:w="3515" w:type="dxa"/>
          </w:tcPr>
          <w:p w:rsidR="00AD0678" w:rsidRDefault="00AD0678">
            <w:pPr>
              <w:pStyle w:val="ConsPlusNormal"/>
              <w:jc w:val="center"/>
            </w:pPr>
            <w:r>
              <w:t>Наименование структурного подразделения (отделения) многофункционального центра предоставления государственных и муниципальных услуг</w:t>
            </w:r>
          </w:p>
        </w:tc>
        <w:tc>
          <w:tcPr>
            <w:tcW w:w="4820" w:type="dxa"/>
          </w:tcPr>
          <w:p w:rsidR="00AD0678" w:rsidRDefault="00AD0678">
            <w:pPr>
              <w:pStyle w:val="ConsPlusNormal"/>
              <w:jc w:val="center"/>
            </w:pPr>
            <w:r>
              <w:t>Адрес места нахождения структурного подразделения (отделения) многофункционального центра предоставления государственных и муниципальных услуг</w:t>
            </w:r>
          </w:p>
        </w:tc>
      </w:tr>
      <w:tr w:rsidR="00AD0678">
        <w:tc>
          <w:tcPr>
            <w:tcW w:w="675" w:type="dxa"/>
          </w:tcPr>
          <w:p w:rsidR="00AD0678" w:rsidRDefault="00AD0678">
            <w:pPr>
              <w:pStyle w:val="ConsPlusNormal"/>
            </w:pPr>
            <w:r>
              <w:t>1.</w:t>
            </w:r>
          </w:p>
        </w:tc>
        <w:tc>
          <w:tcPr>
            <w:tcW w:w="3515" w:type="dxa"/>
          </w:tcPr>
          <w:p w:rsidR="00AD0678" w:rsidRDefault="00AD0678">
            <w:pPr>
              <w:pStyle w:val="ConsPlusNormal"/>
            </w:pPr>
            <w:r>
              <w:t>Артемовское отделение</w:t>
            </w:r>
          </w:p>
        </w:tc>
        <w:tc>
          <w:tcPr>
            <w:tcW w:w="4820" w:type="dxa"/>
          </w:tcPr>
          <w:p w:rsidR="00AD0678" w:rsidRDefault="00AD0678">
            <w:pPr>
              <w:pStyle w:val="ConsPlusNormal"/>
            </w:pPr>
            <w:r>
              <w:t>692760, Приморский край, г. Артем, ул. Интернациональная, д. 56</w:t>
            </w:r>
          </w:p>
        </w:tc>
      </w:tr>
      <w:tr w:rsidR="00AD0678">
        <w:tc>
          <w:tcPr>
            <w:tcW w:w="675" w:type="dxa"/>
          </w:tcPr>
          <w:p w:rsidR="00AD0678" w:rsidRDefault="00AD0678">
            <w:pPr>
              <w:pStyle w:val="ConsPlusNormal"/>
            </w:pPr>
            <w:r>
              <w:lastRenderedPageBreak/>
              <w:t>2.</w:t>
            </w:r>
          </w:p>
        </w:tc>
        <w:tc>
          <w:tcPr>
            <w:tcW w:w="3515" w:type="dxa"/>
          </w:tcPr>
          <w:p w:rsidR="00AD0678" w:rsidRDefault="00AD0678">
            <w:pPr>
              <w:pStyle w:val="ConsPlusNormal"/>
            </w:pPr>
            <w:r>
              <w:t>Владивостокское отделение на ул. Борисенко</w:t>
            </w:r>
          </w:p>
        </w:tc>
        <w:tc>
          <w:tcPr>
            <w:tcW w:w="4820" w:type="dxa"/>
          </w:tcPr>
          <w:p w:rsidR="00AD0678" w:rsidRDefault="00AD0678">
            <w:pPr>
              <w:pStyle w:val="ConsPlusNormal"/>
            </w:pPr>
            <w:r>
              <w:t>690080, Приморский край, г. Владивосток, ул. Борисенко, д. 102</w:t>
            </w:r>
          </w:p>
        </w:tc>
      </w:tr>
      <w:tr w:rsidR="00AD0678">
        <w:tc>
          <w:tcPr>
            <w:tcW w:w="675" w:type="dxa"/>
          </w:tcPr>
          <w:p w:rsidR="00AD0678" w:rsidRDefault="00AD0678">
            <w:pPr>
              <w:pStyle w:val="ConsPlusNormal"/>
            </w:pPr>
            <w:r>
              <w:t>3.</w:t>
            </w:r>
          </w:p>
        </w:tc>
        <w:tc>
          <w:tcPr>
            <w:tcW w:w="3515" w:type="dxa"/>
          </w:tcPr>
          <w:p w:rsidR="00AD0678" w:rsidRDefault="00AD0678">
            <w:pPr>
              <w:pStyle w:val="ConsPlusNormal"/>
            </w:pPr>
            <w:r>
              <w:t>Владивостокское отделение на ул. Давыдова</w:t>
            </w:r>
          </w:p>
        </w:tc>
        <w:tc>
          <w:tcPr>
            <w:tcW w:w="4820" w:type="dxa"/>
          </w:tcPr>
          <w:p w:rsidR="00AD0678" w:rsidRDefault="00AD0678">
            <w:pPr>
              <w:pStyle w:val="ConsPlusNormal"/>
            </w:pPr>
            <w:r>
              <w:t>690069, Приморский край, г. Владивосток, ул. Давыдова, д. 9</w:t>
            </w:r>
          </w:p>
        </w:tc>
      </w:tr>
      <w:tr w:rsidR="00AD0678">
        <w:tc>
          <w:tcPr>
            <w:tcW w:w="675" w:type="dxa"/>
          </w:tcPr>
          <w:p w:rsidR="00AD0678" w:rsidRDefault="00AD0678">
            <w:pPr>
              <w:pStyle w:val="ConsPlusNormal"/>
            </w:pPr>
            <w:r>
              <w:t>4.</w:t>
            </w:r>
          </w:p>
        </w:tc>
        <w:tc>
          <w:tcPr>
            <w:tcW w:w="3515" w:type="dxa"/>
          </w:tcPr>
          <w:p w:rsidR="00AD0678" w:rsidRDefault="00AD0678">
            <w:pPr>
              <w:pStyle w:val="ConsPlusNormal"/>
            </w:pPr>
            <w:r>
              <w:t>Владивостокское отделение на Партизанском проспекте</w:t>
            </w:r>
          </w:p>
        </w:tc>
        <w:tc>
          <w:tcPr>
            <w:tcW w:w="4820" w:type="dxa"/>
          </w:tcPr>
          <w:p w:rsidR="00AD0678" w:rsidRDefault="00AD0678">
            <w:pPr>
              <w:pStyle w:val="ConsPlusNormal"/>
            </w:pPr>
            <w:r>
              <w:t>690106, Приморский край, г. Владивосток, проспект Партизанский, д. 28-а</w:t>
            </w:r>
          </w:p>
        </w:tc>
      </w:tr>
      <w:tr w:rsidR="00AD0678">
        <w:tc>
          <w:tcPr>
            <w:tcW w:w="675" w:type="dxa"/>
          </w:tcPr>
          <w:p w:rsidR="00AD0678" w:rsidRDefault="00AD0678">
            <w:pPr>
              <w:pStyle w:val="ConsPlusNormal"/>
            </w:pPr>
            <w:r>
              <w:t>5.</w:t>
            </w:r>
          </w:p>
        </w:tc>
        <w:tc>
          <w:tcPr>
            <w:tcW w:w="3515" w:type="dxa"/>
          </w:tcPr>
          <w:p w:rsidR="00AD0678" w:rsidRDefault="00AD0678">
            <w:pPr>
              <w:pStyle w:val="ConsPlusNormal"/>
            </w:pPr>
            <w:r>
              <w:t>Находкинское отделение</w:t>
            </w:r>
          </w:p>
        </w:tc>
        <w:tc>
          <w:tcPr>
            <w:tcW w:w="4820" w:type="dxa"/>
          </w:tcPr>
          <w:p w:rsidR="00AD0678" w:rsidRDefault="00AD0678">
            <w:pPr>
              <w:pStyle w:val="ConsPlusNormal"/>
            </w:pPr>
            <w:r>
              <w:t>692909, Приморский край, г. Находка, ул. Сенявина, д. 13</w:t>
            </w:r>
          </w:p>
        </w:tc>
      </w:tr>
      <w:tr w:rsidR="00AD0678">
        <w:tc>
          <w:tcPr>
            <w:tcW w:w="675" w:type="dxa"/>
          </w:tcPr>
          <w:p w:rsidR="00AD0678" w:rsidRDefault="00AD0678">
            <w:pPr>
              <w:pStyle w:val="ConsPlusNormal"/>
            </w:pPr>
            <w:r>
              <w:t>6.</w:t>
            </w:r>
          </w:p>
        </w:tc>
        <w:tc>
          <w:tcPr>
            <w:tcW w:w="3515" w:type="dxa"/>
          </w:tcPr>
          <w:p w:rsidR="00AD0678" w:rsidRDefault="00AD0678">
            <w:pPr>
              <w:pStyle w:val="ConsPlusNormal"/>
            </w:pPr>
            <w:r>
              <w:t>Уссурийское отделение на ул. Тургенева</w:t>
            </w:r>
          </w:p>
        </w:tc>
        <w:tc>
          <w:tcPr>
            <w:tcW w:w="4820" w:type="dxa"/>
          </w:tcPr>
          <w:p w:rsidR="00AD0678" w:rsidRDefault="00AD0678">
            <w:pPr>
              <w:pStyle w:val="ConsPlusNormal"/>
            </w:pPr>
            <w:r>
              <w:t>692522, Приморский край, г. Уссурийск, ул. Тургенева, д. 2</w:t>
            </w:r>
          </w:p>
        </w:tc>
      </w:tr>
    </w:tbl>
    <w:p w:rsidR="00AD0678" w:rsidRDefault="00AD0678">
      <w:pPr>
        <w:pStyle w:val="ConsPlusNormal"/>
        <w:ind w:firstLine="540"/>
        <w:jc w:val="both"/>
      </w:pPr>
    </w:p>
    <w:p w:rsidR="00AD0678" w:rsidRDefault="00AD0678">
      <w:pPr>
        <w:pStyle w:val="ConsPlusNormal"/>
        <w:ind w:firstLine="540"/>
        <w:jc w:val="both"/>
      </w:pPr>
    </w:p>
    <w:p w:rsidR="00AD0678" w:rsidRDefault="00AD0678">
      <w:pPr>
        <w:pStyle w:val="ConsPlusNormal"/>
        <w:ind w:firstLine="540"/>
        <w:jc w:val="both"/>
      </w:pPr>
    </w:p>
    <w:p w:rsidR="00AD0678" w:rsidRDefault="00AD0678">
      <w:pPr>
        <w:pStyle w:val="ConsPlusNormal"/>
        <w:ind w:firstLine="540"/>
        <w:jc w:val="both"/>
      </w:pPr>
    </w:p>
    <w:p w:rsidR="00AD0678" w:rsidRDefault="00AD0678">
      <w:pPr>
        <w:pStyle w:val="ConsPlusNormal"/>
        <w:ind w:firstLine="540"/>
        <w:jc w:val="both"/>
      </w:pPr>
    </w:p>
    <w:p w:rsidR="00AD0678" w:rsidRDefault="00AD0678">
      <w:pPr>
        <w:pStyle w:val="ConsPlusNormal"/>
        <w:jc w:val="right"/>
        <w:outlineLvl w:val="0"/>
      </w:pPr>
      <w:r>
        <w:t>Приложение 2</w:t>
      </w:r>
    </w:p>
    <w:p w:rsidR="00AD0678" w:rsidRDefault="00AD0678">
      <w:pPr>
        <w:pStyle w:val="ConsPlusNormal"/>
        <w:jc w:val="right"/>
      </w:pPr>
      <w:r>
        <w:t>к Закону</w:t>
      </w:r>
    </w:p>
    <w:p w:rsidR="00AD0678" w:rsidRDefault="00AD0678">
      <w:pPr>
        <w:pStyle w:val="ConsPlusNormal"/>
        <w:jc w:val="right"/>
      </w:pPr>
      <w:r>
        <w:t>Приморского края</w:t>
      </w:r>
    </w:p>
    <w:p w:rsidR="00AD0678" w:rsidRDefault="00AD0678">
      <w:pPr>
        <w:pStyle w:val="ConsPlusNormal"/>
        <w:jc w:val="right"/>
      </w:pPr>
      <w:r>
        <w:t>от 20.10.1998 N 22-КЗ</w:t>
      </w:r>
    </w:p>
    <w:p w:rsidR="00AD0678" w:rsidRDefault="00AD0678">
      <w:pPr>
        <w:pStyle w:val="ConsPlusNormal"/>
        <w:ind w:firstLine="540"/>
        <w:jc w:val="both"/>
      </w:pPr>
    </w:p>
    <w:p w:rsidR="00AD0678" w:rsidRDefault="00AD0678">
      <w:pPr>
        <w:pStyle w:val="ConsPlusTitle"/>
        <w:jc w:val="center"/>
      </w:pPr>
      <w:bookmarkStart w:id="6" w:name="P402"/>
      <w:bookmarkEnd w:id="6"/>
      <w:r>
        <w:t>ПЕРЕЧЕНЬ</w:t>
      </w:r>
    </w:p>
    <w:p w:rsidR="00AD0678" w:rsidRDefault="00AD0678">
      <w:pPr>
        <w:pStyle w:val="ConsPlusTitle"/>
        <w:jc w:val="center"/>
      </w:pPr>
      <w:r>
        <w:t>ОРГАНОВ ЗАПИСИ АКТОВ ГРАЖДАНСКОГО СОСТОЯНИЯ</w:t>
      </w:r>
    </w:p>
    <w:p w:rsidR="00AD0678" w:rsidRDefault="00AD0678">
      <w:pPr>
        <w:pStyle w:val="ConsPlusTitle"/>
        <w:jc w:val="center"/>
      </w:pPr>
      <w:r>
        <w:t>АДМИНИСТРАЦИЙ МУНИЦИПАЛЬНЫХ ОБРАЗОВАНИЙ, В КОТОРЫЕ</w:t>
      </w:r>
    </w:p>
    <w:p w:rsidR="00AD0678" w:rsidRDefault="00AD0678">
      <w:pPr>
        <w:pStyle w:val="ConsPlusTitle"/>
        <w:jc w:val="center"/>
      </w:pPr>
      <w:r>
        <w:t>СТРУКТУРНЫМИ ПОДРАЗДЕЛЕНИЯМИ (ОТДЕЛЕНИЯМИ)</w:t>
      </w:r>
    </w:p>
    <w:p w:rsidR="00AD0678" w:rsidRDefault="00AD0678">
      <w:pPr>
        <w:pStyle w:val="ConsPlusTitle"/>
        <w:jc w:val="center"/>
      </w:pPr>
      <w:r>
        <w:t>МНОГОФУНКЦИОНАЛЬНОГО ЦЕНТРА ПРЕДОСТАВЛЕНИЯ ГОСУДАРСТВЕННЫХ</w:t>
      </w:r>
    </w:p>
    <w:p w:rsidR="00AD0678" w:rsidRDefault="00AD0678">
      <w:pPr>
        <w:pStyle w:val="ConsPlusTitle"/>
        <w:jc w:val="center"/>
      </w:pPr>
      <w:r>
        <w:t>И МУНИЦИПАЛЬНЫХ УСЛУГ ПЕРЕДАЮТСЯ НА ХРАНЕНИЕ СОСТАВЛЕННЫЕ</w:t>
      </w:r>
    </w:p>
    <w:p w:rsidR="00AD0678" w:rsidRDefault="00AD0678">
      <w:pPr>
        <w:pStyle w:val="ConsPlusTitle"/>
        <w:jc w:val="center"/>
      </w:pPr>
      <w:r>
        <w:t>НА БУМАЖНЫХ НОСИТЕЛЯХ ЗАПИСИ АКТОВ ГРАЖДАНСКОГО</w:t>
      </w:r>
    </w:p>
    <w:p w:rsidR="00AD0678" w:rsidRDefault="00AD0678">
      <w:pPr>
        <w:pStyle w:val="ConsPlusTitle"/>
        <w:jc w:val="center"/>
      </w:pPr>
      <w:r>
        <w:t>СОСТОЯНИЯ, А ТАКЖЕ ДОКУМЕНТЫ, ПОСЛУЖИВШИЕ ОСНОВАНИЯМИ</w:t>
      </w:r>
    </w:p>
    <w:p w:rsidR="00AD0678" w:rsidRDefault="00AD0678">
      <w:pPr>
        <w:pStyle w:val="ConsPlusTitle"/>
        <w:jc w:val="center"/>
      </w:pPr>
      <w:r>
        <w:t>ДЛЯ ГОСУДАРСТВЕННОЙ РЕГИСТРАЦИИ РОЖДЕНИЯ И СМЕРТИ</w:t>
      </w:r>
    </w:p>
    <w:p w:rsidR="00AD0678" w:rsidRDefault="00AD06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678">
        <w:trPr>
          <w:jc w:val="center"/>
        </w:trPr>
        <w:tc>
          <w:tcPr>
            <w:tcW w:w="9294" w:type="dxa"/>
            <w:tcBorders>
              <w:top w:val="nil"/>
              <w:left w:val="single" w:sz="24" w:space="0" w:color="CED3F1"/>
              <w:bottom w:val="nil"/>
              <w:right w:val="single" w:sz="24" w:space="0" w:color="F4F3F8"/>
            </w:tcBorders>
            <w:shd w:val="clear" w:color="auto" w:fill="F4F3F8"/>
          </w:tcPr>
          <w:p w:rsidR="00AD0678" w:rsidRDefault="00AD0678">
            <w:pPr>
              <w:pStyle w:val="ConsPlusNormal"/>
              <w:jc w:val="center"/>
            </w:pPr>
            <w:r>
              <w:rPr>
                <w:color w:val="392C69"/>
              </w:rPr>
              <w:t>Список изменяющих документов</w:t>
            </w:r>
          </w:p>
          <w:p w:rsidR="00AD0678" w:rsidRDefault="00AD0678">
            <w:pPr>
              <w:pStyle w:val="ConsPlusNormal"/>
              <w:jc w:val="center"/>
            </w:pPr>
            <w:r>
              <w:rPr>
                <w:color w:val="392C69"/>
              </w:rPr>
              <w:t xml:space="preserve">(введен </w:t>
            </w:r>
            <w:hyperlink r:id="rId136" w:history="1">
              <w:r>
                <w:rPr>
                  <w:color w:val="0000FF"/>
                </w:rPr>
                <w:t>Законом</w:t>
              </w:r>
            </w:hyperlink>
            <w:r>
              <w:rPr>
                <w:color w:val="392C69"/>
              </w:rPr>
              <w:t xml:space="preserve"> Приморского края</w:t>
            </w:r>
          </w:p>
          <w:p w:rsidR="00AD0678" w:rsidRDefault="00AD0678">
            <w:pPr>
              <w:pStyle w:val="ConsPlusNormal"/>
              <w:jc w:val="center"/>
            </w:pPr>
            <w:r>
              <w:rPr>
                <w:color w:val="392C69"/>
              </w:rPr>
              <w:t>от 23.12.2020 N 974-КЗ)</w:t>
            </w:r>
          </w:p>
        </w:tc>
      </w:tr>
    </w:tbl>
    <w:p w:rsidR="00AD0678" w:rsidRDefault="00AD06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380"/>
        <w:gridCol w:w="2584"/>
        <w:gridCol w:w="3628"/>
      </w:tblGrid>
      <w:tr w:rsidR="00AD0678">
        <w:tc>
          <w:tcPr>
            <w:tcW w:w="460" w:type="dxa"/>
          </w:tcPr>
          <w:p w:rsidR="00AD0678" w:rsidRDefault="00AD0678">
            <w:pPr>
              <w:pStyle w:val="ConsPlusNormal"/>
              <w:jc w:val="center"/>
            </w:pPr>
            <w:r>
              <w:t>N п/п</w:t>
            </w:r>
          </w:p>
        </w:tc>
        <w:tc>
          <w:tcPr>
            <w:tcW w:w="2380" w:type="dxa"/>
          </w:tcPr>
          <w:p w:rsidR="00AD0678" w:rsidRDefault="00AD0678">
            <w:pPr>
              <w:pStyle w:val="ConsPlusNormal"/>
              <w:jc w:val="center"/>
            </w:pPr>
            <w:r>
              <w:t>Наименование органа записи актов гражданского состояния администрации муниципального образования</w:t>
            </w:r>
          </w:p>
        </w:tc>
        <w:tc>
          <w:tcPr>
            <w:tcW w:w="2584" w:type="dxa"/>
          </w:tcPr>
          <w:p w:rsidR="00AD0678" w:rsidRDefault="00AD0678">
            <w:pPr>
              <w:pStyle w:val="ConsPlusNormal"/>
              <w:jc w:val="center"/>
            </w:pPr>
            <w:r>
              <w:t>Наименование структурного подразделения (отделения) многофункционального центра предоставления государственных и муниципальных услуг, составившего запись акта гражданского состояния</w:t>
            </w:r>
          </w:p>
        </w:tc>
        <w:tc>
          <w:tcPr>
            <w:tcW w:w="3628" w:type="dxa"/>
          </w:tcPr>
          <w:p w:rsidR="00AD0678" w:rsidRDefault="00AD0678">
            <w:pPr>
              <w:pStyle w:val="ConsPlusNormal"/>
              <w:jc w:val="center"/>
            </w:pPr>
            <w:r>
              <w:t>Вид записи акта гражданского состояния, документа</w:t>
            </w:r>
          </w:p>
        </w:tc>
      </w:tr>
      <w:tr w:rsidR="00AD0678">
        <w:tc>
          <w:tcPr>
            <w:tcW w:w="460" w:type="dxa"/>
          </w:tcPr>
          <w:p w:rsidR="00AD0678" w:rsidRDefault="00AD0678">
            <w:pPr>
              <w:pStyle w:val="ConsPlusNormal"/>
              <w:jc w:val="center"/>
            </w:pPr>
            <w:r>
              <w:t>1</w:t>
            </w:r>
          </w:p>
        </w:tc>
        <w:tc>
          <w:tcPr>
            <w:tcW w:w="2380" w:type="dxa"/>
          </w:tcPr>
          <w:p w:rsidR="00AD0678" w:rsidRDefault="00AD0678">
            <w:pPr>
              <w:pStyle w:val="ConsPlusNormal"/>
              <w:jc w:val="center"/>
            </w:pPr>
            <w:r>
              <w:t>2</w:t>
            </w:r>
          </w:p>
        </w:tc>
        <w:tc>
          <w:tcPr>
            <w:tcW w:w="2584" w:type="dxa"/>
          </w:tcPr>
          <w:p w:rsidR="00AD0678" w:rsidRDefault="00AD0678">
            <w:pPr>
              <w:pStyle w:val="ConsPlusNormal"/>
              <w:jc w:val="center"/>
            </w:pPr>
            <w:r>
              <w:t>3</w:t>
            </w:r>
          </w:p>
        </w:tc>
        <w:tc>
          <w:tcPr>
            <w:tcW w:w="3628" w:type="dxa"/>
          </w:tcPr>
          <w:p w:rsidR="00AD0678" w:rsidRDefault="00AD0678">
            <w:pPr>
              <w:pStyle w:val="ConsPlusNormal"/>
              <w:jc w:val="center"/>
            </w:pPr>
            <w:r>
              <w:t>4</w:t>
            </w:r>
          </w:p>
        </w:tc>
      </w:tr>
      <w:tr w:rsidR="00AD0678">
        <w:tc>
          <w:tcPr>
            <w:tcW w:w="460" w:type="dxa"/>
          </w:tcPr>
          <w:p w:rsidR="00AD0678" w:rsidRDefault="00AD0678">
            <w:pPr>
              <w:pStyle w:val="ConsPlusNormal"/>
            </w:pPr>
            <w:r>
              <w:t>1.</w:t>
            </w:r>
          </w:p>
        </w:tc>
        <w:tc>
          <w:tcPr>
            <w:tcW w:w="2380" w:type="dxa"/>
          </w:tcPr>
          <w:p w:rsidR="00AD0678" w:rsidRDefault="00AD0678">
            <w:pPr>
              <w:pStyle w:val="ConsPlusNormal"/>
            </w:pPr>
            <w:r>
              <w:t xml:space="preserve">Орган записи актов </w:t>
            </w:r>
            <w:r>
              <w:lastRenderedPageBreak/>
              <w:t>гражданского состояния администрации Артемовского городского округа</w:t>
            </w:r>
          </w:p>
        </w:tc>
        <w:tc>
          <w:tcPr>
            <w:tcW w:w="2584" w:type="dxa"/>
          </w:tcPr>
          <w:p w:rsidR="00AD0678" w:rsidRDefault="00AD0678">
            <w:pPr>
              <w:pStyle w:val="ConsPlusNormal"/>
            </w:pPr>
            <w:r>
              <w:lastRenderedPageBreak/>
              <w:t>Артемовское отделение</w:t>
            </w:r>
          </w:p>
        </w:tc>
        <w:tc>
          <w:tcPr>
            <w:tcW w:w="3628" w:type="dxa"/>
          </w:tcPr>
          <w:p w:rsidR="00AD0678" w:rsidRDefault="00AD0678">
            <w:pPr>
              <w:pStyle w:val="ConsPlusNormal"/>
            </w:pPr>
            <w:r>
              <w:t xml:space="preserve">Составленные на бумажных </w:t>
            </w:r>
            <w:r>
              <w:lastRenderedPageBreak/>
              <w:t>носителях записи актов о рождении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а также документы, послужившие основаниями для государственной регистрации рождения и смерти</w:t>
            </w:r>
          </w:p>
        </w:tc>
      </w:tr>
      <w:tr w:rsidR="00AD0678">
        <w:tc>
          <w:tcPr>
            <w:tcW w:w="460" w:type="dxa"/>
          </w:tcPr>
          <w:p w:rsidR="00AD0678" w:rsidRDefault="00AD0678">
            <w:pPr>
              <w:pStyle w:val="ConsPlusNormal"/>
            </w:pPr>
            <w:r>
              <w:lastRenderedPageBreak/>
              <w:t>2.</w:t>
            </w:r>
          </w:p>
        </w:tc>
        <w:tc>
          <w:tcPr>
            <w:tcW w:w="2380" w:type="dxa"/>
          </w:tcPr>
          <w:p w:rsidR="00AD0678" w:rsidRDefault="00AD0678">
            <w:pPr>
              <w:pStyle w:val="ConsPlusNormal"/>
            </w:pPr>
            <w:r>
              <w:t>Орган записи актов гражданского состояния по Первомайскому району администрации города Владивостока</w:t>
            </w:r>
          </w:p>
        </w:tc>
        <w:tc>
          <w:tcPr>
            <w:tcW w:w="2584" w:type="dxa"/>
          </w:tcPr>
          <w:p w:rsidR="00AD0678" w:rsidRDefault="00AD0678">
            <w:pPr>
              <w:pStyle w:val="ConsPlusNormal"/>
            </w:pPr>
            <w:r>
              <w:t>Владивостокское отделение на ул. Борисенко</w:t>
            </w:r>
          </w:p>
        </w:tc>
        <w:tc>
          <w:tcPr>
            <w:tcW w:w="3628" w:type="dxa"/>
          </w:tcPr>
          <w:p w:rsidR="00AD0678" w:rsidRDefault="00AD0678">
            <w:pPr>
              <w:pStyle w:val="ConsPlusNormal"/>
            </w:pPr>
            <w:r>
              <w:t>Составленные на бумажных носителях записи актов о рождении (за исключением рождения, государственная регистрация которого производится одновременно с государственной регистрацией установления отцовства), а также документы, послужившие основаниями для государственной регистрации рождения</w:t>
            </w:r>
          </w:p>
        </w:tc>
      </w:tr>
      <w:tr w:rsidR="00AD0678">
        <w:tc>
          <w:tcPr>
            <w:tcW w:w="460" w:type="dxa"/>
          </w:tcPr>
          <w:p w:rsidR="00AD0678" w:rsidRDefault="00AD0678">
            <w:pPr>
              <w:pStyle w:val="ConsPlusNormal"/>
            </w:pPr>
            <w:r>
              <w:t>3.</w:t>
            </w:r>
          </w:p>
        </w:tc>
        <w:tc>
          <w:tcPr>
            <w:tcW w:w="2380" w:type="dxa"/>
          </w:tcPr>
          <w:p w:rsidR="00AD0678" w:rsidRDefault="00AD0678">
            <w:pPr>
              <w:pStyle w:val="ConsPlusNormal"/>
            </w:pPr>
            <w:r>
              <w:t>Орган записи актов гражданского состояния по Советскому району администрации города Владивостока</w:t>
            </w:r>
          </w:p>
        </w:tc>
        <w:tc>
          <w:tcPr>
            <w:tcW w:w="2584" w:type="dxa"/>
          </w:tcPr>
          <w:p w:rsidR="00AD0678" w:rsidRDefault="00AD0678">
            <w:pPr>
              <w:pStyle w:val="ConsPlusNormal"/>
            </w:pPr>
            <w:r>
              <w:t>Владивостокское отделение на ул. Давыдова</w:t>
            </w:r>
          </w:p>
        </w:tc>
        <w:tc>
          <w:tcPr>
            <w:tcW w:w="3628" w:type="dxa"/>
          </w:tcPr>
          <w:p w:rsidR="00AD0678" w:rsidRDefault="00AD0678">
            <w:pPr>
              <w:pStyle w:val="ConsPlusNormal"/>
            </w:pPr>
            <w:r>
              <w:t>Составленные на бумажных носителях записи актов о рождении (за исключением рождения, государственная регистрация которого производится одновременно с государственной регистрацией установления отцовства), а также документы, послужившие основаниями для государственной регистрации рождения</w:t>
            </w:r>
          </w:p>
        </w:tc>
      </w:tr>
      <w:tr w:rsidR="00AD0678">
        <w:tc>
          <w:tcPr>
            <w:tcW w:w="460" w:type="dxa"/>
          </w:tcPr>
          <w:p w:rsidR="00AD0678" w:rsidRDefault="00AD0678">
            <w:pPr>
              <w:pStyle w:val="ConsPlusNormal"/>
            </w:pPr>
            <w:r>
              <w:t>4.</w:t>
            </w:r>
          </w:p>
        </w:tc>
        <w:tc>
          <w:tcPr>
            <w:tcW w:w="2380" w:type="dxa"/>
          </w:tcPr>
          <w:p w:rsidR="00AD0678" w:rsidRDefault="00AD0678">
            <w:pPr>
              <w:pStyle w:val="ConsPlusNormal"/>
            </w:pPr>
            <w:r>
              <w:t>Орган записи актов гражданского состояния по Фрунзенскому району администрации города Владивостока</w:t>
            </w:r>
          </w:p>
        </w:tc>
        <w:tc>
          <w:tcPr>
            <w:tcW w:w="2584" w:type="dxa"/>
          </w:tcPr>
          <w:p w:rsidR="00AD0678" w:rsidRDefault="00AD0678">
            <w:pPr>
              <w:pStyle w:val="ConsPlusNormal"/>
            </w:pPr>
            <w:r>
              <w:t>Владивостокское отделение на Партизанском проспекте</w:t>
            </w:r>
          </w:p>
        </w:tc>
        <w:tc>
          <w:tcPr>
            <w:tcW w:w="3628" w:type="dxa"/>
          </w:tcPr>
          <w:p w:rsidR="00AD0678" w:rsidRDefault="00AD0678">
            <w:pPr>
              <w:pStyle w:val="ConsPlusNormal"/>
            </w:pPr>
            <w:r>
              <w:t>Составленные на бумажных носителях записи актов о рождении (за исключением рождения, государственная регистрация которого производится одновременно с государственной регистрацией установления отцовства), а также документы, послужившие основаниями для государственной регистрации рождения</w:t>
            </w:r>
          </w:p>
        </w:tc>
      </w:tr>
      <w:tr w:rsidR="00AD0678">
        <w:tc>
          <w:tcPr>
            <w:tcW w:w="460" w:type="dxa"/>
          </w:tcPr>
          <w:p w:rsidR="00AD0678" w:rsidRDefault="00AD0678">
            <w:pPr>
              <w:pStyle w:val="ConsPlusNormal"/>
            </w:pPr>
            <w:r>
              <w:t>5.</w:t>
            </w:r>
          </w:p>
        </w:tc>
        <w:tc>
          <w:tcPr>
            <w:tcW w:w="2380" w:type="dxa"/>
          </w:tcPr>
          <w:p w:rsidR="00AD0678" w:rsidRDefault="00AD0678">
            <w:pPr>
              <w:pStyle w:val="ConsPlusNormal"/>
            </w:pPr>
            <w:r>
              <w:t>Орган записи актов гражданского состояния администрации Находкинского городского округа</w:t>
            </w:r>
          </w:p>
        </w:tc>
        <w:tc>
          <w:tcPr>
            <w:tcW w:w="2584" w:type="dxa"/>
          </w:tcPr>
          <w:p w:rsidR="00AD0678" w:rsidRDefault="00AD0678">
            <w:pPr>
              <w:pStyle w:val="ConsPlusNormal"/>
            </w:pPr>
            <w:r>
              <w:t>Находкинское отделение</w:t>
            </w:r>
          </w:p>
        </w:tc>
        <w:tc>
          <w:tcPr>
            <w:tcW w:w="3628" w:type="dxa"/>
          </w:tcPr>
          <w:p w:rsidR="00AD0678" w:rsidRDefault="00AD0678">
            <w:pPr>
              <w:pStyle w:val="ConsPlusNormal"/>
            </w:pPr>
            <w:r>
              <w:t xml:space="preserve">Составленные на бумажных носителях записи актов о рождении (за исключением рождения, государственная регистрация которого производится одновременно с государственной регистрацией установления </w:t>
            </w:r>
            <w:r>
              <w:lastRenderedPageBreak/>
              <w:t>отцовства) и смерти, а также документы, послужившие основаниями для государственной регистрации рождения и смерти</w:t>
            </w:r>
          </w:p>
        </w:tc>
      </w:tr>
      <w:tr w:rsidR="00AD0678">
        <w:tc>
          <w:tcPr>
            <w:tcW w:w="460" w:type="dxa"/>
          </w:tcPr>
          <w:p w:rsidR="00AD0678" w:rsidRDefault="00AD0678">
            <w:pPr>
              <w:pStyle w:val="ConsPlusNormal"/>
            </w:pPr>
            <w:r>
              <w:lastRenderedPageBreak/>
              <w:t>6.</w:t>
            </w:r>
          </w:p>
        </w:tc>
        <w:tc>
          <w:tcPr>
            <w:tcW w:w="2380" w:type="dxa"/>
          </w:tcPr>
          <w:p w:rsidR="00AD0678" w:rsidRDefault="00AD0678">
            <w:pPr>
              <w:pStyle w:val="ConsPlusNormal"/>
            </w:pPr>
            <w:r>
              <w:t>Орган записи актов гражданского состояния администрации Уссурийского городского округа</w:t>
            </w:r>
          </w:p>
        </w:tc>
        <w:tc>
          <w:tcPr>
            <w:tcW w:w="2584" w:type="dxa"/>
          </w:tcPr>
          <w:p w:rsidR="00AD0678" w:rsidRDefault="00AD0678">
            <w:pPr>
              <w:pStyle w:val="ConsPlusNormal"/>
            </w:pPr>
            <w:r>
              <w:t>Уссурийское отделение на ул. Тургенева</w:t>
            </w:r>
          </w:p>
        </w:tc>
        <w:tc>
          <w:tcPr>
            <w:tcW w:w="3628" w:type="dxa"/>
          </w:tcPr>
          <w:p w:rsidR="00AD0678" w:rsidRDefault="00AD0678">
            <w:pPr>
              <w:pStyle w:val="ConsPlusNormal"/>
            </w:pPr>
            <w:r>
              <w:t>Составленные на бумажных носителях записи актов о рождении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а также документы, послужившие основаниями для государственной регистрации рождения и смерти</w:t>
            </w:r>
          </w:p>
        </w:tc>
      </w:tr>
      <w:tr w:rsidR="00AD0678">
        <w:tc>
          <w:tcPr>
            <w:tcW w:w="460" w:type="dxa"/>
          </w:tcPr>
          <w:p w:rsidR="00AD0678" w:rsidRDefault="00AD0678">
            <w:pPr>
              <w:pStyle w:val="ConsPlusNormal"/>
            </w:pPr>
            <w:r>
              <w:t>7.</w:t>
            </w:r>
          </w:p>
        </w:tc>
        <w:tc>
          <w:tcPr>
            <w:tcW w:w="2380" w:type="dxa"/>
          </w:tcPr>
          <w:p w:rsidR="00AD0678" w:rsidRDefault="00AD0678">
            <w:pPr>
              <w:pStyle w:val="ConsPlusNormal"/>
            </w:pPr>
            <w:r>
              <w:t>Специализированный орган записи актов гражданского состояния администрации города Владивостока</w:t>
            </w:r>
          </w:p>
        </w:tc>
        <w:tc>
          <w:tcPr>
            <w:tcW w:w="2584" w:type="dxa"/>
          </w:tcPr>
          <w:p w:rsidR="00AD0678" w:rsidRDefault="00AD0678">
            <w:pPr>
              <w:pStyle w:val="ConsPlusNormal"/>
            </w:pPr>
            <w:r>
              <w:t>Владивостокское отделение на ул. Борисенко;</w:t>
            </w:r>
          </w:p>
          <w:p w:rsidR="00AD0678" w:rsidRDefault="00AD0678">
            <w:pPr>
              <w:pStyle w:val="ConsPlusNormal"/>
            </w:pPr>
            <w:r>
              <w:t>Владивостокское отделение на ул. Давыдова;</w:t>
            </w:r>
          </w:p>
          <w:p w:rsidR="00AD0678" w:rsidRDefault="00AD0678">
            <w:pPr>
              <w:pStyle w:val="ConsPlusNormal"/>
            </w:pPr>
            <w:r>
              <w:t>Владивостокское отделение на Партизанском проспекте</w:t>
            </w:r>
          </w:p>
        </w:tc>
        <w:tc>
          <w:tcPr>
            <w:tcW w:w="3628" w:type="dxa"/>
          </w:tcPr>
          <w:p w:rsidR="00AD0678" w:rsidRDefault="00AD0678">
            <w:pPr>
              <w:pStyle w:val="ConsPlusNormal"/>
            </w:pPr>
            <w:r>
              <w:t>Составленные на бумажных носителях записи актов о смерти, а также документы, послужившие основаниями для государственной регистрации смерти</w:t>
            </w:r>
          </w:p>
        </w:tc>
      </w:tr>
    </w:tbl>
    <w:p w:rsidR="00AD0678" w:rsidRDefault="00AD0678">
      <w:pPr>
        <w:pStyle w:val="ConsPlusNormal"/>
        <w:ind w:firstLine="540"/>
        <w:jc w:val="both"/>
      </w:pPr>
    </w:p>
    <w:p w:rsidR="00AD0678" w:rsidRDefault="00AD0678">
      <w:pPr>
        <w:pStyle w:val="ConsPlusNormal"/>
        <w:ind w:firstLine="540"/>
        <w:jc w:val="both"/>
      </w:pPr>
    </w:p>
    <w:p w:rsidR="00AD0678" w:rsidRDefault="00AD0678">
      <w:pPr>
        <w:pStyle w:val="ConsPlusNormal"/>
        <w:pBdr>
          <w:top w:val="single" w:sz="6" w:space="0" w:color="auto"/>
        </w:pBdr>
        <w:spacing w:before="100" w:after="100"/>
        <w:jc w:val="both"/>
        <w:rPr>
          <w:sz w:val="2"/>
          <w:szCs w:val="2"/>
        </w:rPr>
      </w:pPr>
    </w:p>
    <w:p w:rsidR="00964027" w:rsidRDefault="00964027">
      <w:bookmarkStart w:id="7" w:name="_GoBack"/>
      <w:bookmarkEnd w:id="7"/>
    </w:p>
    <w:sectPr w:rsidR="00964027" w:rsidSect="00872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78"/>
    <w:rsid w:val="00964027"/>
    <w:rsid w:val="00AD0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6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0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06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0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06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06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06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06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6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0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06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0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06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06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06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06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FEAA9A3AA5D5C3FB70D57C02C167121D15A63683C705436A41E8D3571238CA906BABE6D6C89F022D05DABD980FC5D41C0311AB2D00A5D006C344A5UFX" TargetMode="External"/><Relationship Id="rId117" Type="http://schemas.openxmlformats.org/officeDocument/2006/relationships/hyperlink" Target="consultantplus://offline/ref=7FE02AD7BCC8C392E0D5FE3976EFF5450FD3D0553DE1988AB4CEF4B24F6D0B796622DB319203819EC07B843A96B906A72BD160424662E11C82ECF60AB3U0X" TargetMode="External"/><Relationship Id="rId21" Type="http://schemas.openxmlformats.org/officeDocument/2006/relationships/hyperlink" Target="consultantplus://offline/ref=EDFEAA9A3AA5D5C3FB70CB7114AD391D1E1BFE3E80C20711321EB38E001B329DC524AAA893C180022C1BD9BD91A5UAX" TargetMode="External"/><Relationship Id="rId42" Type="http://schemas.openxmlformats.org/officeDocument/2006/relationships/hyperlink" Target="consultantplus://offline/ref=EDFEAA9A3AA5D5C3FB70D57C02C167121D15A63680C70F456B49B5D95F4B34C89764F4F1D18193032D05DBBC9550C0C10D5B1DAE371EA4CF1AC1465CA6U7X" TargetMode="External"/><Relationship Id="rId47" Type="http://schemas.openxmlformats.org/officeDocument/2006/relationships/hyperlink" Target="consultantplus://offline/ref=EDFEAA9A3AA5D5C3FB70D57C02C167121D15A63680C70F456B49B5D95F4B34C89764F4F1D18193032D05DBBC9A50C0C10D5B1DAE371EA4CF1AC1465CA6U7X" TargetMode="External"/><Relationship Id="rId63" Type="http://schemas.openxmlformats.org/officeDocument/2006/relationships/hyperlink" Target="consultantplus://offline/ref=EDFEAA9A3AA5D5C3FB70D57C02C167121D15A63683C705436A41E8D3571238CA906BABE6D6C89F022D05DABC980FC5D41C0311AB2D00A5D006C344A5UFX" TargetMode="External"/><Relationship Id="rId68" Type="http://schemas.openxmlformats.org/officeDocument/2006/relationships/hyperlink" Target="consultantplus://offline/ref=EDFEAA9A3AA5D5C3FB70D57C02C167121D15A63680C70F456B49B5D95F4B34C89764F4F1D18193032D05DBBF9350C0C10D5B1DAE371EA4CF1AC1465CA6U7X" TargetMode="External"/><Relationship Id="rId84" Type="http://schemas.openxmlformats.org/officeDocument/2006/relationships/hyperlink" Target="consultantplus://offline/ref=EDFEAA9A3AA5D5C3FB70D57C02C167121D15A63683CB0A4F6D41E8D3571238CA906BABE6D6C89F022D05D8BB980FC5D41C0311AB2D00A5D006C344A5UFX" TargetMode="External"/><Relationship Id="rId89" Type="http://schemas.openxmlformats.org/officeDocument/2006/relationships/hyperlink" Target="consultantplus://offline/ref=EDFEAA9A3AA5D5C3FB70D57C02C167121D15A63683CB0A4F6D41E8D3571238CA906BABE6D6C89F022D05D8B4980FC5D41C0311AB2D00A5D006C344A5UFX" TargetMode="External"/><Relationship Id="rId112" Type="http://schemas.openxmlformats.org/officeDocument/2006/relationships/hyperlink" Target="consultantplus://offline/ref=7FE02AD7BCC8C392E0D5E0346083AB4A0CDB875E34E690DEED99F2E5103D0D2C2662DD61D14CD8CE842E893E97AC52F771866D41B4U3X" TargetMode="External"/><Relationship Id="rId133" Type="http://schemas.openxmlformats.org/officeDocument/2006/relationships/hyperlink" Target="consultantplus://offline/ref=7FE02AD7BCC8C392E0D5FE3976EFF5450FD3D0553DE1988AB4CEF4B24F6D0B796622DB319203819EC07B84399BB906A72BD160424662E11C82ECF60AB3U0X" TargetMode="External"/><Relationship Id="rId138" Type="http://schemas.openxmlformats.org/officeDocument/2006/relationships/theme" Target="theme/theme1.xml"/><Relationship Id="rId16" Type="http://schemas.openxmlformats.org/officeDocument/2006/relationships/hyperlink" Target="consultantplus://offline/ref=EDFEAA9A3AA5D5C3FB70D57C02C167121D15A63680C70F456B49B5D95F4B34C89764F4F1D18193032D05DBBD9B50C0C10D5B1DAE371EA4CF1AC1465CA6U7X" TargetMode="External"/><Relationship Id="rId107" Type="http://schemas.openxmlformats.org/officeDocument/2006/relationships/image" Target="media/image7.wmf"/><Relationship Id="rId11" Type="http://schemas.openxmlformats.org/officeDocument/2006/relationships/hyperlink" Target="consultantplus://offline/ref=EDFEAA9A3AA5D5C3FB70D57C02C167121D15A63687C70D4F6941E8D3571238CA906BABE6D6C89F022D05DBBA980FC5D41C0311AB2D00A5D006C344A5UFX" TargetMode="External"/><Relationship Id="rId32" Type="http://schemas.openxmlformats.org/officeDocument/2006/relationships/hyperlink" Target="consultantplus://offline/ref=EDFEAA9A3AA5D5C3FB70D57C02C167121D15A63680C2044E684DB5D95F4B34C89764F4F1D18193032D05DBBC9650C0C10D5B1DAE371EA4CF1AC1465CA6U7X" TargetMode="External"/><Relationship Id="rId37" Type="http://schemas.openxmlformats.org/officeDocument/2006/relationships/hyperlink" Target="consultantplus://offline/ref=EDFEAA9A3AA5D5C3FB70D57C02C167121D15A63680C70F456B49B5D95F4B34C89764F4F1D18193032D05DBBC9150C0C10D5B1DAE371EA4CF1AC1465CA6U7X" TargetMode="External"/><Relationship Id="rId53" Type="http://schemas.openxmlformats.org/officeDocument/2006/relationships/hyperlink" Target="consultantplus://offline/ref=EDFEAA9A3AA5D5C3FB70D57C02C167121D15A63680C2044E684DB5D95F4B34C89764F4F1D18193032D05DBBE9350C0C10D5B1DAE371EA4CF1AC1465CA6U7X" TargetMode="External"/><Relationship Id="rId58" Type="http://schemas.openxmlformats.org/officeDocument/2006/relationships/hyperlink" Target="consultantplus://offline/ref=EDFEAA9A3AA5D5C3FB70D57C02C167121D15A63680C2044E684DB5D95F4B34C89764F4F1D18193032D05DBB99350C0C10D5B1DAE371EA4CF1AC1465CA6U7X" TargetMode="External"/><Relationship Id="rId74" Type="http://schemas.openxmlformats.org/officeDocument/2006/relationships/hyperlink" Target="consultantplus://offline/ref=EDFEAA9A3AA5D5C3FB70D57C02C167121D15A63683CB0A4F6D41E8D3571238CA906BABE6D6C89F022D05D8BE980FC5D41C0311AB2D00A5D006C344A5UFX" TargetMode="External"/><Relationship Id="rId79" Type="http://schemas.openxmlformats.org/officeDocument/2006/relationships/hyperlink" Target="consultantplus://offline/ref=EDFEAA9A3AA5D5C3FB70D57C02C167121D15A63683CB0A4F6D41E8D3571238CA906BABE6D6C89F022D05D8BE980FC5D41C0311AB2D00A5D006C344A5UFX" TargetMode="External"/><Relationship Id="rId102" Type="http://schemas.openxmlformats.org/officeDocument/2006/relationships/hyperlink" Target="consultantplus://offline/ref=7FE02AD7BCC8C392E0D5FE3976EFF5450FD3D0553DE1988AB4CEF4B24F6D0B796622DB319203819EC07B843C97B906A72BD160424662E11C82ECF60AB3U0X" TargetMode="External"/><Relationship Id="rId123" Type="http://schemas.openxmlformats.org/officeDocument/2006/relationships/hyperlink" Target="consultantplus://offline/ref=7FE02AD7BCC8C392E0D5FE3976EFF5450FD3D0553DE1988AB4CEF4B24F6D0B796622DB319203819EC07B843990B906A72BD160424662E11C82ECF60AB3U0X" TargetMode="External"/><Relationship Id="rId128" Type="http://schemas.openxmlformats.org/officeDocument/2006/relationships/hyperlink" Target="consultantplus://offline/ref=7FE02AD7BCC8C392E0D5FE3976EFF5450FD3D0553EED9D80B2C6A9B84734077B612D8426954A8D9FC07B803A98E603B23A896C475C7CE0039EEEF4B0U9X"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DFEAA9A3AA5D5C3FB70D57C02C167121D15A63680C105426B4EB5D95F4B34C89764F4F1D18193032D05DBBC9650C0C10D5B1DAE371EA4CF1AC1465CA6U7X" TargetMode="External"/><Relationship Id="rId95" Type="http://schemas.openxmlformats.org/officeDocument/2006/relationships/image" Target="media/image4.wmf"/><Relationship Id="rId14" Type="http://schemas.openxmlformats.org/officeDocument/2006/relationships/hyperlink" Target="consultantplus://offline/ref=EDFEAA9A3AA5D5C3FB70D57C02C167121D15A63680C70F456B49B5D95F4B34C89764F4F1D18193032D05DBBD9450C0C10D5B1DAE371EA4CF1AC1465CA6U7X" TargetMode="External"/><Relationship Id="rId22" Type="http://schemas.openxmlformats.org/officeDocument/2006/relationships/hyperlink" Target="consultantplus://offline/ref=EDFEAA9A3AA5D5C3FB70D57C02C167121D15A63683CB0A4F6D41E8D3571238CA906BABE6D6C89F022D05DAB8980FC5D41C0311AB2D00A5D006C344A5UFX" TargetMode="External"/><Relationship Id="rId27" Type="http://schemas.openxmlformats.org/officeDocument/2006/relationships/hyperlink" Target="consultantplus://offline/ref=EDFEAA9A3AA5D5C3FB70D57C02C167121D15A63680C105426B4EB5D95F4B34C89764F4F1D18193032D05DBBC9750C0C10D5B1DAE371EA4CF1AC1465CA6U7X" TargetMode="External"/><Relationship Id="rId30" Type="http://schemas.openxmlformats.org/officeDocument/2006/relationships/hyperlink" Target="consultantplus://offline/ref=EDFEAA9A3AA5D5C3FB70D57C02C167121D15A63680C2044E684DB5D95F4B34C89764F4F1D18193032D05DBBA9550C0C10D5B1DAE371EA4CF1AC1465CA6U7X" TargetMode="External"/><Relationship Id="rId35" Type="http://schemas.openxmlformats.org/officeDocument/2006/relationships/hyperlink" Target="consultantplus://offline/ref=EDFEAA9A3AA5D5C3FB70D57C02C167121D15A63683CB0A4F6D41E8D3571238CA906BABE6D6C89F022D05D9BC980FC5D41C0311AB2D00A5D006C344A5UFX" TargetMode="External"/><Relationship Id="rId43" Type="http://schemas.openxmlformats.org/officeDocument/2006/relationships/hyperlink" Target="consultantplus://offline/ref=EDFEAA9A3AA5D5C3FB70D57C02C167121D15A63680C70F456B49B5D95F4B34C89764F4F1D18193032D05DBBC9B50C0C10D5B1DAE371EA4CF1AC1465CA6U7X" TargetMode="External"/><Relationship Id="rId48" Type="http://schemas.openxmlformats.org/officeDocument/2006/relationships/hyperlink" Target="consultantplus://offline/ref=EDFEAA9A3AA5D5C3FB70D57C02C167121D15A63680C2044E684DB5D95F4B34C89764F4F1D18193032D05DBBF9650C0C10D5B1DAE371EA4CF1AC1465CA6U7X" TargetMode="External"/><Relationship Id="rId56" Type="http://schemas.openxmlformats.org/officeDocument/2006/relationships/hyperlink" Target="consultantplus://offline/ref=EDFEAA9A3AA5D5C3FB70D57C02C167121D15A63680C2044E684DB5D95F4B34C89764F4F1D18193032D05DBBE9550C0C10D5B1DAE371EA4CF1AC1465CA6U7X" TargetMode="External"/><Relationship Id="rId64" Type="http://schemas.openxmlformats.org/officeDocument/2006/relationships/hyperlink" Target="consultantplus://offline/ref=EDFEAA9A3AA5D5C3FB70D57C02C167121D15A63683CB0A4F6D41E8D3571238CA906BABE6D6C89F022D05D9B4980FC5D41C0311AB2D00A5D006C344A5UFX" TargetMode="External"/><Relationship Id="rId69" Type="http://schemas.openxmlformats.org/officeDocument/2006/relationships/hyperlink" Target="consultantplus://offline/ref=EDFEAA9A3AA5D5C3FB70D57C02C167121D15A63680C70F456B49B5D95F4B34C89764F4F1D18193032D05DBBF9450C0C10D5B1DAE371EA4CF1AC1465CA6U7X" TargetMode="External"/><Relationship Id="rId77" Type="http://schemas.openxmlformats.org/officeDocument/2006/relationships/hyperlink" Target="consultantplus://offline/ref=EDFEAA9A3AA5D5C3FB70D57C02C167121D15A63683CB0A4F6D41E8D3571238CA906BABE6D6C89F022D05D8BE980FC5D41C0311AB2D00A5D006C344A5UFX" TargetMode="External"/><Relationship Id="rId100" Type="http://schemas.openxmlformats.org/officeDocument/2006/relationships/hyperlink" Target="consultantplus://offline/ref=EDFEAA9A3AA5D5C3FB70D57C02C167121D15A63680C70F456B49B5D95F4B34C89764F4F1D18193032D05DABD9050C0C10D5B1DAE371EA4CF1AC1465CA6U7X" TargetMode="External"/><Relationship Id="rId105" Type="http://schemas.openxmlformats.org/officeDocument/2006/relationships/hyperlink" Target="consultantplus://offline/ref=7FE02AD7BCC8C392E0D5FE3976EFF5450FD3D0553DE1988AB4CEF4B24F6D0B796622DB319203819EC07B843C94B906A72BD160424662E11C82ECF60AB3U0X" TargetMode="External"/><Relationship Id="rId113" Type="http://schemas.openxmlformats.org/officeDocument/2006/relationships/hyperlink" Target="consultantplus://offline/ref=7FE02AD7BCC8C392E0D5FE3976EFF5450FD3D0553DE1988AB4CEF4B24F6D0B796622DB319203819EC07B843B90B906A72BD160424662E11C82ECF60AB3U0X" TargetMode="External"/><Relationship Id="rId118" Type="http://schemas.openxmlformats.org/officeDocument/2006/relationships/hyperlink" Target="consultantplus://offline/ref=7FE02AD7BCC8C392E0D5FE3976EFF5450FD3D0553DE1988AB4CEF4B24F6D0B796622DB319203819EC07B853F90B906A72BD160424662E11C82ECF60AB3U0X" TargetMode="External"/><Relationship Id="rId126" Type="http://schemas.openxmlformats.org/officeDocument/2006/relationships/hyperlink" Target="consultantplus://offline/ref=7FE02AD7BCC8C392E0D5FE3976EFF5450FD3D0553EED9D80B2C6A9B84734077B612D8426954A8D9FC07B803B98E603B23A896C475C7CE0039EEEF4B0U9X" TargetMode="External"/><Relationship Id="rId134" Type="http://schemas.openxmlformats.org/officeDocument/2006/relationships/hyperlink" Target="consultantplus://offline/ref=7FE02AD7BCC8C392E0D5FE3976EFF5450FD3D0553AE19A80B6C6A9B84734077B612D8426954A8D9FC07B843898E603B23A896C475C7CE0039EEEF4B0U9X" TargetMode="External"/><Relationship Id="rId8" Type="http://schemas.openxmlformats.org/officeDocument/2006/relationships/hyperlink" Target="consultantplus://offline/ref=EDFEAA9A3AA5D5C3FB70D57C02C167121D15A63683CB0A4F6D41E8D3571238CA906BABE6D6C89F022D05DBBA980FC5D41C0311AB2D00A5D006C344A5UFX" TargetMode="External"/><Relationship Id="rId51" Type="http://schemas.openxmlformats.org/officeDocument/2006/relationships/hyperlink" Target="consultantplus://offline/ref=EDFEAA9A3AA5D5C3FB70D57C02C167121D15A63680C105426B4EB5D95F4B34C89764F4F1D18193032D05DBBC9750C0C10D5B1DAE371EA4CF1AC1465CA6U7X" TargetMode="External"/><Relationship Id="rId72" Type="http://schemas.openxmlformats.org/officeDocument/2006/relationships/hyperlink" Target="consultantplus://offline/ref=EDFEAA9A3AA5D5C3FB70D57C02C167121D15A63680C70F456B49B5D95F4B34C89764F4F1D18193032D05DBBE9250C0C10D5B1DAE371EA4CF1AC1465CA6U7X" TargetMode="External"/><Relationship Id="rId80" Type="http://schemas.openxmlformats.org/officeDocument/2006/relationships/hyperlink" Target="consultantplus://offline/ref=EDFEAA9A3AA5D5C3FB70D57C02C167121D15A63683CB0A4F6D41E8D3571238CA906BABE6D6C89F022D05D8BE980FC5D41C0311AB2D00A5D006C344A5UFX" TargetMode="External"/><Relationship Id="rId85" Type="http://schemas.openxmlformats.org/officeDocument/2006/relationships/hyperlink" Target="consultantplus://offline/ref=EDFEAA9A3AA5D5C3FB70D57C02C167121D15A63683CB0A4F6D41E8D3571238CA906BABE6D6C89F022D05D8BA980FC5D41C0311AB2D00A5D006C344A5UFX" TargetMode="External"/><Relationship Id="rId93" Type="http://schemas.openxmlformats.org/officeDocument/2006/relationships/hyperlink" Target="consultantplus://offline/ref=EDFEAA9A3AA5D5C3FB70D57C02C167121D15A63683C705436A41E8D3571238CA906BABE6D6C89F022D05DAB4980FC5D41C0311AB2D00A5D006C344A5UFX" TargetMode="External"/><Relationship Id="rId98" Type="http://schemas.openxmlformats.org/officeDocument/2006/relationships/image" Target="media/image6.wmf"/><Relationship Id="rId121" Type="http://schemas.openxmlformats.org/officeDocument/2006/relationships/hyperlink" Target="consultantplus://offline/ref=7FE02AD7BCC8C392E0D5FE3976EFF5450FD3D0553DE1988AB4CEF4B24F6D0B796622DB319203819EC07B853F90B906A72BD160424662E11C82ECF60AB3U0X" TargetMode="External"/><Relationship Id="rId3" Type="http://schemas.openxmlformats.org/officeDocument/2006/relationships/settings" Target="settings.xml"/><Relationship Id="rId12" Type="http://schemas.openxmlformats.org/officeDocument/2006/relationships/hyperlink" Target="consultantplus://offline/ref=EDFEAA9A3AA5D5C3FB70D57C02C167121D15A63680C2044E684DB5D95F4B34C89764F4F1D18193032D05DBBD9450C0C10D5B1DAE371EA4CF1AC1465CA6U7X" TargetMode="External"/><Relationship Id="rId17" Type="http://schemas.openxmlformats.org/officeDocument/2006/relationships/hyperlink" Target="consultantplus://offline/ref=EDFEAA9A3AA5D5C3FB70D57C02C167121D15A63683CB0A4F6D41E8D3571238CA906BABE6D6C89F022D05DABC980FC5D41C0311AB2D00A5D006C344A5UFX" TargetMode="External"/><Relationship Id="rId25" Type="http://schemas.openxmlformats.org/officeDocument/2006/relationships/hyperlink" Target="consultantplus://offline/ref=EDFEAA9A3AA5D5C3FB70D57C02C167121D15A63683C705436A41E8D3571238CA906BABE6D6C89F022D05DBB4980FC5D41C0311AB2D00A5D006C344A5UFX" TargetMode="External"/><Relationship Id="rId33" Type="http://schemas.openxmlformats.org/officeDocument/2006/relationships/hyperlink" Target="consultantplus://offline/ref=EDFEAA9A3AA5D5C3FB70D57C02C167121D15A63680C2044E684DB5D95F4B34C89764F4F1D18193032D05DBBC9450C0C10D5B1DAE371EA4CF1AC1465CA6U7X" TargetMode="External"/><Relationship Id="rId38" Type="http://schemas.openxmlformats.org/officeDocument/2006/relationships/hyperlink" Target="consultantplus://offline/ref=EDFEAA9A3AA5D5C3FB70D57C02C167121D15A63680C70F456B49B5D95F4B34C89764F4F1D18193032D05DBBC9050C0C10D5B1DAE371EA4CF1AC1465CA6U7X" TargetMode="External"/><Relationship Id="rId46" Type="http://schemas.openxmlformats.org/officeDocument/2006/relationships/hyperlink" Target="consultantplus://offline/ref=EDFEAA9A3AA5D5C3FB70D57C02C167121D15A63680C105426B4EB5D95F4B34C89764F4F1D18193032D05DBBC9650C0C10D5B1DAE371EA4CF1AC1465CA6U7X" TargetMode="External"/><Relationship Id="rId59" Type="http://schemas.openxmlformats.org/officeDocument/2006/relationships/hyperlink" Target="consultantplus://offline/ref=EDFEAA9A3AA5D5C3FB70D57C02C167121D15A63683CB0A4F6D41E8D3571238CA906BABE6D6C89F022D05D9BB980FC5D41C0311AB2D00A5D006C344A5UFX" TargetMode="External"/><Relationship Id="rId67" Type="http://schemas.openxmlformats.org/officeDocument/2006/relationships/hyperlink" Target="consultantplus://offline/ref=EDFEAA9A3AA5D5C3FB70D57C02C167121D15A63680C2044E684DB5D95F4B34C89764F4F1D18193032D05DBB99150C0C10D5B1DAE371EA4CF1AC1465CA6U7X" TargetMode="External"/><Relationship Id="rId103" Type="http://schemas.openxmlformats.org/officeDocument/2006/relationships/hyperlink" Target="consultantplus://offline/ref=7FE02AD7BCC8C392E0D5FE3976EFF5450FD3D0553DE1988AB4CEF4B24F6D0B796622DB319203819EC07B853F90B906A72BD160424662E11C82ECF60AB3U0X" TargetMode="External"/><Relationship Id="rId108" Type="http://schemas.openxmlformats.org/officeDocument/2006/relationships/image" Target="media/image8.wmf"/><Relationship Id="rId116" Type="http://schemas.openxmlformats.org/officeDocument/2006/relationships/hyperlink" Target="consultantplus://offline/ref=7FE02AD7BCC8C392E0D5FE3976EFF5450FD3D0553DE1988AB4CEF4B24F6D0B796622DB319203819EC07B843B9BB906A72BD160424662E11C82ECF60AB3U0X" TargetMode="External"/><Relationship Id="rId124" Type="http://schemas.openxmlformats.org/officeDocument/2006/relationships/hyperlink" Target="consultantplus://offline/ref=7FE02AD7BCC8C392E0D5FE3976EFF5450FD3D0553DE1988AB4CEF4B24F6D0B796622DB319203819EC07B853F90B906A72BD160424662E11C82ECF60AB3U0X" TargetMode="External"/><Relationship Id="rId129" Type="http://schemas.openxmlformats.org/officeDocument/2006/relationships/hyperlink" Target="consultantplus://offline/ref=7FE02AD7BCC8C392E0D5FE3976EFF5450FD3D0553EED9D80B2C6A9B84734077B612D8426954A8D9FC07B803998E603B23A896C475C7CE0039EEEF4B0U9X" TargetMode="External"/><Relationship Id="rId137" Type="http://schemas.openxmlformats.org/officeDocument/2006/relationships/fontTable" Target="fontTable.xml"/><Relationship Id="rId20" Type="http://schemas.openxmlformats.org/officeDocument/2006/relationships/hyperlink" Target="consultantplus://offline/ref=EDFEAA9A3AA5D5C3FB70CB7114AD391D1E19F83987C70711321EB38E001B329DC524AAA893C180022C1BD9BD91A5UAX" TargetMode="External"/><Relationship Id="rId41" Type="http://schemas.openxmlformats.org/officeDocument/2006/relationships/hyperlink" Target="consultantplus://offline/ref=EDFEAA9A3AA5D5C3FB70D57C02C167121D15A63680C2044E684DB5D95F4B34C89764F4F1D18193032D05DBBF9150C0C10D5B1DAE371EA4CF1AC1465CA6U7X" TargetMode="External"/><Relationship Id="rId54" Type="http://schemas.openxmlformats.org/officeDocument/2006/relationships/hyperlink" Target="consultantplus://offline/ref=EDFEAA9A3AA5D5C3FB70D57C02C167121D15A63680C2044E684DB5D95F4B34C89764F4F1D18193032D05DBBE9150C0C10D5B1DAE371EA4CF1AC1465CA6U7X" TargetMode="External"/><Relationship Id="rId62" Type="http://schemas.openxmlformats.org/officeDocument/2006/relationships/hyperlink" Target="consultantplus://offline/ref=EDFEAA9A3AA5D5C3FB70D57C02C167121D15A63683CB0A4F6D41E8D3571238CA906BABE6D6C89F022D05D9B5980FC5D41C0311AB2D00A5D006C344A5UFX" TargetMode="External"/><Relationship Id="rId70" Type="http://schemas.openxmlformats.org/officeDocument/2006/relationships/hyperlink" Target="consultantplus://offline/ref=EDFEAA9A3AA5D5C3FB70D57C02C167121D15A63683CB0A4F6D41E8D3571238CA906BABE6D6C89F022D05D8BF980FC5D41C0311AB2D00A5D006C344A5UFX" TargetMode="External"/><Relationship Id="rId75" Type="http://schemas.openxmlformats.org/officeDocument/2006/relationships/hyperlink" Target="consultantplus://offline/ref=EDFEAA9A3AA5D5C3FB70D57C02C167121D15A63683CB0A4F6D41E8D3571238CA906BABE6D6C89F022D05D8BE980FC5D41C0311AB2D00A5D006C344A5UFX" TargetMode="External"/><Relationship Id="rId83" Type="http://schemas.openxmlformats.org/officeDocument/2006/relationships/hyperlink" Target="consultantplus://offline/ref=EDFEAA9A3AA5D5C3FB70D57C02C167121D15A63680C105426B4EB5D95F4B34C89764F4F1D18193032D05DBBC9050C0C10D5B1DAE371EA4CF1AC1465CA6U7X" TargetMode="External"/><Relationship Id="rId88" Type="http://schemas.openxmlformats.org/officeDocument/2006/relationships/image" Target="media/image1.wmf"/><Relationship Id="rId91" Type="http://schemas.openxmlformats.org/officeDocument/2006/relationships/image" Target="media/image2.wmf"/><Relationship Id="rId96" Type="http://schemas.openxmlformats.org/officeDocument/2006/relationships/image" Target="media/image5.wmf"/><Relationship Id="rId111" Type="http://schemas.openxmlformats.org/officeDocument/2006/relationships/hyperlink" Target="consultantplus://offline/ref=7FE02AD7BCC8C392E0D5FE3976EFF5450FD3D0553DE1988AB4CEF4B24F6D0B796622DB319203819EC07B853F90B906A72BD160424662E11C82ECF60AB3U0X" TargetMode="External"/><Relationship Id="rId132" Type="http://schemas.openxmlformats.org/officeDocument/2006/relationships/hyperlink" Target="consultantplus://offline/ref=7FE02AD7BCC8C392E0D5FE3976EFF5450FD3D0553EE1928CB5C6A9B84734077B612D8426954A8D9FC07B873D98E603B23A896C475C7CE0039EEEF4B0U9X" TargetMode="External"/><Relationship Id="rId1" Type="http://schemas.openxmlformats.org/officeDocument/2006/relationships/styles" Target="styles.xml"/><Relationship Id="rId6" Type="http://schemas.openxmlformats.org/officeDocument/2006/relationships/hyperlink" Target="consultantplus://offline/ref=EDFEAA9A3AA5D5C3FB70D57C02C167121D15A63683C608456C41E8D3571238CA906BABE6D6C89F022D05DBBA980FC5D41C0311AB2D00A5D006C344A5UFX" TargetMode="External"/><Relationship Id="rId15" Type="http://schemas.openxmlformats.org/officeDocument/2006/relationships/hyperlink" Target="consultantplus://offline/ref=EDFEAA9A3AA5D5C3FB70D57C02C167121D15A63683CB0A4F6D41E8D3571238CA906BABE6D6C89F022D05DABD980FC5D41C0311AB2D00A5D006C344A5UFX" TargetMode="External"/><Relationship Id="rId23" Type="http://schemas.openxmlformats.org/officeDocument/2006/relationships/hyperlink" Target="consultantplus://offline/ref=EDFEAA9A3AA5D5C3FB70D57C02C167121D15A63683CB0A4F6D41E8D3571238CA906BABE6D6C89F022D05DABB980FC5D41C0311AB2D00A5D006C344A5UFX" TargetMode="External"/><Relationship Id="rId28" Type="http://schemas.openxmlformats.org/officeDocument/2006/relationships/hyperlink" Target="consultantplus://offline/ref=EDFEAA9A3AA5D5C3FB70D57C02C167121D15A63680C105426B4EB5D95F4B34C89764F4F1D18193032D05DBBC9050C0C10D5B1DAE371EA4CF1AC1465CA6U7X" TargetMode="External"/><Relationship Id="rId36" Type="http://schemas.openxmlformats.org/officeDocument/2006/relationships/hyperlink" Target="consultantplus://offline/ref=EDFEAA9A3AA5D5C3FB70D57C02C167121D15A63680C105426B4EB5D95F4B34C89764F4F1D18193032D05DBBC9750C0C10D5B1DAE371EA4CF1AC1465CA6U7X" TargetMode="External"/><Relationship Id="rId49" Type="http://schemas.openxmlformats.org/officeDocument/2006/relationships/hyperlink" Target="consultantplus://offline/ref=EDFEAA9A3AA5D5C3FB70D57C02C167121D15A63680C2044E684DB5D95F4B34C89764F4F1D18193032D05DBBF9550C0C10D5B1DAE371EA4CF1AC1465CA6U7X" TargetMode="External"/><Relationship Id="rId57" Type="http://schemas.openxmlformats.org/officeDocument/2006/relationships/hyperlink" Target="consultantplus://offline/ref=EDFEAA9A3AA5D5C3FB70D57C02C167121D15A63680C2044E684DB5D95F4B34C89764F4F1D18193032D05DBBE9B50C0C10D5B1DAE371EA4CF1AC1465CA6U7X" TargetMode="External"/><Relationship Id="rId106" Type="http://schemas.openxmlformats.org/officeDocument/2006/relationships/hyperlink" Target="consultantplus://offline/ref=7FE02AD7BCC8C392E0D5FE3976EFF5450FD3D0553DE1988AB4CEF4B24F6D0B796622DB319203819EC07B853F90B906A72BD160424662E11C82ECF60AB3U0X" TargetMode="External"/><Relationship Id="rId114" Type="http://schemas.openxmlformats.org/officeDocument/2006/relationships/hyperlink" Target="consultantplus://offline/ref=7FE02AD7BCC8C392E0D5FE3976EFF5450FD3D0553DE1988AB4CEF4B24F6D0B796622DB319203819EC07B843B9BB906A72BD160424662E11C82ECF60AB3U0X" TargetMode="External"/><Relationship Id="rId119" Type="http://schemas.openxmlformats.org/officeDocument/2006/relationships/hyperlink" Target="consultantplus://offline/ref=7FE02AD7BCC8C392E0D5FE3976EFF5450FD3D0553DE1988AB4CEF4B24F6D0B796622DB319203819EC07B843A96B906A72BD160424662E11C82ECF60AB3U0X" TargetMode="External"/><Relationship Id="rId127" Type="http://schemas.openxmlformats.org/officeDocument/2006/relationships/hyperlink" Target="consultantplus://offline/ref=7FE02AD7BCC8C392E0D5FE3976EFF5450FD3D0553DE7928DB4C9F4B24F6D0B796622DB319203819EC07B843E96B906A72BD160424662E11C82ECF60AB3U0X" TargetMode="External"/><Relationship Id="rId10" Type="http://schemas.openxmlformats.org/officeDocument/2006/relationships/hyperlink" Target="consultantplus://offline/ref=EDFEAA9A3AA5D5C3FB70D57C02C167121D15A63680C70E4E664BB5D95F4B34C89764F4F1D18193032D05DBBC9350C0C10D5B1DAE371EA4CF1AC1465CA6U7X" TargetMode="External"/><Relationship Id="rId31" Type="http://schemas.openxmlformats.org/officeDocument/2006/relationships/hyperlink" Target="consultantplus://offline/ref=EDFEAA9A3AA5D5C3FB70D57C02C167121D15A63680C2044E684DB5D95F4B34C89764F4F1D18193032D05DBBC9050C0C10D5B1DAE371EA4CF1AC1465CA6U7X" TargetMode="External"/><Relationship Id="rId44" Type="http://schemas.openxmlformats.org/officeDocument/2006/relationships/hyperlink" Target="consultantplus://offline/ref=EDFEAA9A3AA5D5C3FB70CB7114AD391D1E1BFD3286C50711321EB38E001B329DC524AAA893C180022C1BD9BD91A5UAX" TargetMode="External"/><Relationship Id="rId52" Type="http://schemas.openxmlformats.org/officeDocument/2006/relationships/hyperlink" Target="consultantplus://offline/ref=EDFEAA9A3AA5D5C3FB70D57C02C167121D15A63680C2044E684DB5D95F4B34C89764F4F1D18193032D05DBBF9B50C0C10D5B1DAE371EA4CF1AC1465CA6U7X" TargetMode="External"/><Relationship Id="rId60" Type="http://schemas.openxmlformats.org/officeDocument/2006/relationships/hyperlink" Target="consultantplus://offline/ref=EDFEAA9A3AA5D5C3FB70D57C02C167121D15A63680C105426B4EB5D95F4B34C89764F4F1D18193032D05DBBC9650C0C10D5B1DAE371EA4CF1AC1465CA6U7X" TargetMode="External"/><Relationship Id="rId65" Type="http://schemas.openxmlformats.org/officeDocument/2006/relationships/hyperlink" Target="consultantplus://offline/ref=EDFEAA9A3AA5D5C3FB70D57C02C167121D15A63683CB0A4F6D41E8D3571238CA906BABE6D6C89F022D05D8BD980FC5D41C0311AB2D00A5D006C344A5UFX" TargetMode="External"/><Relationship Id="rId73" Type="http://schemas.openxmlformats.org/officeDocument/2006/relationships/hyperlink" Target="consultantplus://offline/ref=EDFEAA9A3AA5D5C3FB70D57C02C167121D15A63683C705436A41E8D3571238CA906BABE6D6C89F022D05DAB8980FC5D41C0311AB2D00A5D006C344A5UFX" TargetMode="External"/><Relationship Id="rId78" Type="http://schemas.openxmlformats.org/officeDocument/2006/relationships/hyperlink" Target="consultantplus://offline/ref=EDFEAA9A3AA5D5C3FB70D57C02C167121D15A63683CB0A4F6D41E8D3571238CA906BABE6D6C89F022D05D8BE980FC5D41C0311AB2D00A5D006C344A5UFX" TargetMode="External"/><Relationship Id="rId81" Type="http://schemas.openxmlformats.org/officeDocument/2006/relationships/hyperlink" Target="consultantplus://offline/ref=EDFEAA9A3AA5D5C3FB70D57C02C167121D15A63683C705436A41E8D3571238CA906BABE6D6C89F022D05DABB980FC5D41C0311AB2D00A5D006C344A5UFX" TargetMode="External"/><Relationship Id="rId86" Type="http://schemas.openxmlformats.org/officeDocument/2006/relationships/hyperlink" Target="consultantplus://offline/ref=EDFEAA9A3AA5D5C3FB70D57C02C167121D15A63680C70E4E664BB5D95F4B34C89764F4F1D18193032D05DBBC9150C0C10D5B1DAE371EA4CF1AC1465CA6U7X" TargetMode="External"/><Relationship Id="rId94" Type="http://schemas.openxmlformats.org/officeDocument/2006/relationships/hyperlink" Target="consultantplus://offline/ref=EDFEAA9A3AA5D5C3FB70D57C02C167121D15A63683CB0A4F6D41E8D3571238CA906BABE6D6C89F022D05DFBC980FC5D41C0311AB2D00A5D006C344A5UFX" TargetMode="External"/><Relationship Id="rId99" Type="http://schemas.openxmlformats.org/officeDocument/2006/relationships/hyperlink" Target="consultantplus://offline/ref=EDFEAA9A3AA5D5C3FB70D57C02C167121D15A63680C70F456B49B5D95F4B34C89764F4F1D18193032D05DBBE9750C0C10D5B1DAE371EA4CF1AC1465CA6U7X" TargetMode="External"/><Relationship Id="rId101" Type="http://schemas.openxmlformats.org/officeDocument/2006/relationships/hyperlink" Target="consultantplus://offline/ref=7FE02AD7BCC8C392E0D5FE3976EFF5450FD3D0553DE1988AB4CEF4B24F6D0B796622DB319203819EC07B843C97B906A72BD160424662E11C82ECF60AB3U0X" TargetMode="External"/><Relationship Id="rId122" Type="http://schemas.openxmlformats.org/officeDocument/2006/relationships/hyperlink" Target="consultantplus://offline/ref=7FE02AD7BCC8C392E0D5FE3976EFF5450FD3D0553DE1988AB4CEF4B24F6D0B796622DB319203819EC07B843993B906A72BD160424662E11C82ECF60AB3U0X" TargetMode="External"/><Relationship Id="rId130" Type="http://schemas.openxmlformats.org/officeDocument/2006/relationships/hyperlink" Target="consultantplus://offline/ref=7FE02AD7BCC8C392E0D5FE3976EFF5450FD3D0553EE1928CB5C6A9B84734077B612D8426954A8D9FC07B873F98E603B23A896C475C7CE0039EEEF4B0U9X" TargetMode="External"/><Relationship Id="rId135" Type="http://schemas.openxmlformats.org/officeDocument/2006/relationships/hyperlink" Target="consultantplus://offline/ref=7FE02AD7BCC8C392E0D5FE3976EFF5450FD3D0553DE1988AB4CEF4B24F6D0B796622DB319203819EC07B843793B906A72BD160424662E11C82ECF60AB3U0X" TargetMode="External"/><Relationship Id="rId4" Type="http://schemas.openxmlformats.org/officeDocument/2006/relationships/webSettings" Target="webSettings.xml"/><Relationship Id="rId9" Type="http://schemas.openxmlformats.org/officeDocument/2006/relationships/hyperlink" Target="consultantplus://offline/ref=EDFEAA9A3AA5D5C3FB70D57C02C167121D15A63685C508476C41E8D3571238CA906BABE6D6C89F022D05DBB5980FC5D41C0311AB2D00A5D006C344A5UFX" TargetMode="External"/><Relationship Id="rId13" Type="http://schemas.openxmlformats.org/officeDocument/2006/relationships/hyperlink" Target="consultantplus://offline/ref=EDFEAA9A3AA5D5C3FB70D57C02C167121D15A63680C105426B4EB5D95F4B34C89764F4F1D18193032D05DBBC9150C0C10D5B1DAE371EA4CF1AC1465CA6U7X" TargetMode="External"/><Relationship Id="rId18" Type="http://schemas.openxmlformats.org/officeDocument/2006/relationships/hyperlink" Target="consultantplus://offline/ref=EDFEAA9A3AA5D5C3FB70CB7114AD391D1F16FF3E8A945013634BBD8B084B688DC16DFEA18CC59F1C2F05D9ABUCX" TargetMode="External"/><Relationship Id="rId39" Type="http://schemas.openxmlformats.org/officeDocument/2006/relationships/hyperlink" Target="consultantplus://offline/ref=EDFEAA9A3AA5D5C3FB70D57C02C167121D15A63680C2044E684DB5D95F4B34C89764F4F1D18193032D05DBBC9A50C0C10D5B1DAE371EA4CF1AC1465CA6U7X" TargetMode="External"/><Relationship Id="rId109" Type="http://schemas.openxmlformats.org/officeDocument/2006/relationships/hyperlink" Target="consultantplus://offline/ref=7FE02AD7BCC8C392E0D5FE3976EFF5450FD3D0553DE1988AB4CEF4B24F6D0B796622DB319203819EC07B843C94B906A72BD160424662E11C82ECF60AB3U0X" TargetMode="External"/><Relationship Id="rId34" Type="http://schemas.openxmlformats.org/officeDocument/2006/relationships/hyperlink" Target="consultantplus://offline/ref=EDFEAA9A3AA5D5C3FB70D57C02C167121D15A63680C70F456B49B5D95F4B34C89764F4F1D18193032D05DBBC9250C0C10D5B1DAE371EA4CF1AC1465CA6U7X" TargetMode="External"/><Relationship Id="rId50" Type="http://schemas.openxmlformats.org/officeDocument/2006/relationships/hyperlink" Target="consultantplus://offline/ref=EDFEAA9A3AA5D5C3FB70D57C02C167121D15A63680C105426B4EB5D95F4B34C89764F4F1D18193032D05DBBC9750C0C10D5B1DAE371EA4CF1AC1465CA6U7X" TargetMode="External"/><Relationship Id="rId55" Type="http://schemas.openxmlformats.org/officeDocument/2006/relationships/hyperlink" Target="consultantplus://offline/ref=EDFEAA9A3AA5D5C3FB70D57C02C167121D15A63680C2044E684DB5D95F4B34C89764F4F1D18193032D05DBBE9750C0C10D5B1DAE371EA4CF1AC1465CA6U7X" TargetMode="External"/><Relationship Id="rId76" Type="http://schemas.openxmlformats.org/officeDocument/2006/relationships/hyperlink" Target="consultantplus://offline/ref=EDFEAA9A3AA5D5C3FB70D57C02C167121D15A63685C508476C41E8D3571238CA906BABE6D6C89F022D05DBB4980FC5D41C0311AB2D00A5D006C344A5UFX" TargetMode="External"/><Relationship Id="rId97" Type="http://schemas.openxmlformats.org/officeDocument/2006/relationships/hyperlink" Target="consultantplus://offline/ref=EDFEAA9A3AA5D5C3FB70D57C02C167121D15A63683C705436A41E8D3571238CA906BABE6D6C89F022D05D9BD980FC5D41C0311AB2D00A5D006C344A5UFX" TargetMode="External"/><Relationship Id="rId104" Type="http://schemas.openxmlformats.org/officeDocument/2006/relationships/hyperlink" Target="consultantplus://offline/ref=7FE02AD7BCC8C392E0D5FE3976EFF5450FD3D0553DE1988AB4CEF4B24F6D0B796622DB319203819EC07B843C95B906A72BD160424662E11C82ECF60AB3U0X" TargetMode="External"/><Relationship Id="rId120" Type="http://schemas.openxmlformats.org/officeDocument/2006/relationships/hyperlink" Target="consultantplus://offline/ref=7FE02AD7BCC8C392E0D5FE3976EFF5450FD3D0553DE1988AB4CEF4B24F6D0B796622DB319203819EC07B843993B906A72BD160424662E11C82ECF60AB3U0X" TargetMode="External"/><Relationship Id="rId125" Type="http://schemas.openxmlformats.org/officeDocument/2006/relationships/hyperlink" Target="consultantplus://offline/ref=7FE02AD7BCC8C392E0D5FE3976EFF5450FD3D0553DE1988AB4CEF4B24F6D0B796622DB319203819EC07B843990B906A72BD160424662E11C82ECF60AB3U0X" TargetMode="External"/><Relationship Id="rId7" Type="http://schemas.openxmlformats.org/officeDocument/2006/relationships/hyperlink" Target="consultantplus://offline/ref=EDFEAA9A3AA5D5C3FB70D57C02C167121D15A63683C705436A41E8D3571238CA906BABE6D6C89F022D05DBBA980FC5D41C0311AB2D00A5D006C344A5UFX" TargetMode="External"/><Relationship Id="rId71" Type="http://schemas.openxmlformats.org/officeDocument/2006/relationships/hyperlink" Target="consultantplus://offline/ref=EDFEAA9A3AA5D5C3FB70D57C02C167121D15A63680C70F456B49B5D95F4B34C89764F4F1D18193032D05DBBF9A50C0C10D5B1DAE371EA4CF1AC1465CA6U7X" TargetMode="External"/><Relationship Id="rId92" Type="http://schemas.openxmlformats.org/officeDocument/2006/relationships/image" Target="media/image3.wmf"/><Relationship Id="rId2" Type="http://schemas.microsoft.com/office/2007/relationships/stylesWithEffects" Target="stylesWithEffects.xml"/><Relationship Id="rId29" Type="http://schemas.openxmlformats.org/officeDocument/2006/relationships/hyperlink" Target="consultantplus://offline/ref=EDFEAA9A3AA5D5C3FB70D57C02C167121D15A63680C2044E684DB5D95F4B34C89764F4F1D18193032D05DBBC9350C0C10D5B1DAE371EA4CF1AC1465CA6U7X" TargetMode="External"/><Relationship Id="rId24" Type="http://schemas.openxmlformats.org/officeDocument/2006/relationships/hyperlink" Target="consultantplus://offline/ref=EDFEAA9A3AA5D5C3FB70D57C02C167121D15A63683CB0A4F6D41E8D3571238CA906BABE6D6C89F022D05DABA980FC5D41C0311AB2D00A5D006C344A5UFX" TargetMode="External"/><Relationship Id="rId40" Type="http://schemas.openxmlformats.org/officeDocument/2006/relationships/hyperlink" Target="consultantplus://offline/ref=EDFEAA9A3AA5D5C3FB70D57C02C167121D15A63680C2044E684DB5D95F4B34C89764F4F1D18193032D05DBBF9250C0C10D5B1DAE371EA4CF1AC1465CA6U7X" TargetMode="External"/><Relationship Id="rId45" Type="http://schemas.openxmlformats.org/officeDocument/2006/relationships/hyperlink" Target="consultantplus://offline/ref=EDFEAA9A3AA5D5C3FB70D57C02C167121D15A63683CB0A4F6D41E8D3571238CA906BABE6D6C89F022D05D9BE980FC5D41C0311AB2D00A5D006C344A5UFX" TargetMode="External"/><Relationship Id="rId66" Type="http://schemas.openxmlformats.org/officeDocument/2006/relationships/hyperlink" Target="consultantplus://offline/ref=EDFEAA9A3AA5D5C3FB70D57C02C167121D15A63683CB0A4F6D41E8D3571238CA906BABE6D6C89F022D05D8BC980FC5D41C0311AB2D00A5D006C344A5UFX" TargetMode="External"/><Relationship Id="rId87" Type="http://schemas.openxmlformats.org/officeDocument/2006/relationships/hyperlink" Target="consultantplus://offline/ref=EDFEAA9A3AA5D5C3FB70D57C02C167121D15A63680C105426B4EB5D95F4B34C89764F4F1D18193032D05DBBC9650C0C10D5B1DAE371EA4CF1AC1465CA6U7X" TargetMode="External"/><Relationship Id="rId110" Type="http://schemas.openxmlformats.org/officeDocument/2006/relationships/hyperlink" Target="consultantplus://offline/ref=7FE02AD7BCC8C392E0D5FE3976EFF5450FD3D0553DE1988AB4CEF4B24F6D0B796622DB319203819EC07B843B90B906A72BD160424662E11C82ECF60AB3U0X" TargetMode="External"/><Relationship Id="rId115" Type="http://schemas.openxmlformats.org/officeDocument/2006/relationships/hyperlink" Target="consultantplus://offline/ref=7FE02AD7BCC8C392E0D5FE3976EFF5450FD3D0553DE1988AB4CEF4B24F6D0B796622DB319203819EC07B853F90B906A72BD160424662E11C82ECF60AB3U0X" TargetMode="External"/><Relationship Id="rId131" Type="http://schemas.openxmlformats.org/officeDocument/2006/relationships/hyperlink" Target="consultantplus://offline/ref=7FE02AD7BCC8C392E0D5FE3976EFF5450FD3D05538E39F88B3C6A9B84734077B612D8426954A8D9FC07B853F98E603B23A896C475C7CE0039EEEF4B0U9X" TargetMode="External"/><Relationship Id="rId136" Type="http://schemas.openxmlformats.org/officeDocument/2006/relationships/hyperlink" Target="consultantplus://offline/ref=7FE02AD7BCC8C392E0D5FE3976EFF5450FD3D0553DE1988AB4CEF4B24F6D0B796622DB319203819EC07B843693B906A72BD160424662E11C82ECF60AB3U0X" TargetMode="External"/><Relationship Id="rId61" Type="http://schemas.openxmlformats.org/officeDocument/2006/relationships/hyperlink" Target="consultantplus://offline/ref=EDFEAA9A3AA5D5C3FB70D57C02C167121D15A63683CB0A4F6D41E8D3571238CA906BABE6D6C89F022D05D9BA980FC5D41C0311AB2D00A5D006C344A5UFX" TargetMode="External"/><Relationship Id="rId82" Type="http://schemas.openxmlformats.org/officeDocument/2006/relationships/hyperlink" Target="consultantplus://offline/ref=EDFEAA9A3AA5D5C3FB70D57C02C167121D15A63683CB0A4F6D41E8D3571238CA906BABE6D6C89F022D05D8B9980FC5D41C0311AB2D00A5D006C344A5UFX" TargetMode="External"/><Relationship Id="rId19" Type="http://schemas.openxmlformats.org/officeDocument/2006/relationships/hyperlink" Target="consultantplus://offline/ref=EDFEAA9A3AA5D5C3FB70CB7114AD391D1E1AFC3385C70711321EB38E001B329DC524AAA893C180022C1BD9BD91A5U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10747</Words>
  <Characters>61262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Ромашина Светлана Анатольевна</dc:creator>
  <cp:lastModifiedBy>Ромашина Светлана Анатольевна</cp:lastModifiedBy>
  <cp:revision>1</cp:revision>
  <dcterms:created xsi:type="dcterms:W3CDTF">2021-01-13T23:20:00Z</dcterms:created>
  <dcterms:modified xsi:type="dcterms:W3CDTF">2021-01-13T23:21:00Z</dcterms:modified>
</cp:coreProperties>
</file>