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CC" w:rsidRPr="00EC790A" w:rsidRDefault="00335DCC" w:rsidP="00335DCC">
      <w:pPr>
        <w:ind w:firstLine="851"/>
        <w:jc w:val="center"/>
        <w:rPr>
          <w:b/>
          <w:sz w:val="28"/>
          <w:szCs w:val="28"/>
        </w:rPr>
      </w:pPr>
      <w:r w:rsidRPr="00EC790A">
        <w:rPr>
          <w:b/>
          <w:sz w:val="28"/>
          <w:szCs w:val="28"/>
        </w:rPr>
        <w:t xml:space="preserve">Отчет о результатах деятельности </w:t>
      </w:r>
      <w:r>
        <w:rPr>
          <w:b/>
          <w:sz w:val="28"/>
          <w:szCs w:val="28"/>
        </w:rPr>
        <w:t>финансово-экономического</w:t>
      </w:r>
      <w:r w:rsidRPr="00EC790A">
        <w:rPr>
          <w:b/>
          <w:sz w:val="28"/>
          <w:szCs w:val="28"/>
        </w:rPr>
        <w:t xml:space="preserve"> управления</w:t>
      </w:r>
    </w:p>
    <w:p w:rsidR="00335DCC" w:rsidRPr="00EC790A" w:rsidRDefault="00335DCC" w:rsidP="00335DCC">
      <w:pPr>
        <w:ind w:firstLine="851"/>
        <w:jc w:val="center"/>
        <w:rPr>
          <w:b/>
          <w:sz w:val="28"/>
          <w:szCs w:val="28"/>
        </w:rPr>
      </w:pPr>
      <w:r w:rsidRPr="00EC790A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Лазовского</w:t>
      </w:r>
      <w:proofErr w:type="spellEnd"/>
      <w:r w:rsidRPr="00EC790A">
        <w:rPr>
          <w:b/>
          <w:sz w:val="28"/>
          <w:szCs w:val="28"/>
        </w:rPr>
        <w:t xml:space="preserve"> муниципального округа </w:t>
      </w:r>
    </w:p>
    <w:p w:rsidR="00335DCC" w:rsidRPr="00EC790A" w:rsidRDefault="00335DCC" w:rsidP="00335DCC">
      <w:pPr>
        <w:ind w:firstLine="851"/>
        <w:jc w:val="center"/>
        <w:rPr>
          <w:b/>
          <w:sz w:val="28"/>
          <w:szCs w:val="28"/>
        </w:rPr>
      </w:pPr>
      <w:r w:rsidRPr="00EC790A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2022</w:t>
      </w:r>
      <w:r w:rsidRPr="00EC7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35DCC" w:rsidRPr="00EC790A" w:rsidRDefault="00335DCC" w:rsidP="00335DCC">
      <w:pPr>
        <w:tabs>
          <w:tab w:val="left" w:pos="46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:rsidR="00335DCC" w:rsidRPr="00EC790A" w:rsidRDefault="00335DCC" w:rsidP="00335DCC">
      <w:pPr>
        <w:tabs>
          <w:tab w:val="left" w:pos="460"/>
        </w:tabs>
        <w:spacing w:line="360" w:lineRule="auto"/>
        <w:ind w:firstLine="709"/>
        <w:jc w:val="both"/>
        <w:rPr>
          <w:sz w:val="26"/>
          <w:szCs w:val="26"/>
        </w:rPr>
      </w:pPr>
      <w:r w:rsidRPr="00EC790A">
        <w:rPr>
          <w:sz w:val="26"/>
          <w:szCs w:val="26"/>
        </w:rPr>
        <w:t xml:space="preserve">Основным бюджетным полномочием </w:t>
      </w:r>
      <w:r>
        <w:rPr>
          <w:sz w:val="26"/>
          <w:szCs w:val="26"/>
        </w:rPr>
        <w:t>финансово-экономического</w:t>
      </w:r>
      <w:r w:rsidRPr="00EC790A">
        <w:rPr>
          <w:sz w:val="26"/>
          <w:szCs w:val="26"/>
        </w:rPr>
        <w:t xml:space="preserve"> управления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EC790A">
        <w:rPr>
          <w:sz w:val="26"/>
          <w:szCs w:val="26"/>
        </w:rPr>
        <w:t xml:space="preserve"> муниципального округа (далее – </w:t>
      </w:r>
      <w:r>
        <w:rPr>
          <w:sz w:val="26"/>
          <w:szCs w:val="26"/>
        </w:rPr>
        <w:t>ФЭУ</w:t>
      </w:r>
      <w:r w:rsidRPr="00EC790A">
        <w:rPr>
          <w:sz w:val="26"/>
          <w:szCs w:val="26"/>
        </w:rPr>
        <w:t xml:space="preserve">) является организация работы по формированию и исполнению бюджета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EC790A">
        <w:rPr>
          <w:sz w:val="26"/>
          <w:szCs w:val="26"/>
        </w:rPr>
        <w:t xml:space="preserve"> муниципального округа.</w:t>
      </w:r>
    </w:p>
    <w:p w:rsidR="00335DCC" w:rsidRDefault="00335DCC" w:rsidP="00335DCC">
      <w:pPr>
        <w:tabs>
          <w:tab w:val="left" w:pos="460"/>
        </w:tabs>
        <w:spacing w:line="360" w:lineRule="auto"/>
        <w:ind w:firstLine="709"/>
        <w:jc w:val="both"/>
        <w:rPr>
          <w:sz w:val="26"/>
          <w:szCs w:val="26"/>
        </w:rPr>
      </w:pPr>
      <w:r w:rsidRPr="00EC790A">
        <w:rPr>
          <w:sz w:val="26"/>
          <w:szCs w:val="26"/>
        </w:rPr>
        <w:t xml:space="preserve">Основными задачами, решаемыми </w:t>
      </w:r>
      <w:r>
        <w:rPr>
          <w:sz w:val="26"/>
          <w:szCs w:val="26"/>
        </w:rPr>
        <w:t>ФЭУ</w:t>
      </w:r>
      <w:r w:rsidRPr="00EC790A">
        <w:rPr>
          <w:sz w:val="26"/>
          <w:szCs w:val="26"/>
        </w:rPr>
        <w:t xml:space="preserve"> в </w:t>
      </w:r>
      <w:r>
        <w:rPr>
          <w:sz w:val="26"/>
          <w:szCs w:val="26"/>
        </w:rPr>
        <w:t>2022</w:t>
      </w:r>
      <w:r w:rsidRPr="00EC790A">
        <w:rPr>
          <w:sz w:val="26"/>
          <w:szCs w:val="26"/>
        </w:rPr>
        <w:t xml:space="preserve"> году, являлись:</w:t>
      </w:r>
    </w:p>
    <w:p w:rsidR="00335DCC" w:rsidRDefault="00335DCC" w:rsidP="00335DCC">
      <w:pPr>
        <w:tabs>
          <w:tab w:val="left" w:pos="460"/>
        </w:tabs>
        <w:spacing w:line="360" w:lineRule="auto"/>
        <w:ind w:firstLine="709"/>
        <w:jc w:val="both"/>
        <w:rPr>
          <w:sz w:val="26"/>
          <w:szCs w:val="26"/>
        </w:rPr>
      </w:pPr>
      <w:r w:rsidRPr="00F70B8F">
        <w:rPr>
          <w:sz w:val="26"/>
          <w:szCs w:val="26"/>
        </w:rPr>
        <w:t xml:space="preserve">-обеспечение условий для исполнения решения Думы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F70B8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70B8F">
        <w:rPr>
          <w:sz w:val="26"/>
          <w:szCs w:val="26"/>
        </w:rPr>
        <w:t xml:space="preserve"> о бюджете </w:t>
      </w:r>
      <w:r>
        <w:rPr>
          <w:sz w:val="26"/>
          <w:szCs w:val="26"/>
        </w:rPr>
        <w:t xml:space="preserve">округа </w:t>
      </w:r>
      <w:r w:rsidRPr="00F70B8F">
        <w:rPr>
          <w:sz w:val="26"/>
          <w:szCs w:val="26"/>
        </w:rPr>
        <w:t xml:space="preserve">на </w:t>
      </w:r>
      <w:r>
        <w:rPr>
          <w:sz w:val="26"/>
          <w:szCs w:val="26"/>
        </w:rPr>
        <w:t>2022</w:t>
      </w:r>
      <w:r w:rsidRPr="00F70B8F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F70B8F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F70B8F">
        <w:rPr>
          <w:sz w:val="26"/>
          <w:szCs w:val="26"/>
        </w:rPr>
        <w:t xml:space="preserve"> годов в программном формате</w:t>
      </w:r>
      <w:r>
        <w:rPr>
          <w:sz w:val="26"/>
          <w:szCs w:val="26"/>
        </w:rPr>
        <w:t>;</w:t>
      </w:r>
    </w:p>
    <w:p w:rsidR="00335DCC" w:rsidRDefault="00335DCC" w:rsidP="00335DCC">
      <w:pPr>
        <w:tabs>
          <w:tab w:val="left" w:pos="46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D2819">
        <w:rPr>
          <w:sz w:val="26"/>
          <w:szCs w:val="26"/>
        </w:rPr>
        <w:t xml:space="preserve">обеспечения сбалансированности бюджета </w:t>
      </w:r>
      <w:r>
        <w:rPr>
          <w:sz w:val="26"/>
          <w:szCs w:val="26"/>
        </w:rPr>
        <w:t xml:space="preserve">округа, в том числе </w:t>
      </w:r>
      <w:r w:rsidRPr="007D2819">
        <w:rPr>
          <w:sz w:val="26"/>
          <w:szCs w:val="26"/>
        </w:rPr>
        <w:t>оптимизация и сдерживание роста расходов бюджета округа с учетом повышения их эффективности, минимизация кредиторской задолженности</w:t>
      </w:r>
      <w:r>
        <w:rPr>
          <w:sz w:val="26"/>
          <w:szCs w:val="26"/>
        </w:rPr>
        <w:t>;</w:t>
      </w:r>
    </w:p>
    <w:p w:rsidR="00335DCC" w:rsidRDefault="00335DCC" w:rsidP="00335DCC">
      <w:pPr>
        <w:tabs>
          <w:tab w:val="left" w:pos="46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D2819">
        <w:rPr>
          <w:sz w:val="26"/>
          <w:szCs w:val="26"/>
        </w:rPr>
        <w:t xml:space="preserve"> контроля за качественным исполнением </w:t>
      </w:r>
      <w:r>
        <w:rPr>
          <w:sz w:val="26"/>
          <w:szCs w:val="26"/>
        </w:rPr>
        <w:t>бюджета округа;</w:t>
      </w:r>
    </w:p>
    <w:p w:rsidR="00335DCC" w:rsidRPr="00EC790A" w:rsidRDefault="00335DCC" w:rsidP="00335DCC">
      <w:pPr>
        <w:tabs>
          <w:tab w:val="left" w:pos="46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D2819">
        <w:rPr>
          <w:sz w:val="26"/>
          <w:szCs w:val="26"/>
        </w:rPr>
        <w:t>осуществления санкционирования оплаты</w:t>
      </w:r>
      <w:r>
        <w:rPr>
          <w:sz w:val="26"/>
          <w:szCs w:val="26"/>
        </w:rPr>
        <w:t>,</w:t>
      </w:r>
      <w:r w:rsidRPr="007D2819">
        <w:rPr>
          <w:sz w:val="26"/>
          <w:szCs w:val="26"/>
        </w:rPr>
        <w:t xml:space="preserve"> каждого денежного обязательства получателей средств после проверки документов, подтверждающих возникновение таких обязательств;</w:t>
      </w:r>
    </w:p>
    <w:p w:rsidR="00335DCC" w:rsidRDefault="00335DCC" w:rsidP="00335DCC">
      <w:pPr>
        <w:tabs>
          <w:tab w:val="left" w:pos="46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D2819">
        <w:rPr>
          <w:sz w:val="26"/>
          <w:szCs w:val="26"/>
        </w:rPr>
        <w:t>обеспечения реализации плана мероприятий по росту доход</w:t>
      </w:r>
      <w:r>
        <w:rPr>
          <w:sz w:val="26"/>
          <w:szCs w:val="26"/>
        </w:rPr>
        <w:t>ного потенциала</w:t>
      </w:r>
      <w:r w:rsidRPr="007D2819">
        <w:rPr>
          <w:sz w:val="26"/>
          <w:szCs w:val="26"/>
        </w:rPr>
        <w:t xml:space="preserve">, оптимизации расходов и совершенствованию долговой политики </w:t>
      </w:r>
    </w:p>
    <w:p w:rsidR="00335DCC" w:rsidRPr="00EC790A" w:rsidRDefault="00335DCC" w:rsidP="00335DCC">
      <w:pPr>
        <w:tabs>
          <w:tab w:val="left" w:pos="460"/>
        </w:tabs>
        <w:spacing w:line="360" w:lineRule="auto"/>
        <w:ind w:firstLine="709"/>
        <w:jc w:val="both"/>
        <w:rPr>
          <w:sz w:val="26"/>
          <w:szCs w:val="26"/>
        </w:rPr>
      </w:pPr>
      <w:r w:rsidRPr="00EC790A">
        <w:rPr>
          <w:sz w:val="26"/>
          <w:szCs w:val="26"/>
        </w:rPr>
        <w:t>-выявление резервов и перераспределение их в пользу приоритетных направлений, в том числе за счет оптимизации муниципальных закупок;</w:t>
      </w:r>
    </w:p>
    <w:p w:rsidR="00335DCC" w:rsidRDefault="00335DCC" w:rsidP="00335DCC">
      <w:pPr>
        <w:tabs>
          <w:tab w:val="left" w:pos="460"/>
        </w:tabs>
        <w:spacing w:line="360" w:lineRule="auto"/>
        <w:ind w:firstLine="709"/>
        <w:jc w:val="both"/>
      </w:pPr>
      <w:r w:rsidRPr="00EC790A">
        <w:rPr>
          <w:sz w:val="26"/>
          <w:szCs w:val="26"/>
        </w:rPr>
        <w:t>-повышение прозрачности открытости бюджета округа и открытости бюджетного процесса.</w:t>
      </w:r>
      <w:r w:rsidRPr="00EC790A">
        <w:t xml:space="preserve"> </w:t>
      </w:r>
    </w:p>
    <w:p w:rsidR="00335DCC" w:rsidRPr="00205EAA" w:rsidRDefault="00335DCC" w:rsidP="00335DCC">
      <w:pPr>
        <w:spacing w:line="360" w:lineRule="auto"/>
        <w:ind w:firstLine="709"/>
        <w:jc w:val="both"/>
        <w:rPr>
          <w:color w:val="00B0F0"/>
          <w:sz w:val="26"/>
          <w:szCs w:val="26"/>
        </w:rPr>
      </w:pPr>
      <w:r w:rsidRPr="004E6168">
        <w:rPr>
          <w:color w:val="000000"/>
          <w:sz w:val="26"/>
          <w:szCs w:val="26"/>
        </w:rPr>
        <w:t xml:space="preserve">По итогам </w:t>
      </w:r>
      <w:r>
        <w:rPr>
          <w:color w:val="000000"/>
          <w:sz w:val="26"/>
          <w:szCs w:val="26"/>
        </w:rPr>
        <w:t>2022</w:t>
      </w:r>
      <w:r w:rsidRPr="004E6168">
        <w:rPr>
          <w:color w:val="000000"/>
          <w:sz w:val="26"/>
          <w:szCs w:val="26"/>
        </w:rPr>
        <w:t xml:space="preserve"> года бюджет </w:t>
      </w:r>
      <w:proofErr w:type="spellStart"/>
      <w:r>
        <w:rPr>
          <w:color w:val="000000"/>
          <w:sz w:val="26"/>
          <w:szCs w:val="26"/>
        </w:rPr>
        <w:t>Лазовского</w:t>
      </w:r>
      <w:proofErr w:type="spellEnd"/>
      <w:r w:rsidRPr="004E6168">
        <w:rPr>
          <w:color w:val="000000"/>
          <w:sz w:val="26"/>
          <w:szCs w:val="26"/>
        </w:rPr>
        <w:t xml:space="preserve"> муниципального округа по доходам выполнен на </w:t>
      </w:r>
      <w:r w:rsidR="0053768A">
        <w:rPr>
          <w:color w:val="000000"/>
          <w:sz w:val="26"/>
          <w:szCs w:val="26"/>
        </w:rPr>
        <w:t>99,9</w:t>
      </w:r>
      <w:r w:rsidRPr="004E6168">
        <w:rPr>
          <w:color w:val="000000"/>
          <w:sz w:val="26"/>
          <w:szCs w:val="26"/>
        </w:rPr>
        <w:t xml:space="preserve">% и составил </w:t>
      </w:r>
      <w:r w:rsidR="0053768A">
        <w:rPr>
          <w:color w:val="000000"/>
          <w:sz w:val="26"/>
          <w:szCs w:val="26"/>
        </w:rPr>
        <w:t>674 881,0</w:t>
      </w:r>
      <w:r w:rsidRPr="004E6168">
        <w:rPr>
          <w:color w:val="000000"/>
          <w:sz w:val="26"/>
          <w:szCs w:val="26"/>
        </w:rPr>
        <w:t xml:space="preserve"> тыс. рублей при плане </w:t>
      </w:r>
      <w:r w:rsidR="0053768A">
        <w:rPr>
          <w:color w:val="000000"/>
          <w:sz w:val="26"/>
          <w:szCs w:val="26"/>
        </w:rPr>
        <w:t>675 274,80</w:t>
      </w:r>
      <w:r w:rsidRPr="004E6168">
        <w:rPr>
          <w:color w:val="000000"/>
          <w:sz w:val="26"/>
          <w:szCs w:val="26"/>
        </w:rPr>
        <w:t xml:space="preserve"> тыс. </w:t>
      </w:r>
      <w:r w:rsidRPr="00E05006">
        <w:rPr>
          <w:sz w:val="26"/>
          <w:szCs w:val="26"/>
        </w:rPr>
        <w:t xml:space="preserve">рублей. Фактический объем расходов бюджета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E05006">
        <w:rPr>
          <w:sz w:val="26"/>
          <w:szCs w:val="26"/>
        </w:rPr>
        <w:t xml:space="preserve"> муниципального округа за отчетный период составил </w:t>
      </w:r>
      <w:r w:rsidR="0053768A">
        <w:rPr>
          <w:bCs/>
          <w:sz w:val="26"/>
          <w:szCs w:val="26"/>
        </w:rPr>
        <w:t>95,8</w:t>
      </w:r>
      <w:r w:rsidRPr="00E05006">
        <w:rPr>
          <w:sz w:val="26"/>
          <w:szCs w:val="26"/>
        </w:rPr>
        <w:t xml:space="preserve">% в размере </w:t>
      </w:r>
      <w:r w:rsidR="0053768A">
        <w:rPr>
          <w:sz w:val="26"/>
          <w:szCs w:val="26"/>
        </w:rPr>
        <w:t>680 684,9</w:t>
      </w:r>
      <w:r w:rsidRPr="00E05006">
        <w:rPr>
          <w:sz w:val="26"/>
          <w:szCs w:val="26"/>
        </w:rPr>
        <w:t xml:space="preserve"> тыс. рублей, при уточненных бюджетных назначениях </w:t>
      </w:r>
      <w:r w:rsidR="0053768A">
        <w:rPr>
          <w:sz w:val="26"/>
          <w:szCs w:val="26"/>
        </w:rPr>
        <w:t>710 824,5</w:t>
      </w:r>
      <w:r w:rsidRPr="00E05006">
        <w:rPr>
          <w:sz w:val="26"/>
          <w:szCs w:val="26"/>
        </w:rPr>
        <w:t xml:space="preserve"> тыс. руб. Размер дефицита составил </w:t>
      </w:r>
      <w:r w:rsidR="0053768A">
        <w:rPr>
          <w:sz w:val="26"/>
          <w:szCs w:val="26"/>
        </w:rPr>
        <w:t>35 943,5</w:t>
      </w:r>
      <w:r w:rsidRPr="00E05006">
        <w:rPr>
          <w:sz w:val="26"/>
          <w:szCs w:val="26"/>
        </w:rPr>
        <w:t xml:space="preserve"> тыс. рублей, при плановом </w:t>
      </w:r>
      <w:r>
        <w:rPr>
          <w:sz w:val="26"/>
          <w:szCs w:val="26"/>
        </w:rPr>
        <w:t>дефиците</w:t>
      </w:r>
      <w:r w:rsidRPr="00E05006">
        <w:rPr>
          <w:sz w:val="26"/>
          <w:szCs w:val="26"/>
        </w:rPr>
        <w:t xml:space="preserve"> </w:t>
      </w:r>
      <w:r w:rsidR="0053768A">
        <w:rPr>
          <w:sz w:val="26"/>
          <w:szCs w:val="26"/>
        </w:rPr>
        <w:t>35 549,7</w:t>
      </w:r>
      <w:r w:rsidRPr="00E05006">
        <w:rPr>
          <w:sz w:val="26"/>
          <w:szCs w:val="26"/>
        </w:rPr>
        <w:t xml:space="preserve"> тыс. рублей, источники финансирования дефицита сложились за счет изменения остатков, находящихся на едином счете бюджета округа.</w:t>
      </w:r>
    </w:p>
    <w:p w:rsidR="00335DCC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5A638A">
        <w:rPr>
          <w:sz w:val="26"/>
          <w:szCs w:val="26"/>
        </w:rPr>
        <w:t xml:space="preserve">Осуществление ежедневного мониторинга налоговых и неналоговых поступлений, оперативное взаимодействие с администраторами поступлений, структурными подразделениями администрации округа, позволило оперативно </w:t>
      </w:r>
      <w:r w:rsidRPr="005A638A">
        <w:rPr>
          <w:sz w:val="26"/>
          <w:szCs w:val="26"/>
        </w:rPr>
        <w:lastRenderedPageBreak/>
        <w:t xml:space="preserve">реагировать на динамику поступлений и организовать эффективную работу по мобилизации доходов в бюджет. </w:t>
      </w:r>
    </w:p>
    <w:p w:rsidR="00335DCC" w:rsidRDefault="00335DCC" w:rsidP="00335DCC">
      <w:pPr>
        <w:spacing w:line="360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313F17">
        <w:rPr>
          <w:rFonts w:eastAsia="Courier New"/>
          <w:color w:val="000000"/>
          <w:sz w:val="26"/>
          <w:szCs w:val="26"/>
        </w:rPr>
        <w:t xml:space="preserve">Плановые назначения по налоговым и неналоговым доходам за </w:t>
      </w:r>
      <w:r>
        <w:rPr>
          <w:rFonts w:eastAsia="Courier New"/>
          <w:color w:val="000000"/>
          <w:sz w:val="26"/>
          <w:szCs w:val="26"/>
        </w:rPr>
        <w:t>2022</w:t>
      </w:r>
      <w:r w:rsidRPr="00313F17">
        <w:rPr>
          <w:rFonts w:eastAsia="Courier New"/>
          <w:color w:val="000000"/>
          <w:sz w:val="26"/>
          <w:szCs w:val="26"/>
        </w:rPr>
        <w:t xml:space="preserve"> год исполнены на </w:t>
      </w:r>
      <w:r w:rsidR="00BF2E28">
        <w:rPr>
          <w:sz w:val="26"/>
          <w:szCs w:val="26"/>
        </w:rPr>
        <w:t>329 624,1</w:t>
      </w:r>
      <w:r w:rsidRPr="00F42D25">
        <w:rPr>
          <w:sz w:val="26"/>
          <w:szCs w:val="26"/>
        </w:rPr>
        <w:t xml:space="preserve"> тыс</w:t>
      </w:r>
      <w:r>
        <w:rPr>
          <w:sz w:val="26"/>
          <w:szCs w:val="26"/>
        </w:rPr>
        <w:t xml:space="preserve">. </w:t>
      </w:r>
      <w:r w:rsidRPr="00313F17">
        <w:rPr>
          <w:rFonts w:eastAsia="Courier New"/>
          <w:color w:val="000000"/>
          <w:sz w:val="26"/>
          <w:szCs w:val="26"/>
        </w:rPr>
        <w:t xml:space="preserve">рублей, или </w:t>
      </w:r>
      <w:r w:rsidR="00BF2E28">
        <w:rPr>
          <w:rFonts w:eastAsia="Courier New"/>
          <w:color w:val="000000"/>
          <w:sz w:val="26"/>
          <w:szCs w:val="26"/>
        </w:rPr>
        <w:t>105,7</w:t>
      </w:r>
      <w:r w:rsidRPr="00313F17">
        <w:rPr>
          <w:rFonts w:eastAsia="Courier New"/>
          <w:color w:val="000000"/>
          <w:sz w:val="26"/>
          <w:szCs w:val="26"/>
        </w:rPr>
        <w:t>%</w:t>
      </w:r>
      <w:r>
        <w:rPr>
          <w:rFonts w:eastAsia="Courier New"/>
          <w:color w:val="000000"/>
          <w:sz w:val="26"/>
          <w:szCs w:val="26"/>
        </w:rPr>
        <w:t xml:space="preserve"> (план </w:t>
      </w:r>
      <w:r w:rsidR="00BF2E28">
        <w:rPr>
          <w:rFonts w:eastAsia="Courier New"/>
          <w:color w:val="000000"/>
          <w:sz w:val="26"/>
          <w:szCs w:val="26"/>
        </w:rPr>
        <w:t>311 920,5</w:t>
      </w:r>
      <w:r>
        <w:rPr>
          <w:rFonts w:eastAsia="Courier New"/>
          <w:color w:val="000000"/>
          <w:sz w:val="26"/>
          <w:szCs w:val="26"/>
        </w:rPr>
        <w:t xml:space="preserve"> тыс. рублей)</w:t>
      </w:r>
      <w:r w:rsidRPr="00313F17">
        <w:rPr>
          <w:rFonts w:eastAsia="Courier New"/>
          <w:color w:val="000000"/>
          <w:sz w:val="26"/>
          <w:szCs w:val="26"/>
        </w:rPr>
        <w:t xml:space="preserve">. Сверх запланированного поступило </w:t>
      </w:r>
      <w:r w:rsidR="00BF2E28">
        <w:rPr>
          <w:sz w:val="26"/>
          <w:szCs w:val="26"/>
        </w:rPr>
        <w:t>17 703,6</w:t>
      </w:r>
      <w:r w:rsidRPr="00F42D25">
        <w:rPr>
          <w:sz w:val="26"/>
          <w:szCs w:val="26"/>
        </w:rPr>
        <w:t xml:space="preserve"> </w:t>
      </w:r>
      <w:r w:rsidRPr="00313F17">
        <w:rPr>
          <w:rFonts w:eastAsia="Courier New"/>
          <w:color w:val="000000"/>
          <w:sz w:val="26"/>
          <w:szCs w:val="26"/>
        </w:rPr>
        <w:t xml:space="preserve">тыс. рублей. </w:t>
      </w:r>
      <w:r>
        <w:rPr>
          <w:rFonts w:eastAsia="Courier New"/>
          <w:color w:val="000000"/>
          <w:sz w:val="26"/>
          <w:szCs w:val="26"/>
        </w:rPr>
        <w:t>Н</w:t>
      </w:r>
      <w:r w:rsidRPr="00313F17">
        <w:rPr>
          <w:rFonts w:eastAsia="Courier New"/>
          <w:color w:val="000000"/>
          <w:sz w:val="26"/>
          <w:szCs w:val="26"/>
        </w:rPr>
        <w:t xml:space="preserve">алоговые доходы исполнены в сумме </w:t>
      </w:r>
      <w:r w:rsidR="0081069E">
        <w:rPr>
          <w:rFonts w:eastAsia="Courier New"/>
          <w:color w:val="000000"/>
          <w:sz w:val="26"/>
          <w:szCs w:val="26"/>
        </w:rPr>
        <w:t>308 674,1</w:t>
      </w:r>
      <w:r w:rsidRPr="00313F17">
        <w:rPr>
          <w:rFonts w:eastAsia="Courier New"/>
          <w:color w:val="000000"/>
          <w:sz w:val="26"/>
          <w:szCs w:val="26"/>
        </w:rPr>
        <w:t xml:space="preserve"> тыс. рублей, что составило </w:t>
      </w:r>
      <w:r w:rsidR="0081069E">
        <w:rPr>
          <w:rFonts w:eastAsia="Courier New"/>
          <w:color w:val="000000"/>
          <w:sz w:val="26"/>
          <w:szCs w:val="26"/>
        </w:rPr>
        <w:t>105,5</w:t>
      </w:r>
      <w:r w:rsidRPr="00313F17">
        <w:rPr>
          <w:rFonts w:eastAsia="Courier New"/>
          <w:color w:val="000000"/>
          <w:sz w:val="26"/>
          <w:szCs w:val="26"/>
        </w:rPr>
        <w:t xml:space="preserve">% бюджетных </w:t>
      </w:r>
      <w:r w:rsidRPr="00313F17">
        <w:rPr>
          <w:rFonts w:eastAsia="Courier New"/>
          <w:sz w:val="26"/>
          <w:szCs w:val="26"/>
        </w:rPr>
        <w:t>назначений (</w:t>
      </w:r>
      <w:r w:rsidR="0081069E">
        <w:rPr>
          <w:rFonts w:eastAsia="Courier New"/>
          <w:sz w:val="26"/>
          <w:szCs w:val="26"/>
        </w:rPr>
        <w:t>292 562,5</w:t>
      </w:r>
      <w:r w:rsidRPr="00313F17">
        <w:rPr>
          <w:rFonts w:eastAsia="Courier New"/>
          <w:sz w:val="26"/>
          <w:szCs w:val="26"/>
        </w:rPr>
        <w:t xml:space="preserve"> тыс. рублей). Перевыполнение годовых назначений составило </w:t>
      </w:r>
      <w:r w:rsidR="0081069E">
        <w:rPr>
          <w:rFonts w:eastAsia="Courier New"/>
          <w:sz w:val="26"/>
          <w:szCs w:val="26"/>
        </w:rPr>
        <w:t>16 111,6</w:t>
      </w:r>
      <w:r w:rsidRPr="00313F17">
        <w:rPr>
          <w:rFonts w:eastAsia="Courier New"/>
          <w:sz w:val="26"/>
          <w:szCs w:val="26"/>
        </w:rPr>
        <w:t xml:space="preserve"> тыс. рублей.</w:t>
      </w:r>
      <w:r>
        <w:rPr>
          <w:rFonts w:eastAsia="Courier New"/>
          <w:sz w:val="26"/>
          <w:szCs w:val="26"/>
        </w:rPr>
        <w:t xml:space="preserve"> </w:t>
      </w:r>
      <w:r w:rsidRPr="00313F17">
        <w:rPr>
          <w:rFonts w:eastAsia="Courier New"/>
          <w:color w:val="000000"/>
          <w:sz w:val="26"/>
          <w:szCs w:val="26"/>
        </w:rPr>
        <w:t xml:space="preserve">Неналоговые доходы в </w:t>
      </w:r>
      <w:r>
        <w:rPr>
          <w:rFonts w:eastAsia="Courier New"/>
          <w:color w:val="000000"/>
          <w:sz w:val="26"/>
          <w:szCs w:val="26"/>
        </w:rPr>
        <w:t>2022</w:t>
      </w:r>
      <w:r w:rsidRPr="00313F17">
        <w:rPr>
          <w:rFonts w:eastAsia="Courier New"/>
          <w:color w:val="000000"/>
          <w:sz w:val="26"/>
          <w:szCs w:val="26"/>
        </w:rPr>
        <w:t xml:space="preserve"> году поступили в сумме </w:t>
      </w:r>
      <w:r w:rsidR="0081069E">
        <w:rPr>
          <w:rFonts w:eastAsia="Courier New"/>
          <w:color w:val="000000"/>
          <w:sz w:val="26"/>
          <w:szCs w:val="26"/>
        </w:rPr>
        <w:t>20 950,0</w:t>
      </w:r>
      <w:r w:rsidRPr="00313F17">
        <w:rPr>
          <w:rFonts w:eastAsia="Courier New"/>
          <w:color w:val="000000"/>
          <w:sz w:val="26"/>
          <w:szCs w:val="26"/>
        </w:rPr>
        <w:t xml:space="preserve"> тыс. рублей, что составило </w:t>
      </w:r>
      <w:r w:rsidR="0081069E">
        <w:rPr>
          <w:rFonts w:eastAsia="Courier New"/>
          <w:color w:val="000000"/>
          <w:sz w:val="26"/>
          <w:szCs w:val="26"/>
        </w:rPr>
        <w:t>108,2</w:t>
      </w:r>
      <w:r w:rsidRPr="00313F17">
        <w:rPr>
          <w:rFonts w:eastAsia="Courier New"/>
          <w:color w:val="000000"/>
          <w:sz w:val="26"/>
          <w:szCs w:val="26"/>
        </w:rPr>
        <w:t>% бюджетных назначений (</w:t>
      </w:r>
      <w:r w:rsidR="0081069E">
        <w:rPr>
          <w:rFonts w:eastAsia="Courier New"/>
          <w:color w:val="000000"/>
          <w:sz w:val="26"/>
          <w:szCs w:val="26"/>
        </w:rPr>
        <w:t>19 358,0</w:t>
      </w:r>
      <w:r w:rsidRPr="00313F17">
        <w:rPr>
          <w:rFonts w:eastAsia="Courier New"/>
          <w:color w:val="000000"/>
          <w:sz w:val="26"/>
          <w:szCs w:val="26"/>
        </w:rPr>
        <w:t xml:space="preserve"> тыс. рублей).</w:t>
      </w:r>
    </w:p>
    <w:p w:rsidR="00335DCC" w:rsidRPr="00682749" w:rsidRDefault="00335DCC" w:rsidP="00682749">
      <w:pPr>
        <w:spacing w:line="360" w:lineRule="auto"/>
        <w:ind w:firstLine="709"/>
        <w:jc w:val="both"/>
        <w:rPr>
          <w:bCs/>
          <w:color w:val="FF0000"/>
          <w:sz w:val="26"/>
          <w:szCs w:val="26"/>
        </w:rPr>
      </w:pPr>
      <w:r w:rsidRPr="009C1CEC">
        <w:rPr>
          <w:rFonts w:eastAsia="Courier New"/>
          <w:color w:val="000000"/>
          <w:sz w:val="26"/>
          <w:szCs w:val="26"/>
        </w:rPr>
        <w:t xml:space="preserve">Для обеспечения долгосрочной сбалансированности и устойчивости бюджетной системы распоряжением администрации </w:t>
      </w:r>
      <w:proofErr w:type="spellStart"/>
      <w:r>
        <w:rPr>
          <w:rFonts w:eastAsia="Courier New"/>
          <w:color w:val="000000"/>
          <w:sz w:val="26"/>
          <w:szCs w:val="26"/>
        </w:rPr>
        <w:t>Лазовского</w:t>
      </w:r>
      <w:proofErr w:type="spellEnd"/>
      <w:r w:rsidRPr="009C1CEC">
        <w:rPr>
          <w:rFonts w:eastAsia="Courier New"/>
          <w:color w:val="000000"/>
          <w:sz w:val="26"/>
          <w:szCs w:val="26"/>
        </w:rPr>
        <w:t xml:space="preserve"> муниципального округа от </w:t>
      </w:r>
      <w:r w:rsidR="00682749">
        <w:rPr>
          <w:rFonts w:eastAsia="Courier New"/>
          <w:color w:val="000000"/>
          <w:sz w:val="26"/>
          <w:szCs w:val="26"/>
        </w:rPr>
        <w:t>29</w:t>
      </w:r>
      <w:r w:rsidRPr="009C1CEC">
        <w:rPr>
          <w:rFonts w:eastAsia="Courier New"/>
          <w:color w:val="000000"/>
          <w:sz w:val="26"/>
          <w:szCs w:val="26"/>
        </w:rPr>
        <w:t xml:space="preserve"> </w:t>
      </w:r>
      <w:r w:rsidR="00682749">
        <w:rPr>
          <w:rFonts w:eastAsia="Courier New"/>
          <w:color w:val="000000"/>
          <w:sz w:val="26"/>
          <w:szCs w:val="26"/>
        </w:rPr>
        <w:t>декабря</w:t>
      </w:r>
      <w:r w:rsidRPr="009C1CEC">
        <w:rPr>
          <w:rFonts w:eastAsia="Courier New"/>
          <w:color w:val="000000"/>
          <w:sz w:val="26"/>
          <w:szCs w:val="26"/>
        </w:rPr>
        <w:t xml:space="preserve"> 2020 года № </w:t>
      </w:r>
      <w:r w:rsidR="00682749">
        <w:rPr>
          <w:rFonts w:eastAsia="Courier New"/>
          <w:color w:val="000000"/>
          <w:sz w:val="26"/>
          <w:szCs w:val="26"/>
        </w:rPr>
        <w:t>15</w:t>
      </w:r>
      <w:r w:rsidRPr="009C1CEC">
        <w:rPr>
          <w:rFonts w:eastAsia="Courier New"/>
          <w:color w:val="000000"/>
          <w:sz w:val="26"/>
          <w:szCs w:val="26"/>
        </w:rPr>
        <w:t xml:space="preserve">-р </w:t>
      </w:r>
      <w:r w:rsidR="00682749" w:rsidRPr="00682749">
        <w:rPr>
          <w:bCs/>
          <w:sz w:val="26"/>
          <w:szCs w:val="26"/>
        </w:rPr>
        <w:t xml:space="preserve">Плана мероприятий по росту доходного потенциала, оптимизации расходов и совершенствованию долговой политики </w:t>
      </w:r>
      <w:proofErr w:type="spellStart"/>
      <w:r w:rsidR="00682749" w:rsidRPr="00682749">
        <w:rPr>
          <w:bCs/>
          <w:sz w:val="26"/>
          <w:szCs w:val="26"/>
        </w:rPr>
        <w:t>Лазовского</w:t>
      </w:r>
      <w:proofErr w:type="spellEnd"/>
      <w:r w:rsidR="00682749" w:rsidRPr="00682749">
        <w:rPr>
          <w:bCs/>
          <w:sz w:val="26"/>
          <w:szCs w:val="26"/>
        </w:rPr>
        <w:t xml:space="preserve"> муниципального округа на период с 2021 по 2024 годы</w:t>
      </w:r>
      <w:r w:rsidRPr="009C1CEC">
        <w:rPr>
          <w:rFonts w:eastAsia="Courier New"/>
          <w:color w:val="000000"/>
          <w:sz w:val="26"/>
          <w:szCs w:val="26"/>
        </w:rPr>
        <w:t>.</w:t>
      </w:r>
    </w:p>
    <w:p w:rsidR="00335DCC" w:rsidRPr="002A1FA7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C43EBE">
        <w:rPr>
          <w:sz w:val="26"/>
          <w:szCs w:val="26"/>
        </w:rPr>
        <w:t xml:space="preserve">В рамках исполнения </w:t>
      </w:r>
      <w:r w:rsidRPr="009C1CEC">
        <w:rPr>
          <w:rFonts w:eastAsia="Courier New"/>
          <w:color w:val="000000"/>
          <w:sz w:val="26"/>
          <w:szCs w:val="26"/>
        </w:rPr>
        <w:t>План</w:t>
      </w:r>
      <w:r>
        <w:rPr>
          <w:rFonts w:eastAsia="Courier New"/>
          <w:color w:val="000000"/>
          <w:sz w:val="26"/>
          <w:szCs w:val="26"/>
        </w:rPr>
        <w:t>а</w:t>
      </w:r>
      <w:r w:rsidRPr="009C1CEC">
        <w:rPr>
          <w:rFonts w:eastAsia="Courier New"/>
          <w:color w:val="000000"/>
          <w:sz w:val="26"/>
          <w:szCs w:val="26"/>
        </w:rPr>
        <w:t xml:space="preserve"> мероприятий по росту доходного потенциала, оптимизации расходов и совершенствованию долговой политики </w:t>
      </w:r>
      <w:proofErr w:type="spellStart"/>
      <w:r>
        <w:rPr>
          <w:rFonts w:eastAsia="Courier New"/>
          <w:color w:val="000000"/>
          <w:sz w:val="26"/>
          <w:szCs w:val="26"/>
        </w:rPr>
        <w:t>Лазовского</w:t>
      </w:r>
      <w:proofErr w:type="spellEnd"/>
      <w:r w:rsidRPr="009C1CEC">
        <w:rPr>
          <w:rFonts w:eastAsia="Courier New"/>
          <w:color w:val="000000"/>
          <w:sz w:val="26"/>
          <w:szCs w:val="26"/>
        </w:rPr>
        <w:t xml:space="preserve"> муниципального округа на период с 202</w:t>
      </w:r>
      <w:r w:rsidR="008F3339">
        <w:rPr>
          <w:rFonts w:eastAsia="Courier New"/>
          <w:color w:val="000000"/>
          <w:sz w:val="26"/>
          <w:szCs w:val="26"/>
        </w:rPr>
        <w:t>1</w:t>
      </w:r>
      <w:r w:rsidRPr="009C1CEC">
        <w:rPr>
          <w:rFonts w:eastAsia="Courier New"/>
          <w:color w:val="000000"/>
          <w:sz w:val="26"/>
          <w:szCs w:val="26"/>
        </w:rPr>
        <w:t xml:space="preserve"> по 2024 годы</w:t>
      </w:r>
      <w:r>
        <w:rPr>
          <w:rFonts w:eastAsia="Courier New"/>
          <w:color w:val="000000"/>
          <w:sz w:val="26"/>
          <w:szCs w:val="26"/>
        </w:rPr>
        <w:t>, утвержденного</w:t>
      </w:r>
      <w:r w:rsidRPr="0079492D">
        <w:rPr>
          <w:rFonts w:eastAsia="Courier New"/>
          <w:color w:val="000000"/>
          <w:sz w:val="26"/>
          <w:szCs w:val="26"/>
        </w:rPr>
        <w:t xml:space="preserve"> </w:t>
      </w:r>
      <w:r w:rsidRPr="009C1CEC">
        <w:rPr>
          <w:rFonts w:eastAsia="Courier New"/>
          <w:color w:val="000000"/>
          <w:sz w:val="26"/>
          <w:szCs w:val="26"/>
        </w:rPr>
        <w:t xml:space="preserve">распоряжением администрации </w:t>
      </w:r>
      <w:proofErr w:type="spellStart"/>
      <w:r>
        <w:rPr>
          <w:rFonts w:eastAsia="Courier New"/>
          <w:color w:val="000000"/>
          <w:sz w:val="26"/>
          <w:szCs w:val="26"/>
        </w:rPr>
        <w:t>Лазовского</w:t>
      </w:r>
      <w:proofErr w:type="spellEnd"/>
      <w:r w:rsidRPr="009C1CEC">
        <w:rPr>
          <w:rFonts w:eastAsia="Courier New"/>
          <w:color w:val="000000"/>
          <w:sz w:val="26"/>
          <w:szCs w:val="26"/>
        </w:rPr>
        <w:t xml:space="preserve"> муниципального округа от </w:t>
      </w:r>
      <w:r w:rsidR="008F3339">
        <w:rPr>
          <w:rFonts w:eastAsia="Courier New"/>
          <w:color w:val="000000"/>
          <w:sz w:val="26"/>
          <w:szCs w:val="26"/>
        </w:rPr>
        <w:t>29</w:t>
      </w:r>
      <w:r w:rsidRPr="009C1CEC">
        <w:rPr>
          <w:rFonts w:eastAsia="Courier New"/>
          <w:color w:val="000000"/>
          <w:sz w:val="26"/>
          <w:szCs w:val="26"/>
        </w:rPr>
        <w:t xml:space="preserve"> </w:t>
      </w:r>
      <w:r w:rsidR="008F3339">
        <w:rPr>
          <w:rFonts w:eastAsia="Courier New"/>
          <w:color w:val="000000"/>
          <w:sz w:val="26"/>
          <w:szCs w:val="26"/>
        </w:rPr>
        <w:t>декабря</w:t>
      </w:r>
      <w:r w:rsidRPr="009C1CEC">
        <w:rPr>
          <w:rFonts w:eastAsia="Courier New"/>
          <w:color w:val="000000"/>
          <w:sz w:val="26"/>
          <w:szCs w:val="26"/>
        </w:rPr>
        <w:t xml:space="preserve"> 2020 года № </w:t>
      </w:r>
      <w:r w:rsidR="008F3339">
        <w:rPr>
          <w:rFonts w:eastAsia="Courier New"/>
          <w:color w:val="000000"/>
          <w:sz w:val="26"/>
          <w:szCs w:val="26"/>
        </w:rPr>
        <w:t>15</w:t>
      </w:r>
      <w:r w:rsidRPr="009C1CEC">
        <w:rPr>
          <w:rFonts w:eastAsia="Courier New"/>
          <w:color w:val="000000"/>
          <w:sz w:val="26"/>
          <w:szCs w:val="26"/>
        </w:rPr>
        <w:t>-р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C43EBE">
        <w:rPr>
          <w:sz w:val="26"/>
          <w:szCs w:val="26"/>
        </w:rPr>
        <w:t xml:space="preserve">проводились заседания межведомственной комиссии по налоговой и социальной политике, на которых заслушивались должники по налоговым и неналоговым доходам не только в бюджет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C43EBE">
        <w:rPr>
          <w:sz w:val="26"/>
          <w:szCs w:val="26"/>
        </w:rPr>
        <w:t xml:space="preserve"> муниципального округа, но и в бюджеты других уровней. </w:t>
      </w:r>
      <w:r w:rsidRPr="002A1FA7">
        <w:rPr>
          <w:sz w:val="26"/>
          <w:szCs w:val="26"/>
        </w:rPr>
        <w:t xml:space="preserve">В </w:t>
      </w:r>
      <w:r>
        <w:rPr>
          <w:sz w:val="26"/>
          <w:szCs w:val="26"/>
        </w:rPr>
        <w:t>2022</w:t>
      </w:r>
      <w:r w:rsidRPr="002A1FA7">
        <w:rPr>
          <w:sz w:val="26"/>
          <w:szCs w:val="26"/>
        </w:rPr>
        <w:t xml:space="preserve"> году проведено </w:t>
      </w:r>
      <w:r w:rsidR="008F3339">
        <w:rPr>
          <w:sz w:val="26"/>
          <w:szCs w:val="26"/>
        </w:rPr>
        <w:t>9</w:t>
      </w:r>
      <w:r w:rsidRPr="002A1FA7">
        <w:rPr>
          <w:sz w:val="26"/>
          <w:szCs w:val="26"/>
        </w:rPr>
        <w:t xml:space="preserve"> заседаний комиссии. Всего заслушано </w:t>
      </w:r>
      <w:r w:rsidR="008F3339">
        <w:rPr>
          <w:sz w:val="26"/>
          <w:szCs w:val="26"/>
        </w:rPr>
        <w:t>267</w:t>
      </w:r>
      <w:r w:rsidRPr="002A1FA7">
        <w:rPr>
          <w:sz w:val="26"/>
          <w:szCs w:val="26"/>
        </w:rPr>
        <w:t xml:space="preserve"> должников, в том числе </w:t>
      </w:r>
      <w:r w:rsidR="00FC3AA2">
        <w:rPr>
          <w:sz w:val="26"/>
          <w:szCs w:val="26"/>
        </w:rPr>
        <w:t xml:space="preserve">94 юридических лица и </w:t>
      </w:r>
      <w:r w:rsidRPr="002A1FA7">
        <w:rPr>
          <w:sz w:val="26"/>
          <w:szCs w:val="26"/>
        </w:rPr>
        <w:t>индивидуальные предпринимател</w:t>
      </w:r>
      <w:r w:rsidR="00FC3AA2">
        <w:rPr>
          <w:sz w:val="26"/>
          <w:szCs w:val="26"/>
        </w:rPr>
        <w:t>ей</w:t>
      </w:r>
      <w:r w:rsidRPr="002A1FA7">
        <w:rPr>
          <w:sz w:val="26"/>
          <w:szCs w:val="26"/>
        </w:rPr>
        <w:t xml:space="preserve"> </w:t>
      </w:r>
      <w:r w:rsidR="00FC3AA2">
        <w:rPr>
          <w:sz w:val="26"/>
          <w:szCs w:val="26"/>
        </w:rPr>
        <w:t>3</w:t>
      </w:r>
      <w:r w:rsidR="00033173">
        <w:rPr>
          <w:sz w:val="26"/>
          <w:szCs w:val="26"/>
        </w:rPr>
        <w:t>8</w:t>
      </w:r>
      <w:r w:rsidRPr="002A1FA7">
        <w:rPr>
          <w:sz w:val="26"/>
          <w:szCs w:val="26"/>
        </w:rPr>
        <w:t xml:space="preserve"> и </w:t>
      </w:r>
      <w:r w:rsidR="00FC3AA2">
        <w:rPr>
          <w:sz w:val="26"/>
          <w:szCs w:val="26"/>
        </w:rPr>
        <w:t>135</w:t>
      </w:r>
      <w:r w:rsidRPr="002A1FA7">
        <w:rPr>
          <w:sz w:val="26"/>
          <w:szCs w:val="26"/>
        </w:rPr>
        <w:t xml:space="preserve"> физических лица.</w:t>
      </w:r>
    </w:p>
    <w:p w:rsidR="00335DCC" w:rsidRPr="002A1FA7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2A1FA7">
        <w:rPr>
          <w:sz w:val="26"/>
          <w:szCs w:val="26"/>
        </w:rPr>
        <w:t xml:space="preserve">По результатам работы комиссии погашена задолженность во все уровни бюджетов по налогам, сборам, неналоговым платежам в общей сумме </w:t>
      </w:r>
      <w:r w:rsidR="00FC3AA2">
        <w:rPr>
          <w:sz w:val="26"/>
          <w:szCs w:val="26"/>
        </w:rPr>
        <w:t>1 981,8</w:t>
      </w:r>
      <w:r w:rsidRPr="002A1FA7">
        <w:rPr>
          <w:sz w:val="26"/>
          <w:szCs w:val="26"/>
        </w:rPr>
        <w:t xml:space="preserve"> тыс. рублей, из них:</w:t>
      </w:r>
    </w:p>
    <w:p w:rsidR="00335DCC" w:rsidRPr="002A1FA7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2A1FA7">
        <w:rPr>
          <w:sz w:val="26"/>
          <w:szCs w:val="26"/>
        </w:rPr>
        <w:t xml:space="preserve">по региональным налогам – </w:t>
      </w:r>
      <w:r w:rsidR="00FC3AA2">
        <w:rPr>
          <w:sz w:val="26"/>
          <w:szCs w:val="26"/>
        </w:rPr>
        <w:t>48,9</w:t>
      </w:r>
      <w:r w:rsidRPr="002A1FA7">
        <w:rPr>
          <w:sz w:val="26"/>
          <w:szCs w:val="26"/>
        </w:rPr>
        <w:t xml:space="preserve"> тыс. рублей;</w:t>
      </w:r>
    </w:p>
    <w:p w:rsidR="00335DCC" w:rsidRPr="002A1FA7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2A1FA7">
        <w:rPr>
          <w:sz w:val="26"/>
          <w:szCs w:val="26"/>
        </w:rPr>
        <w:t xml:space="preserve">налогам со специальным налоговым режимом – </w:t>
      </w:r>
      <w:r w:rsidR="00FC3AA2">
        <w:rPr>
          <w:sz w:val="26"/>
          <w:szCs w:val="26"/>
        </w:rPr>
        <w:t>775,7</w:t>
      </w:r>
      <w:r w:rsidRPr="002A1FA7">
        <w:rPr>
          <w:sz w:val="26"/>
          <w:szCs w:val="26"/>
        </w:rPr>
        <w:t xml:space="preserve"> тыс. рублей;</w:t>
      </w:r>
    </w:p>
    <w:p w:rsidR="00335DCC" w:rsidRPr="002A1FA7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2A1FA7">
        <w:rPr>
          <w:sz w:val="26"/>
          <w:szCs w:val="26"/>
        </w:rPr>
        <w:t xml:space="preserve">местным налогам – </w:t>
      </w:r>
      <w:r w:rsidR="00FC3AA2">
        <w:rPr>
          <w:sz w:val="26"/>
          <w:szCs w:val="26"/>
        </w:rPr>
        <w:t>1 037,</w:t>
      </w:r>
      <w:r w:rsidR="008061FB">
        <w:rPr>
          <w:sz w:val="26"/>
          <w:szCs w:val="26"/>
        </w:rPr>
        <w:t>2</w:t>
      </w:r>
      <w:r w:rsidRPr="002A1FA7">
        <w:rPr>
          <w:sz w:val="26"/>
          <w:szCs w:val="26"/>
        </w:rPr>
        <w:t xml:space="preserve"> тыс. рублей;</w:t>
      </w:r>
    </w:p>
    <w:p w:rsidR="00335DCC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2A1FA7">
        <w:rPr>
          <w:sz w:val="26"/>
          <w:szCs w:val="26"/>
        </w:rPr>
        <w:t xml:space="preserve">по арендной плате – </w:t>
      </w:r>
      <w:r w:rsidR="00FC3AA2">
        <w:rPr>
          <w:sz w:val="26"/>
          <w:szCs w:val="26"/>
        </w:rPr>
        <w:t>120,0</w:t>
      </w:r>
      <w:r w:rsidRPr="002A1FA7">
        <w:rPr>
          <w:sz w:val="26"/>
          <w:szCs w:val="26"/>
        </w:rPr>
        <w:t xml:space="preserve"> тыс. рублей.</w:t>
      </w:r>
    </w:p>
    <w:p w:rsidR="00335DCC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</w:p>
    <w:p w:rsidR="00335DCC" w:rsidRDefault="00335DCC" w:rsidP="00335DC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расходам </w:t>
      </w:r>
      <w:r w:rsidRPr="004046CA">
        <w:rPr>
          <w:color w:val="000000"/>
          <w:sz w:val="26"/>
          <w:szCs w:val="26"/>
        </w:rPr>
        <w:t xml:space="preserve">бюджет </w:t>
      </w:r>
      <w:r>
        <w:rPr>
          <w:color w:val="000000"/>
          <w:sz w:val="26"/>
          <w:szCs w:val="26"/>
        </w:rPr>
        <w:t xml:space="preserve">округа </w:t>
      </w:r>
      <w:r w:rsidRPr="004046CA">
        <w:rPr>
          <w:color w:val="000000"/>
          <w:sz w:val="26"/>
          <w:szCs w:val="26"/>
        </w:rPr>
        <w:t xml:space="preserve">исполнен на </w:t>
      </w:r>
      <w:r w:rsidRPr="00E05006">
        <w:rPr>
          <w:sz w:val="26"/>
          <w:szCs w:val="26"/>
        </w:rPr>
        <w:t>1 346 680,</w:t>
      </w:r>
      <w:proofErr w:type="gramStart"/>
      <w:r w:rsidRPr="00E05006">
        <w:rPr>
          <w:sz w:val="26"/>
          <w:szCs w:val="26"/>
        </w:rPr>
        <w:t xml:space="preserve">08 </w:t>
      </w:r>
      <w:r w:rsidRPr="004046CA">
        <w:rPr>
          <w:color w:val="000000"/>
          <w:sz w:val="26"/>
          <w:szCs w:val="26"/>
        </w:rPr>
        <w:t xml:space="preserve"> тыс.</w:t>
      </w:r>
      <w:proofErr w:type="gramEnd"/>
      <w:r w:rsidRPr="004046CA">
        <w:rPr>
          <w:color w:val="000000"/>
          <w:sz w:val="26"/>
          <w:szCs w:val="26"/>
        </w:rPr>
        <w:t xml:space="preserve"> рублей или </w:t>
      </w:r>
      <w:r>
        <w:rPr>
          <w:color w:val="000000"/>
          <w:sz w:val="26"/>
          <w:szCs w:val="26"/>
        </w:rPr>
        <w:t>87,6</w:t>
      </w:r>
      <w:r w:rsidRPr="004046CA">
        <w:rPr>
          <w:color w:val="000000"/>
          <w:sz w:val="26"/>
          <w:szCs w:val="26"/>
        </w:rPr>
        <w:t>%.</w:t>
      </w:r>
    </w:p>
    <w:p w:rsidR="00335DCC" w:rsidRDefault="00335DCC" w:rsidP="00335DC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Структура бюджета округа является социально – направленной. В 2022 году на социально – культурную сферу направлено </w:t>
      </w:r>
      <w:r w:rsidR="00504BF0">
        <w:rPr>
          <w:color w:val="000000"/>
          <w:sz w:val="26"/>
          <w:szCs w:val="26"/>
        </w:rPr>
        <w:t>59,7</w:t>
      </w:r>
      <w:r>
        <w:rPr>
          <w:color w:val="000000"/>
          <w:sz w:val="26"/>
          <w:szCs w:val="26"/>
        </w:rPr>
        <w:t xml:space="preserve">% общего объема расходов бюджета. </w:t>
      </w:r>
    </w:p>
    <w:p w:rsidR="00335DCC" w:rsidRPr="0022072D" w:rsidRDefault="00335DCC" w:rsidP="00335DC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E118D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2022</w:t>
      </w:r>
      <w:r w:rsidRPr="006E118D">
        <w:rPr>
          <w:color w:val="000000"/>
          <w:sz w:val="26"/>
          <w:szCs w:val="26"/>
        </w:rPr>
        <w:t xml:space="preserve"> году из общего объема расходов бюджета округа основную часть произведенных расходов составили </w:t>
      </w:r>
      <w:proofErr w:type="gramStart"/>
      <w:r w:rsidRPr="006E118D">
        <w:rPr>
          <w:color w:val="000000"/>
          <w:sz w:val="26"/>
          <w:szCs w:val="26"/>
        </w:rPr>
        <w:t>средства</w:t>
      </w:r>
      <w:proofErr w:type="gramEnd"/>
      <w:r w:rsidRPr="006E118D">
        <w:rPr>
          <w:color w:val="000000"/>
          <w:sz w:val="26"/>
          <w:szCs w:val="26"/>
        </w:rPr>
        <w:t xml:space="preserve"> направленные на образование </w:t>
      </w:r>
      <w:r w:rsidR="00504BF0">
        <w:rPr>
          <w:color w:val="000000"/>
          <w:sz w:val="26"/>
          <w:szCs w:val="26"/>
        </w:rPr>
        <w:t>47,2</w:t>
      </w:r>
      <w:r w:rsidRPr="006E118D">
        <w:rPr>
          <w:color w:val="000000"/>
          <w:sz w:val="26"/>
          <w:szCs w:val="26"/>
        </w:rPr>
        <w:t xml:space="preserve">%; на общегосударственные вопросы </w:t>
      </w:r>
      <w:r w:rsidR="00504BF0">
        <w:rPr>
          <w:color w:val="000000"/>
          <w:sz w:val="26"/>
          <w:szCs w:val="26"/>
        </w:rPr>
        <w:t>16,8</w:t>
      </w:r>
      <w:r w:rsidRPr="006E118D">
        <w:rPr>
          <w:color w:val="000000"/>
          <w:sz w:val="26"/>
          <w:szCs w:val="26"/>
        </w:rPr>
        <w:t xml:space="preserve">%; на культуру </w:t>
      </w:r>
      <w:r w:rsidR="00504BF0">
        <w:rPr>
          <w:color w:val="000000"/>
          <w:sz w:val="26"/>
          <w:szCs w:val="26"/>
        </w:rPr>
        <w:t>5,9</w:t>
      </w:r>
      <w:r w:rsidRPr="006E118D">
        <w:rPr>
          <w:color w:val="000000"/>
          <w:sz w:val="26"/>
          <w:szCs w:val="26"/>
        </w:rPr>
        <w:t xml:space="preserve">%; на национальную экономику </w:t>
      </w:r>
      <w:r w:rsidR="00504BF0">
        <w:rPr>
          <w:color w:val="000000"/>
          <w:sz w:val="26"/>
          <w:szCs w:val="26"/>
        </w:rPr>
        <w:t>3,8</w:t>
      </w:r>
      <w:r w:rsidRPr="006E118D">
        <w:rPr>
          <w:color w:val="000000"/>
          <w:sz w:val="26"/>
          <w:szCs w:val="26"/>
        </w:rPr>
        <w:t xml:space="preserve">% (дороги – </w:t>
      </w:r>
      <w:r w:rsidR="00160209">
        <w:rPr>
          <w:color w:val="000000"/>
          <w:sz w:val="26"/>
          <w:szCs w:val="26"/>
        </w:rPr>
        <w:t>3,6</w:t>
      </w:r>
      <w:r w:rsidRPr="006E118D">
        <w:rPr>
          <w:color w:val="000000"/>
          <w:sz w:val="26"/>
          <w:szCs w:val="26"/>
        </w:rPr>
        <w:t xml:space="preserve">%); на жилищно-коммунальное хозяйство </w:t>
      </w:r>
      <w:r w:rsidR="00160209">
        <w:rPr>
          <w:color w:val="000000"/>
          <w:sz w:val="26"/>
          <w:szCs w:val="26"/>
        </w:rPr>
        <w:t>7,2</w:t>
      </w:r>
      <w:r w:rsidRPr="006E118D">
        <w:rPr>
          <w:color w:val="000000"/>
          <w:sz w:val="26"/>
          <w:szCs w:val="26"/>
        </w:rPr>
        <w:t xml:space="preserve">%; на социальную политику </w:t>
      </w:r>
      <w:r w:rsidR="00160209">
        <w:rPr>
          <w:color w:val="000000"/>
          <w:sz w:val="26"/>
          <w:szCs w:val="26"/>
        </w:rPr>
        <w:t>5</w:t>
      </w:r>
      <w:r w:rsidRPr="006E118D">
        <w:rPr>
          <w:color w:val="000000"/>
          <w:sz w:val="26"/>
          <w:szCs w:val="26"/>
        </w:rPr>
        <w:t>%;</w:t>
      </w:r>
      <w:r w:rsidRPr="006E118D">
        <w:rPr>
          <w:b/>
          <w:color w:val="000000"/>
          <w:sz w:val="26"/>
          <w:szCs w:val="26"/>
        </w:rPr>
        <w:t xml:space="preserve"> </w:t>
      </w:r>
      <w:r w:rsidRPr="006E118D">
        <w:rPr>
          <w:sz w:val="26"/>
          <w:szCs w:val="26"/>
        </w:rPr>
        <w:t xml:space="preserve">физкультура и спорт </w:t>
      </w:r>
      <w:r w:rsidR="00160209">
        <w:rPr>
          <w:sz w:val="26"/>
          <w:szCs w:val="26"/>
        </w:rPr>
        <w:t>1,6%;</w:t>
      </w:r>
      <w:r w:rsidR="00160209" w:rsidRPr="00160209">
        <w:rPr>
          <w:sz w:val="26"/>
          <w:szCs w:val="26"/>
        </w:rPr>
        <w:t xml:space="preserve"> </w:t>
      </w:r>
      <w:r w:rsidR="00160209" w:rsidRPr="006E118D">
        <w:rPr>
          <w:sz w:val="26"/>
          <w:szCs w:val="26"/>
        </w:rPr>
        <w:t>национальная безопасность</w:t>
      </w:r>
      <w:r w:rsidR="00160209">
        <w:rPr>
          <w:sz w:val="26"/>
          <w:szCs w:val="26"/>
        </w:rPr>
        <w:t xml:space="preserve"> 11,8%,</w:t>
      </w:r>
      <w:r w:rsidRPr="006E118D">
        <w:rPr>
          <w:sz w:val="26"/>
          <w:szCs w:val="26"/>
        </w:rPr>
        <w:t xml:space="preserve"> другие расходы (национальная оборона, средства массовой информации) составили 0,</w:t>
      </w:r>
      <w:r w:rsidR="00210BC2">
        <w:rPr>
          <w:sz w:val="26"/>
          <w:szCs w:val="26"/>
        </w:rPr>
        <w:t>7</w:t>
      </w:r>
      <w:r w:rsidRPr="006E118D">
        <w:rPr>
          <w:sz w:val="26"/>
          <w:szCs w:val="26"/>
        </w:rPr>
        <w:t>%.</w:t>
      </w:r>
    </w:p>
    <w:p w:rsidR="00335DCC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B73F1F">
        <w:rPr>
          <w:sz w:val="26"/>
          <w:szCs w:val="26"/>
        </w:rPr>
        <w:t xml:space="preserve">В целях качественного и полного осуществления расходных обязательств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B73F1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3F1F">
        <w:rPr>
          <w:sz w:val="26"/>
          <w:szCs w:val="26"/>
        </w:rPr>
        <w:t xml:space="preserve"> </w:t>
      </w:r>
      <w:r>
        <w:rPr>
          <w:sz w:val="26"/>
          <w:szCs w:val="26"/>
        </w:rPr>
        <w:t>ФЭУ</w:t>
      </w:r>
      <w:r w:rsidRPr="00B73F1F">
        <w:rPr>
          <w:sz w:val="26"/>
          <w:szCs w:val="26"/>
        </w:rPr>
        <w:t xml:space="preserve"> было осуществлено </w:t>
      </w:r>
      <w:r w:rsidR="008A5BDB" w:rsidRPr="008A5BDB">
        <w:rPr>
          <w:sz w:val="26"/>
          <w:szCs w:val="26"/>
        </w:rPr>
        <w:t>8</w:t>
      </w:r>
      <w:r w:rsidRPr="00B73F1F">
        <w:rPr>
          <w:sz w:val="26"/>
          <w:szCs w:val="26"/>
        </w:rPr>
        <w:t xml:space="preserve"> корректировок бюджета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B73F1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3F1F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2022</w:t>
      </w:r>
      <w:r w:rsidRPr="00B73F1F">
        <w:rPr>
          <w:sz w:val="26"/>
          <w:szCs w:val="26"/>
        </w:rPr>
        <w:t xml:space="preserve"> года. </w:t>
      </w:r>
    </w:p>
    <w:p w:rsidR="00335DCC" w:rsidRPr="00B73F1F" w:rsidRDefault="00335DCC" w:rsidP="00335DCC">
      <w:pPr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6"/>
        </w:rPr>
        <w:t>В целях поощрения за прохо</w:t>
      </w:r>
      <w:r w:rsidR="005E74BD">
        <w:rPr>
          <w:sz w:val="26"/>
          <w:szCs w:val="26"/>
        </w:rPr>
        <w:t xml:space="preserve">ждение процедуры преобразования </w:t>
      </w:r>
      <w:proofErr w:type="spellStart"/>
      <w:r w:rsidR="005E74BD">
        <w:rPr>
          <w:sz w:val="26"/>
          <w:szCs w:val="26"/>
        </w:rPr>
        <w:t>Лазовского</w:t>
      </w:r>
      <w:proofErr w:type="spellEnd"/>
      <w:r w:rsidR="005E7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муниципальному округу в 2022 году были выделены из краевого бюджета иные дотации в размере </w:t>
      </w:r>
      <w:r w:rsidR="00CC2C33">
        <w:rPr>
          <w:sz w:val="26"/>
          <w:szCs w:val="26"/>
        </w:rPr>
        <w:t>28 127,1</w:t>
      </w:r>
      <w:r>
        <w:rPr>
          <w:sz w:val="26"/>
          <w:szCs w:val="26"/>
        </w:rPr>
        <w:t xml:space="preserve"> тыс. рублей.</w:t>
      </w:r>
    </w:p>
    <w:p w:rsidR="00335DCC" w:rsidRPr="00B73F1F" w:rsidRDefault="00335DCC" w:rsidP="00335DCC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B73F1F">
        <w:rPr>
          <w:noProof/>
          <w:sz w:val="26"/>
          <w:szCs w:val="26"/>
        </w:rPr>
        <w:t xml:space="preserve">В течение </w:t>
      </w:r>
      <w:r>
        <w:rPr>
          <w:noProof/>
          <w:sz w:val="26"/>
          <w:szCs w:val="26"/>
        </w:rPr>
        <w:t>2022</w:t>
      </w:r>
      <w:r w:rsidRPr="00B73F1F">
        <w:rPr>
          <w:noProof/>
          <w:sz w:val="26"/>
          <w:szCs w:val="26"/>
        </w:rPr>
        <w:t xml:space="preserve"> года </w:t>
      </w:r>
      <w:r>
        <w:rPr>
          <w:noProof/>
          <w:sz w:val="26"/>
          <w:szCs w:val="26"/>
        </w:rPr>
        <w:t>ФЭУ</w:t>
      </w:r>
      <w:r w:rsidRPr="00B73F1F">
        <w:rPr>
          <w:noProof/>
          <w:sz w:val="26"/>
          <w:szCs w:val="26"/>
        </w:rPr>
        <w:t xml:space="preserve"> проводилась работа по соблюдению единой методологии бюджетного учета и бюджетной отчетности на территории </w:t>
      </w:r>
      <w:r>
        <w:rPr>
          <w:noProof/>
          <w:sz w:val="26"/>
          <w:szCs w:val="26"/>
        </w:rPr>
        <w:t>Лазовского</w:t>
      </w:r>
      <w:r w:rsidRPr="00B73F1F">
        <w:rPr>
          <w:noProof/>
          <w:sz w:val="26"/>
          <w:szCs w:val="26"/>
        </w:rPr>
        <w:t xml:space="preserve"> муниципального </w:t>
      </w:r>
      <w:r>
        <w:rPr>
          <w:noProof/>
          <w:sz w:val="26"/>
          <w:szCs w:val="26"/>
        </w:rPr>
        <w:t>округа</w:t>
      </w:r>
      <w:r w:rsidRPr="00B73F1F">
        <w:rPr>
          <w:noProof/>
          <w:sz w:val="26"/>
          <w:szCs w:val="26"/>
        </w:rPr>
        <w:t>.</w:t>
      </w:r>
    </w:p>
    <w:p w:rsidR="00335DCC" w:rsidRPr="00B73F1F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B73F1F">
        <w:rPr>
          <w:sz w:val="26"/>
          <w:szCs w:val="26"/>
        </w:rPr>
        <w:t xml:space="preserve">Консолидированная годовая бюджетная отчетность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B73F1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3F1F">
        <w:rPr>
          <w:b/>
          <w:sz w:val="26"/>
          <w:szCs w:val="26"/>
        </w:rPr>
        <w:t xml:space="preserve"> </w:t>
      </w:r>
      <w:r w:rsidRPr="00B73F1F">
        <w:rPr>
          <w:sz w:val="26"/>
          <w:szCs w:val="26"/>
        </w:rPr>
        <w:t xml:space="preserve">за </w:t>
      </w:r>
      <w:r>
        <w:rPr>
          <w:sz w:val="26"/>
          <w:szCs w:val="26"/>
        </w:rPr>
        <w:t>202</w:t>
      </w:r>
      <w:r w:rsidR="00A81F1E">
        <w:rPr>
          <w:sz w:val="26"/>
          <w:szCs w:val="26"/>
        </w:rPr>
        <w:t>1</w:t>
      </w:r>
      <w:r>
        <w:rPr>
          <w:sz w:val="26"/>
          <w:szCs w:val="26"/>
        </w:rPr>
        <w:t xml:space="preserve"> год ФЭУ </w:t>
      </w:r>
      <w:r w:rsidRPr="00B73F1F">
        <w:rPr>
          <w:sz w:val="26"/>
          <w:szCs w:val="26"/>
        </w:rPr>
        <w:t>представлена в феврале 20</w:t>
      </w:r>
      <w:r>
        <w:rPr>
          <w:sz w:val="26"/>
          <w:szCs w:val="26"/>
        </w:rPr>
        <w:t>22</w:t>
      </w:r>
      <w:r w:rsidRPr="00B73F1F">
        <w:rPr>
          <w:sz w:val="26"/>
          <w:szCs w:val="26"/>
        </w:rPr>
        <w:t xml:space="preserve"> года в полном объеме предусмотренных форм и в срок, установленный </w:t>
      </w:r>
      <w:r>
        <w:rPr>
          <w:sz w:val="26"/>
          <w:szCs w:val="26"/>
        </w:rPr>
        <w:t>Министерством</w:t>
      </w:r>
      <w:r w:rsidRPr="00B73F1F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 xml:space="preserve"> Приморского края</w:t>
      </w:r>
      <w:r w:rsidRPr="00B73F1F">
        <w:rPr>
          <w:sz w:val="26"/>
          <w:szCs w:val="26"/>
        </w:rPr>
        <w:t>.</w:t>
      </w:r>
    </w:p>
    <w:p w:rsidR="00335DCC" w:rsidRPr="00B73F1F" w:rsidRDefault="00335DCC" w:rsidP="00335DCC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B73F1F">
        <w:rPr>
          <w:noProof/>
          <w:sz w:val="26"/>
          <w:szCs w:val="26"/>
        </w:rPr>
        <w:t xml:space="preserve">Кроме того, </w:t>
      </w:r>
      <w:r>
        <w:rPr>
          <w:noProof/>
          <w:sz w:val="26"/>
          <w:szCs w:val="26"/>
        </w:rPr>
        <w:t>ФЭУ</w:t>
      </w:r>
      <w:r w:rsidRPr="00B73F1F">
        <w:rPr>
          <w:noProof/>
          <w:sz w:val="26"/>
          <w:szCs w:val="26"/>
        </w:rPr>
        <w:t xml:space="preserve"> ежемесячно и ежеквартально осуществлялся прием и проверка на соответствие контрольным соотношениям бюджетной отчетности главных распорядителей средств бюджета</w:t>
      </w:r>
      <w:r>
        <w:rPr>
          <w:noProof/>
          <w:sz w:val="26"/>
          <w:szCs w:val="26"/>
        </w:rPr>
        <w:t xml:space="preserve"> округа</w:t>
      </w:r>
      <w:r w:rsidRPr="00B73F1F">
        <w:rPr>
          <w:noProof/>
          <w:sz w:val="26"/>
          <w:szCs w:val="26"/>
        </w:rPr>
        <w:t xml:space="preserve">, а также сводной бухгалтерской отчетности государственных (муниципальных) бюджетных и автономных учреждений, учредителем которых является администрация </w:t>
      </w:r>
      <w:r>
        <w:rPr>
          <w:noProof/>
          <w:sz w:val="26"/>
          <w:szCs w:val="26"/>
        </w:rPr>
        <w:t>Лазовского</w:t>
      </w:r>
      <w:r w:rsidRPr="00B73F1F">
        <w:rPr>
          <w:noProof/>
          <w:sz w:val="26"/>
          <w:szCs w:val="26"/>
        </w:rPr>
        <w:t xml:space="preserve"> муниципального </w:t>
      </w:r>
      <w:r>
        <w:rPr>
          <w:noProof/>
          <w:sz w:val="26"/>
          <w:szCs w:val="26"/>
        </w:rPr>
        <w:t>округа</w:t>
      </w:r>
      <w:r w:rsidRPr="00B73F1F">
        <w:rPr>
          <w:noProof/>
          <w:sz w:val="26"/>
          <w:szCs w:val="26"/>
        </w:rPr>
        <w:t xml:space="preserve">. Ежемесячно и ежеквартально в срок, установленный </w:t>
      </w:r>
      <w:r>
        <w:rPr>
          <w:sz w:val="26"/>
          <w:szCs w:val="26"/>
        </w:rPr>
        <w:t>Министерством</w:t>
      </w:r>
      <w:r w:rsidRPr="00B73F1F">
        <w:rPr>
          <w:sz w:val="26"/>
          <w:szCs w:val="26"/>
        </w:rPr>
        <w:t xml:space="preserve"> </w:t>
      </w:r>
      <w:r w:rsidRPr="00B73F1F">
        <w:rPr>
          <w:noProof/>
          <w:sz w:val="26"/>
          <w:szCs w:val="26"/>
        </w:rPr>
        <w:t xml:space="preserve">финансов Приморского края, формировалась и представлялась в полном объеме отчетность об исполнении консолидированного бюджета </w:t>
      </w:r>
      <w:r>
        <w:rPr>
          <w:noProof/>
          <w:sz w:val="26"/>
          <w:szCs w:val="26"/>
        </w:rPr>
        <w:t>Лазовского</w:t>
      </w:r>
      <w:r w:rsidRPr="00B73F1F">
        <w:rPr>
          <w:noProof/>
          <w:sz w:val="26"/>
          <w:szCs w:val="26"/>
        </w:rPr>
        <w:t xml:space="preserve"> муниципального </w:t>
      </w:r>
      <w:r>
        <w:rPr>
          <w:noProof/>
          <w:sz w:val="26"/>
          <w:szCs w:val="26"/>
        </w:rPr>
        <w:t>округа</w:t>
      </w:r>
      <w:r w:rsidRPr="00B73F1F">
        <w:rPr>
          <w:noProof/>
          <w:sz w:val="26"/>
          <w:szCs w:val="26"/>
        </w:rPr>
        <w:t>, сводная бухгалтерская отчетность государственных (муниципальных) бюджетных и автономных учреждений.</w:t>
      </w:r>
    </w:p>
    <w:p w:rsidR="00335DCC" w:rsidRPr="00071D41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071D41">
        <w:rPr>
          <w:sz w:val="26"/>
          <w:szCs w:val="26"/>
        </w:rPr>
        <w:t xml:space="preserve">В целях повышения качества формирования ежемесячной, квартальной и годовой бюджетной отчетности использовался размещенный на сервере </w:t>
      </w:r>
      <w:r>
        <w:rPr>
          <w:sz w:val="26"/>
          <w:szCs w:val="26"/>
        </w:rPr>
        <w:t>финансово-экономического</w:t>
      </w:r>
      <w:r w:rsidRPr="00071D41">
        <w:rPr>
          <w:sz w:val="26"/>
          <w:szCs w:val="26"/>
        </w:rPr>
        <w:t xml:space="preserve"> управления программный продукт «Свод СМАРТ» с использованием </w:t>
      </w:r>
      <w:r w:rsidRPr="00071D41">
        <w:rPr>
          <w:sz w:val="26"/>
          <w:szCs w:val="26"/>
        </w:rPr>
        <w:lastRenderedPageBreak/>
        <w:t xml:space="preserve">технологии клиент-сервер, который обеспечил удаленное предоставление отчетности бюджетополучателями </w:t>
      </w:r>
      <w:r>
        <w:rPr>
          <w:sz w:val="26"/>
          <w:szCs w:val="26"/>
        </w:rPr>
        <w:t>округа</w:t>
      </w:r>
      <w:r w:rsidRPr="00071D41">
        <w:rPr>
          <w:sz w:val="26"/>
          <w:szCs w:val="26"/>
        </w:rPr>
        <w:t xml:space="preserve"> и их подведомственными учреждениями, контроль и передачу отчетности в </w:t>
      </w:r>
      <w:r>
        <w:rPr>
          <w:sz w:val="26"/>
          <w:szCs w:val="26"/>
        </w:rPr>
        <w:t>Министерство</w:t>
      </w:r>
      <w:r w:rsidRPr="00B73F1F">
        <w:rPr>
          <w:sz w:val="26"/>
          <w:szCs w:val="26"/>
        </w:rPr>
        <w:t xml:space="preserve"> </w:t>
      </w:r>
      <w:r w:rsidRPr="00071D41">
        <w:rPr>
          <w:sz w:val="26"/>
          <w:szCs w:val="26"/>
        </w:rPr>
        <w:t xml:space="preserve">финансов Приморского края. В процессе работы оказывались консультации и помощь по оперативным вопросам. </w:t>
      </w:r>
    </w:p>
    <w:p w:rsidR="00335DCC" w:rsidRPr="00B73F1F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B73F1F">
        <w:rPr>
          <w:sz w:val="26"/>
          <w:szCs w:val="26"/>
        </w:rPr>
        <w:t xml:space="preserve">Работа в отчетном периоде была направлена на организацию и обеспечение исполнения расходов бюджета </w:t>
      </w:r>
      <w:r>
        <w:rPr>
          <w:sz w:val="26"/>
          <w:szCs w:val="26"/>
        </w:rPr>
        <w:t xml:space="preserve">округа </w:t>
      </w:r>
      <w:r w:rsidRPr="00B73F1F">
        <w:rPr>
          <w:sz w:val="26"/>
          <w:szCs w:val="26"/>
        </w:rPr>
        <w:t xml:space="preserve">в порядке, установленном Бюджетным кодексом Российской Федерации, законодательством Приморского края и нормативными правовыми актами органов местного самоуправления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B73F1F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B73F1F">
        <w:rPr>
          <w:sz w:val="26"/>
          <w:szCs w:val="26"/>
        </w:rPr>
        <w:t>.</w:t>
      </w:r>
    </w:p>
    <w:p w:rsidR="00335DCC" w:rsidRPr="00B73F1F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B73F1F">
        <w:rPr>
          <w:sz w:val="26"/>
          <w:szCs w:val="26"/>
        </w:rPr>
        <w:t xml:space="preserve">В целях оперативного управления бюджетными средствами, эффективного их использования в течение </w:t>
      </w:r>
      <w:r>
        <w:rPr>
          <w:sz w:val="26"/>
          <w:szCs w:val="26"/>
        </w:rPr>
        <w:t>финансово</w:t>
      </w:r>
      <w:r w:rsidR="00797D0D">
        <w:rPr>
          <w:sz w:val="26"/>
          <w:szCs w:val="26"/>
        </w:rPr>
        <w:t>го</w:t>
      </w:r>
      <w:r w:rsidRPr="00B73F1F">
        <w:rPr>
          <w:sz w:val="26"/>
          <w:szCs w:val="26"/>
        </w:rPr>
        <w:t xml:space="preserve"> года осуществлялся мониторинг исполнения главными распорядителями бюджетных средств кассового плана, использования остатков бюджетных средств на счетах главных распорядителей и получателей средств бюджета</w:t>
      </w:r>
      <w:r>
        <w:rPr>
          <w:sz w:val="26"/>
          <w:szCs w:val="26"/>
        </w:rPr>
        <w:t xml:space="preserve"> округа</w:t>
      </w:r>
      <w:r w:rsidRPr="00B73F1F">
        <w:rPr>
          <w:sz w:val="26"/>
          <w:szCs w:val="26"/>
        </w:rPr>
        <w:t>. В результате сократился срок нахождения бюджетных средств на лицевых счетах получателей бюджетных средств.</w:t>
      </w:r>
    </w:p>
    <w:p w:rsidR="00335DCC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071D41">
        <w:rPr>
          <w:sz w:val="26"/>
          <w:szCs w:val="26"/>
        </w:rPr>
        <w:t xml:space="preserve">Планирование и исполнение бюджета, ведение бюджетного процесса и контроль за подведомственными бюджетополучателями осуществлялись </w:t>
      </w:r>
      <w:r>
        <w:rPr>
          <w:sz w:val="26"/>
          <w:szCs w:val="26"/>
        </w:rPr>
        <w:t>ФЭУ</w:t>
      </w:r>
      <w:r w:rsidRPr="00071D41">
        <w:rPr>
          <w:sz w:val="26"/>
          <w:szCs w:val="26"/>
        </w:rPr>
        <w:t xml:space="preserve"> средствами программного комплекса «Бюджет</w:t>
      </w:r>
      <w:r>
        <w:rPr>
          <w:sz w:val="26"/>
          <w:szCs w:val="26"/>
        </w:rPr>
        <w:t xml:space="preserve"> </w:t>
      </w:r>
      <w:r w:rsidRPr="00071D41">
        <w:rPr>
          <w:sz w:val="26"/>
          <w:szCs w:val="26"/>
        </w:rPr>
        <w:t>- СМАРТ ПРО».</w:t>
      </w:r>
    </w:p>
    <w:p w:rsidR="00335DCC" w:rsidRPr="00B73F1F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B73F1F">
        <w:rPr>
          <w:sz w:val="26"/>
          <w:szCs w:val="26"/>
        </w:rPr>
        <w:t>В целях соблюдения мер, предусмотренных пунктом 4 статьи 136 Бюджетного кодекса РФ, в течение года осуществлялся контроль:</w:t>
      </w:r>
    </w:p>
    <w:p w:rsidR="00335DCC" w:rsidRPr="00B73F1F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B73F1F">
        <w:rPr>
          <w:sz w:val="26"/>
          <w:szCs w:val="26"/>
        </w:rPr>
        <w:t xml:space="preserve">- за соблюдением </w:t>
      </w:r>
      <w:proofErr w:type="spellStart"/>
      <w:r w:rsidR="005922BE">
        <w:rPr>
          <w:sz w:val="26"/>
          <w:szCs w:val="26"/>
        </w:rPr>
        <w:t>Лазовским</w:t>
      </w:r>
      <w:proofErr w:type="spellEnd"/>
      <w:r w:rsidRPr="00B73F1F">
        <w:rPr>
          <w:sz w:val="26"/>
          <w:szCs w:val="26"/>
        </w:rPr>
        <w:t xml:space="preserve"> муниципальным </w:t>
      </w:r>
      <w:r>
        <w:rPr>
          <w:sz w:val="26"/>
          <w:szCs w:val="26"/>
        </w:rPr>
        <w:t>округом</w:t>
      </w:r>
      <w:r w:rsidRPr="00B73F1F">
        <w:rPr>
          <w:sz w:val="26"/>
          <w:szCs w:val="26"/>
        </w:rPr>
        <w:t xml:space="preserve"> установленного Приморским краем норматива на содержание органов местного самоуправления, в результат</w:t>
      </w:r>
      <w:r>
        <w:rPr>
          <w:sz w:val="26"/>
          <w:szCs w:val="26"/>
        </w:rPr>
        <w:t>е чего по состоянию на 01.01.202</w:t>
      </w:r>
      <w:r w:rsidR="005922BE">
        <w:rPr>
          <w:sz w:val="26"/>
          <w:szCs w:val="26"/>
        </w:rPr>
        <w:t>3</w:t>
      </w:r>
      <w:r w:rsidRPr="00B73F1F">
        <w:rPr>
          <w:sz w:val="26"/>
          <w:szCs w:val="26"/>
        </w:rPr>
        <w:t xml:space="preserve"> </w:t>
      </w:r>
      <w:proofErr w:type="spellStart"/>
      <w:r w:rsidR="005922BE">
        <w:rPr>
          <w:sz w:val="26"/>
          <w:szCs w:val="26"/>
        </w:rPr>
        <w:t>Лазовским</w:t>
      </w:r>
      <w:proofErr w:type="spellEnd"/>
      <w:r w:rsidRPr="00B73F1F">
        <w:rPr>
          <w:sz w:val="26"/>
          <w:szCs w:val="26"/>
        </w:rPr>
        <w:t xml:space="preserve"> муниципальным </w:t>
      </w:r>
      <w:r>
        <w:rPr>
          <w:sz w:val="26"/>
          <w:szCs w:val="26"/>
        </w:rPr>
        <w:t>округом</w:t>
      </w:r>
      <w:r w:rsidRPr="00B73F1F">
        <w:rPr>
          <w:sz w:val="26"/>
          <w:szCs w:val="26"/>
        </w:rPr>
        <w:t xml:space="preserve"> не превышен установленн</w:t>
      </w:r>
      <w:r>
        <w:rPr>
          <w:sz w:val="26"/>
          <w:szCs w:val="26"/>
        </w:rPr>
        <w:t>ый</w:t>
      </w:r>
      <w:r w:rsidRPr="00B73F1F">
        <w:rPr>
          <w:sz w:val="26"/>
          <w:szCs w:val="26"/>
        </w:rPr>
        <w:t xml:space="preserve"> предельный объем расходов.</w:t>
      </w:r>
    </w:p>
    <w:p w:rsidR="00335DCC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B73F1F">
        <w:rPr>
          <w:sz w:val="26"/>
          <w:szCs w:val="26"/>
        </w:rPr>
        <w:t xml:space="preserve">Ежедневно формировалась и предоставлялась главе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B73F1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3F1F">
        <w:rPr>
          <w:sz w:val="26"/>
          <w:szCs w:val="26"/>
        </w:rPr>
        <w:t xml:space="preserve"> информация о поступивших доходах, о финансировании расходов бюджета </w:t>
      </w:r>
      <w:r>
        <w:rPr>
          <w:sz w:val="26"/>
          <w:szCs w:val="26"/>
        </w:rPr>
        <w:t xml:space="preserve">округа </w:t>
      </w:r>
      <w:r w:rsidRPr="00B73F1F">
        <w:rPr>
          <w:sz w:val="26"/>
          <w:szCs w:val="26"/>
        </w:rPr>
        <w:t xml:space="preserve">и о наличии остатков средств на едином счете бюджета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B73F1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3F1F">
        <w:rPr>
          <w:sz w:val="26"/>
          <w:szCs w:val="26"/>
        </w:rPr>
        <w:t>.</w:t>
      </w:r>
    </w:p>
    <w:p w:rsidR="00335DCC" w:rsidRPr="00B73F1F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</w:p>
    <w:p w:rsidR="00335DCC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ФЭУ</w:t>
      </w:r>
      <w:r w:rsidRPr="00071D41">
        <w:rPr>
          <w:sz w:val="26"/>
          <w:szCs w:val="26"/>
        </w:rPr>
        <w:t xml:space="preserve"> осуществлялся мониторинг и контроль за размещением муниципальными учреждениями информации в личном кабинете на официальном сайте Российской Федерации для размещения информации о государственных (муниципальных) учреждениях (www.bus.gov.ru) сведений о </w:t>
      </w:r>
      <w:r>
        <w:rPr>
          <w:sz w:val="26"/>
          <w:szCs w:val="26"/>
        </w:rPr>
        <w:t xml:space="preserve">муниципальных </w:t>
      </w:r>
      <w:r w:rsidRPr="00071D41">
        <w:rPr>
          <w:sz w:val="26"/>
          <w:szCs w:val="26"/>
        </w:rPr>
        <w:t xml:space="preserve">заданиях, планах финансово-хозяйственной деятельности бюджетных и автономных учреждений и бюджетных смет казенных учреждений, публичных сведений о фактических результатах деятельности </w:t>
      </w:r>
      <w:r w:rsidRPr="00071D41">
        <w:rPr>
          <w:sz w:val="26"/>
          <w:szCs w:val="26"/>
        </w:rPr>
        <w:lastRenderedPageBreak/>
        <w:t xml:space="preserve">муниципальных учреждений, в рамках которого проводится оценка документов, характеризующих результаты деятельности, таких как отчеты о результатах деятельности и об использовании закрепленного за ними </w:t>
      </w:r>
      <w:r>
        <w:rPr>
          <w:sz w:val="26"/>
          <w:szCs w:val="26"/>
        </w:rPr>
        <w:t>муниципального</w:t>
      </w:r>
      <w:r w:rsidRPr="00071D41">
        <w:rPr>
          <w:sz w:val="26"/>
          <w:szCs w:val="26"/>
        </w:rPr>
        <w:t xml:space="preserve"> имущества и балансов учреждений, опубликованных на официальном сайте.</w:t>
      </w:r>
    </w:p>
    <w:p w:rsidR="00335DCC" w:rsidRDefault="00335DCC" w:rsidP="00335DCC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821186">
        <w:rPr>
          <w:bCs/>
          <w:noProof/>
          <w:sz w:val="26"/>
          <w:szCs w:val="26"/>
        </w:rPr>
        <w:t xml:space="preserve">В целях повышения эффективности муниципального управления предприняты меры по оптимизации расходов бюджета округа текущего года, в том числе </w:t>
      </w:r>
      <w:r w:rsidRPr="00821186">
        <w:rPr>
          <w:noProof/>
          <w:sz w:val="26"/>
          <w:szCs w:val="26"/>
        </w:rPr>
        <w:t xml:space="preserve">осуществлен пересмотр финансовых ресурсов на реализацию муниципальных программ </w:t>
      </w:r>
      <w:r>
        <w:rPr>
          <w:noProof/>
          <w:sz w:val="26"/>
          <w:szCs w:val="26"/>
        </w:rPr>
        <w:t>Лазовского муниципального</w:t>
      </w:r>
      <w:r w:rsidRPr="00821186">
        <w:rPr>
          <w:noProof/>
          <w:sz w:val="26"/>
          <w:szCs w:val="26"/>
        </w:rPr>
        <w:t xml:space="preserve"> округа с учетом приоритетности направления расходов и утвержденных показателей результативности. </w:t>
      </w:r>
    </w:p>
    <w:p w:rsidR="00335DCC" w:rsidRPr="00012BE7" w:rsidRDefault="00335DCC" w:rsidP="00335DC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12BE7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2022</w:t>
      </w:r>
      <w:r w:rsidRPr="00012BE7">
        <w:rPr>
          <w:color w:val="000000"/>
          <w:sz w:val="26"/>
          <w:szCs w:val="26"/>
        </w:rPr>
        <w:t xml:space="preserve"> году в округе действовали </w:t>
      </w:r>
      <w:r w:rsidR="005922BE">
        <w:rPr>
          <w:color w:val="000000"/>
          <w:sz w:val="26"/>
          <w:szCs w:val="26"/>
        </w:rPr>
        <w:t>15</w:t>
      </w:r>
      <w:r w:rsidRPr="00012BE7">
        <w:rPr>
          <w:color w:val="000000"/>
          <w:sz w:val="26"/>
          <w:szCs w:val="26"/>
        </w:rPr>
        <w:t xml:space="preserve"> муниципальных программ. Доля «программных», то есть непосредственно увязанных с целями и результатами государственной политики расходов бюджета округа, составляет </w:t>
      </w:r>
      <w:r w:rsidR="00CA3CB9">
        <w:rPr>
          <w:color w:val="000000"/>
          <w:sz w:val="26"/>
          <w:szCs w:val="26"/>
        </w:rPr>
        <w:t>84,9</w:t>
      </w:r>
      <w:r w:rsidRPr="00012BE7">
        <w:rPr>
          <w:color w:val="000000"/>
          <w:sz w:val="26"/>
          <w:szCs w:val="26"/>
        </w:rPr>
        <w:t xml:space="preserve"> процентов от общего объема расходов бюджета округа.</w:t>
      </w:r>
    </w:p>
    <w:p w:rsidR="00335DCC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ФЭУ</w:t>
      </w:r>
      <w:r w:rsidRPr="00B73F1F">
        <w:rPr>
          <w:sz w:val="26"/>
          <w:szCs w:val="26"/>
        </w:rPr>
        <w:t xml:space="preserve"> осуществляло своевременный контроль за финансово-экономическим обоснованием всех муниципальных программ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B73F1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3F1F">
        <w:rPr>
          <w:sz w:val="26"/>
          <w:szCs w:val="26"/>
        </w:rPr>
        <w:t>, продуманности и ресурсного обеспечения муниципальных программ, взаимосвязи поставленных целей и бюджетных ограничений.</w:t>
      </w:r>
    </w:p>
    <w:p w:rsidR="00335DCC" w:rsidRPr="00B73F1F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B73F1F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38</w:t>
      </w:r>
      <w:r w:rsidRPr="00B73F1F">
        <w:rPr>
          <w:sz w:val="26"/>
          <w:szCs w:val="26"/>
        </w:rPr>
        <w:t xml:space="preserve"> решения Думы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B73F1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3F1F">
        <w:rPr>
          <w:sz w:val="26"/>
          <w:szCs w:val="26"/>
        </w:rPr>
        <w:t xml:space="preserve"> </w:t>
      </w:r>
      <w:r w:rsidR="00CA3CB9">
        <w:rPr>
          <w:sz w:val="26"/>
          <w:szCs w:val="26"/>
        </w:rPr>
        <w:t xml:space="preserve">от 24 февраля 2021 года </w:t>
      </w:r>
      <w:r w:rsidR="00CA3CB9" w:rsidRPr="001D5F61">
        <w:rPr>
          <w:sz w:val="26"/>
          <w:szCs w:val="26"/>
        </w:rPr>
        <w:t>№ 98 - МПА «Положение о бюджетном устройстве и бюджетном процессе в Лазовском муниципальном округе»</w:t>
      </w:r>
      <w:r w:rsidRPr="00821186">
        <w:rPr>
          <w:sz w:val="26"/>
          <w:szCs w:val="26"/>
        </w:rPr>
        <w:t xml:space="preserve">, </w:t>
      </w:r>
      <w:r>
        <w:rPr>
          <w:sz w:val="26"/>
          <w:szCs w:val="26"/>
        </w:rPr>
        <w:t>ФЭУ</w:t>
      </w:r>
      <w:r w:rsidRPr="00B73F1F">
        <w:rPr>
          <w:sz w:val="26"/>
          <w:szCs w:val="26"/>
        </w:rPr>
        <w:t xml:space="preserve"> в </w:t>
      </w:r>
      <w:r>
        <w:rPr>
          <w:sz w:val="26"/>
          <w:szCs w:val="26"/>
        </w:rPr>
        <w:t>2022</w:t>
      </w:r>
      <w:r w:rsidRPr="00B73F1F">
        <w:rPr>
          <w:sz w:val="26"/>
          <w:szCs w:val="26"/>
        </w:rPr>
        <w:t xml:space="preserve"> году осуществлялось формирование отчета об исполнении бюджета </w:t>
      </w:r>
      <w:r>
        <w:rPr>
          <w:sz w:val="26"/>
          <w:szCs w:val="26"/>
        </w:rPr>
        <w:t xml:space="preserve">округа </w:t>
      </w:r>
      <w:r w:rsidRPr="00B73F1F">
        <w:rPr>
          <w:sz w:val="26"/>
          <w:szCs w:val="26"/>
        </w:rPr>
        <w:t xml:space="preserve">за 1 квартал, полугодие и девять месяцев и подготовка проекта распоряжения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B73F1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3F1F">
        <w:rPr>
          <w:sz w:val="26"/>
          <w:szCs w:val="26"/>
        </w:rPr>
        <w:t xml:space="preserve"> об утверждении квартального отчета об исполнении бюджета </w:t>
      </w:r>
      <w:r>
        <w:rPr>
          <w:sz w:val="26"/>
          <w:szCs w:val="26"/>
        </w:rPr>
        <w:t xml:space="preserve">округа </w:t>
      </w:r>
      <w:r w:rsidRPr="00B73F1F">
        <w:rPr>
          <w:sz w:val="26"/>
          <w:szCs w:val="26"/>
        </w:rPr>
        <w:t xml:space="preserve">для направления в Думу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B73F1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3F1F">
        <w:rPr>
          <w:sz w:val="26"/>
          <w:szCs w:val="26"/>
        </w:rPr>
        <w:t xml:space="preserve"> и Контрольно-счетн</w:t>
      </w:r>
      <w:r w:rsidR="00CA3CB9">
        <w:rPr>
          <w:sz w:val="26"/>
          <w:szCs w:val="26"/>
        </w:rPr>
        <w:t>ую</w:t>
      </w:r>
      <w:r w:rsidRPr="00B73F1F">
        <w:rPr>
          <w:sz w:val="26"/>
          <w:szCs w:val="26"/>
        </w:rPr>
        <w:t xml:space="preserve"> </w:t>
      </w:r>
      <w:r w:rsidR="00CA3CB9">
        <w:rPr>
          <w:sz w:val="26"/>
          <w:szCs w:val="26"/>
        </w:rPr>
        <w:t>палату</w:t>
      </w:r>
      <w:r w:rsidRPr="00B73F1F">
        <w:rPr>
          <w:sz w:val="26"/>
          <w:szCs w:val="26"/>
        </w:rPr>
        <w:t>.</w:t>
      </w:r>
    </w:p>
    <w:p w:rsidR="00335DCC" w:rsidRPr="00B73F1F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B73F1F">
        <w:rPr>
          <w:sz w:val="26"/>
          <w:szCs w:val="26"/>
        </w:rPr>
        <w:t xml:space="preserve">В </w:t>
      </w:r>
      <w:r>
        <w:rPr>
          <w:sz w:val="26"/>
          <w:szCs w:val="26"/>
        </w:rPr>
        <w:t>2022</w:t>
      </w:r>
      <w:r w:rsidRPr="00B73F1F">
        <w:rPr>
          <w:sz w:val="26"/>
          <w:szCs w:val="26"/>
        </w:rPr>
        <w:t xml:space="preserve"> году </w:t>
      </w:r>
      <w:r>
        <w:rPr>
          <w:sz w:val="26"/>
          <w:szCs w:val="26"/>
        </w:rPr>
        <w:t>ФЭУ</w:t>
      </w:r>
      <w:r w:rsidRPr="00B73F1F">
        <w:rPr>
          <w:sz w:val="26"/>
          <w:szCs w:val="26"/>
        </w:rPr>
        <w:t xml:space="preserve"> обеспечены и проведены публичные слушания по отчету об исполнении бюджета </w:t>
      </w:r>
      <w:r>
        <w:rPr>
          <w:sz w:val="26"/>
          <w:szCs w:val="26"/>
        </w:rPr>
        <w:t xml:space="preserve">округа </w:t>
      </w:r>
      <w:r w:rsidRPr="00B73F1F">
        <w:rPr>
          <w:sz w:val="26"/>
          <w:szCs w:val="26"/>
        </w:rPr>
        <w:t>за 20</w:t>
      </w:r>
      <w:r>
        <w:rPr>
          <w:sz w:val="26"/>
          <w:szCs w:val="26"/>
        </w:rPr>
        <w:t>2</w:t>
      </w:r>
      <w:r w:rsidR="0022072D">
        <w:rPr>
          <w:sz w:val="26"/>
          <w:szCs w:val="26"/>
        </w:rPr>
        <w:t>1</w:t>
      </w:r>
      <w:r w:rsidRPr="00B73F1F">
        <w:rPr>
          <w:sz w:val="26"/>
          <w:szCs w:val="26"/>
        </w:rPr>
        <w:t xml:space="preserve"> год и проекту бюджета </w:t>
      </w:r>
      <w:r>
        <w:rPr>
          <w:sz w:val="26"/>
          <w:szCs w:val="26"/>
        </w:rPr>
        <w:t xml:space="preserve">округа </w:t>
      </w:r>
      <w:r w:rsidRPr="00B73F1F">
        <w:rPr>
          <w:sz w:val="26"/>
          <w:szCs w:val="26"/>
        </w:rPr>
        <w:t>на очередной 202</w:t>
      </w:r>
      <w:r w:rsidR="0022072D">
        <w:rPr>
          <w:sz w:val="26"/>
          <w:szCs w:val="26"/>
        </w:rPr>
        <w:t>3</w:t>
      </w:r>
      <w:r w:rsidRPr="00B73F1F">
        <w:rPr>
          <w:sz w:val="26"/>
          <w:szCs w:val="26"/>
        </w:rPr>
        <w:t xml:space="preserve"> год и плановый период 202</w:t>
      </w:r>
      <w:r w:rsidR="0022072D">
        <w:rPr>
          <w:sz w:val="26"/>
          <w:szCs w:val="26"/>
        </w:rPr>
        <w:t>4</w:t>
      </w:r>
      <w:r w:rsidRPr="00B73F1F">
        <w:rPr>
          <w:sz w:val="26"/>
          <w:szCs w:val="26"/>
        </w:rPr>
        <w:t xml:space="preserve"> и 202</w:t>
      </w:r>
      <w:r w:rsidR="0022072D">
        <w:rPr>
          <w:sz w:val="26"/>
          <w:szCs w:val="26"/>
        </w:rPr>
        <w:t>5</w:t>
      </w:r>
      <w:r w:rsidRPr="00B73F1F">
        <w:rPr>
          <w:sz w:val="26"/>
          <w:szCs w:val="26"/>
        </w:rPr>
        <w:t xml:space="preserve"> годов.</w:t>
      </w:r>
    </w:p>
    <w:p w:rsidR="00335DCC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E97520">
        <w:rPr>
          <w:sz w:val="26"/>
          <w:szCs w:val="26"/>
        </w:rPr>
        <w:t xml:space="preserve">В целях создания правовой основы для эффективного функционирования и развития бюджетной системы </w:t>
      </w:r>
      <w:r>
        <w:rPr>
          <w:sz w:val="26"/>
          <w:szCs w:val="26"/>
        </w:rPr>
        <w:t>округа</w:t>
      </w:r>
      <w:r w:rsidRPr="00E97520">
        <w:rPr>
          <w:sz w:val="26"/>
          <w:szCs w:val="26"/>
        </w:rPr>
        <w:t xml:space="preserve">, повышения результативности бюджетных расходов в </w:t>
      </w:r>
      <w:r>
        <w:rPr>
          <w:sz w:val="26"/>
          <w:szCs w:val="26"/>
        </w:rPr>
        <w:t>2022</w:t>
      </w:r>
      <w:r w:rsidRPr="00E97520">
        <w:rPr>
          <w:sz w:val="26"/>
          <w:szCs w:val="26"/>
        </w:rPr>
        <w:t xml:space="preserve"> году разработаны и приняты нормативн</w:t>
      </w:r>
      <w:r>
        <w:rPr>
          <w:sz w:val="26"/>
          <w:szCs w:val="26"/>
        </w:rPr>
        <w:t>ые</w:t>
      </w:r>
      <w:r w:rsidRPr="00E97520">
        <w:rPr>
          <w:sz w:val="26"/>
          <w:szCs w:val="26"/>
        </w:rPr>
        <w:t xml:space="preserve"> правовые акты, в том числе:</w:t>
      </w:r>
    </w:p>
    <w:p w:rsidR="00335DCC" w:rsidRPr="0035110A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35110A">
        <w:rPr>
          <w:sz w:val="26"/>
          <w:szCs w:val="26"/>
        </w:rPr>
        <w:t>1.</w:t>
      </w:r>
      <w:r w:rsidRPr="0035110A">
        <w:rPr>
          <w:sz w:val="26"/>
          <w:szCs w:val="26"/>
        </w:rPr>
        <w:tab/>
        <w:t xml:space="preserve">Решение Думы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35110A">
        <w:rPr>
          <w:sz w:val="26"/>
          <w:szCs w:val="26"/>
        </w:rPr>
        <w:t xml:space="preserve"> МО от </w:t>
      </w:r>
      <w:r w:rsidR="00FD7B90">
        <w:rPr>
          <w:sz w:val="26"/>
          <w:szCs w:val="26"/>
        </w:rPr>
        <w:t>25</w:t>
      </w:r>
      <w:r w:rsidRPr="0035110A">
        <w:rPr>
          <w:sz w:val="26"/>
          <w:szCs w:val="26"/>
        </w:rPr>
        <w:t>.0</w:t>
      </w:r>
      <w:r w:rsidR="00FD7B90">
        <w:rPr>
          <w:sz w:val="26"/>
          <w:szCs w:val="26"/>
        </w:rPr>
        <w:t>2</w:t>
      </w:r>
      <w:r w:rsidRPr="0035110A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35110A">
        <w:rPr>
          <w:sz w:val="26"/>
          <w:szCs w:val="26"/>
        </w:rPr>
        <w:t xml:space="preserve"> № </w:t>
      </w:r>
      <w:r w:rsidR="00FD7B90">
        <w:rPr>
          <w:sz w:val="26"/>
          <w:szCs w:val="26"/>
        </w:rPr>
        <w:t>297</w:t>
      </w:r>
      <w:r w:rsidRPr="0035110A">
        <w:rPr>
          <w:sz w:val="26"/>
          <w:szCs w:val="26"/>
        </w:rPr>
        <w:t>-</w:t>
      </w:r>
      <w:r w:rsidR="00FD7B90">
        <w:rPr>
          <w:sz w:val="26"/>
          <w:szCs w:val="26"/>
        </w:rPr>
        <w:t>М</w:t>
      </w:r>
      <w:r w:rsidRPr="0035110A">
        <w:rPr>
          <w:sz w:val="26"/>
          <w:szCs w:val="26"/>
        </w:rPr>
        <w:t>ПА «</w:t>
      </w:r>
      <w:r w:rsidR="00FD7B90">
        <w:rPr>
          <w:sz w:val="26"/>
          <w:szCs w:val="26"/>
        </w:rPr>
        <w:t xml:space="preserve">О Положении о реализации на территории </w:t>
      </w:r>
      <w:proofErr w:type="spellStart"/>
      <w:r w:rsidR="00FD7B90">
        <w:rPr>
          <w:sz w:val="26"/>
          <w:szCs w:val="26"/>
        </w:rPr>
        <w:t>Лазовского</w:t>
      </w:r>
      <w:proofErr w:type="spellEnd"/>
      <w:r w:rsidR="00FD7B90">
        <w:rPr>
          <w:sz w:val="26"/>
          <w:szCs w:val="26"/>
        </w:rPr>
        <w:t xml:space="preserve"> муниципального округа инициативных проектов</w:t>
      </w:r>
      <w:r w:rsidRPr="0035110A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35DCC" w:rsidRPr="0035110A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35110A">
        <w:rPr>
          <w:sz w:val="26"/>
          <w:szCs w:val="26"/>
        </w:rPr>
        <w:lastRenderedPageBreak/>
        <w:t>2.</w:t>
      </w:r>
      <w:r w:rsidRPr="0035110A">
        <w:rPr>
          <w:sz w:val="26"/>
          <w:szCs w:val="26"/>
        </w:rPr>
        <w:tab/>
        <w:t xml:space="preserve">Решение Думы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35110A">
        <w:rPr>
          <w:sz w:val="26"/>
          <w:szCs w:val="26"/>
        </w:rPr>
        <w:t xml:space="preserve"> муниципального округа от </w:t>
      </w:r>
      <w:r w:rsidR="00CE2DB8">
        <w:rPr>
          <w:sz w:val="26"/>
          <w:szCs w:val="26"/>
        </w:rPr>
        <w:t>25</w:t>
      </w:r>
      <w:r w:rsidRPr="0035110A">
        <w:rPr>
          <w:sz w:val="26"/>
          <w:szCs w:val="26"/>
        </w:rPr>
        <w:t>.0</w:t>
      </w:r>
      <w:r w:rsidR="00CE2DB8">
        <w:rPr>
          <w:sz w:val="26"/>
          <w:szCs w:val="26"/>
        </w:rPr>
        <w:t>5</w:t>
      </w:r>
      <w:r w:rsidRPr="0035110A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35110A">
        <w:rPr>
          <w:sz w:val="26"/>
          <w:szCs w:val="26"/>
        </w:rPr>
        <w:t xml:space="preserve"> № </w:t>
      </w:r>
      <w:r w:rsidR="00CE2DB8">
        <w:rPr>
          <w:sz w:val="26"/>
          <w:szCs w:val="26"/>
        </w:rPr>
        <w:t>295</w:t>
      </w:r>
      <w:r w:rsidRPr="0035110A">
        <w:rPr>
          <w:sz w:val="26"/>
          <w:szCs w:val="26"/>
        </w:rPr>
        <w:t>-</w:t>
      </w:r>
      <w:r w:rsidR="00CE2DB8">
        <w:rPr>
          <w:sz w:val="26"/>
          <w:szCs w:val="26"/>
        </w:rPr>
        <w:t>М</w:t>
      </w:r>
      <w:r w:rsidR="00133EFC">
        <w:rPr>
          <w:sz w:val="26"/>
          <w:szCs w:val="26"/>
        </w:rPr>
        <w:t>ПА</w:t>
      </w:r>
      <w:r w:rsidRPr="0035110A">
        <w:rPr>
          <w:sz w:val="26"/>
          <w:szCs w:val="26"/>
        </w:rPr>
        <w:t xml:space="preserve"> «О </w:t>
      </w:r>
      <w:r w:rsidR="00CE2DB8">
        <w:rPr>
          <w:sz w:val="26"/>
          <w:szCs w:val="26"/>
        </w:rPr>
        <w:t xml:space="preserve">внесении изменений в решение Думы </w:t>
      </w:r>
      <w:proofErr w:type="spellStart"/>
      <w:r w:rsidR="00CE2DB8">
        <w:rPr>
          <w:sz w:val="26"/>
          <w:szCs w:val="26"/>
        </w:rPr>
        <w:t>Лазовского</w:t>
      </w:r>
      <w:proofErr w:type="spellEnd"/>
      <w:r w:rsidR="00CE2DB8">
        <w:rPr>
          <w:sz w:val="26"/>
          <w:szCs w:val="26"/>
        </w:rPr>
        <w:t xml:space="preserve"> муниципального округа от 24.02.2021 г. №98-МПА «Положение о бюджетном устройстве и бюджетном процессе в Лазовском муниципальном округе»</w:t>
      </w:r>
      <w:r w:rsidRPr="003F1AF6">
        <w:rPr>
          <w:sz w:val="26"/>
          <w:szCs w:val="26"/>
        </w:rPr>
        <w:t>;</w:t>
      </w:r>
    </w:p>
    <w:p w:rsidR="00335DCC" w:rsidRPr="0035110A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35110A">
        <w:rPr>
          <w:sz w:val="26"/>
          <w:szCs w:val="26"/>
        </w:rPr>
        <w:t>3.</w:t>
      </w:r>
      <w:r w:rsidRPr="0035110A">
        <w:rPr>
          <w:sz w:val="26"/>
          <w:szCs w:val="26"/>
        </w:rPr>
        <w:tab/>
        <w:t xml:space="preserve">Решение Думы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35110A">
        <w:rPr>
          <w:sz w:val="26"/>
          <w:szCs w:val="26"/>
        </w:rPr>
        <w:t xml:space="preserve"> муниципального округа от </w:t>
      </w:r>
      <w:r w:rsidR="00133EFC">
        <w:rPr>
          <w:sz w:val="26"/>
          <w:szCs w:val="26"/>
        </w:rPr>
        <w:t>29</w:t>
      </w:r>
      <w:r w:rsidRPr="0035110A">
        <w:rPr>
          <w:sz w:val="26"/>
          <w:szCs w:val="26"/>
        </w:rPr>
        <w:t>.06.</w:t>
      </w:r>
      <w:r>
        <w:rPr>
          <w:sz w:val="26"/>
          <w:szCs w:val="26"/>
        </w:rPr>
        <w:t>2022</w:t>
      </w:r>
      <w:r w:rsidRPr="0035110A">
        <w:rPr>
          <w:sz w:val="26"/>
          <w:szCs w:val="26"/>
        </w:rPr>
        <w:t xml:space="preserve"> № </w:t>
      </w:r>
      <w:r w:rsidR="00133EFC">
        <w:rPr>
          <w:sz w:val="26"/>
          <w:szCs w:val="26"/>
        </w:rPr>
        <w:t>305</w:t>
      </w:r>
      <w:r w:rsidRPr="0035110A">
        <w:rPr>
          <w:sz w:val="26"/>
          <w:szCs w:val="26"/>
        </w:rPr>
        <w:t>-</w:t>
      </w:r>
      <w:r w:rsidR="003B07B7">
        <w:rPr>
          <w:sz w:val="26"/>
          <w:szCs w:val="26"/>
        </w:rPr>
        <w:t>М</w:t>
      </w:r>
      <w:r w:rsidR="004335D8">
        <w:rPr>
          <w:sz w:val="26"/>
          <w:szCs w:val="26"/>
        </w:rPr>
        <w:t xml:space="preserve">ПА </w:t>
      </w:r>
      <w:r w:rsidRPr="0035110A">
        <w:rPr>
          <w:sz w:val="26"/>
          <w:szCs w:val="26"/>
        </w:rPr>
        <w:t>«</w:t>
      </w:r>
      <w:r w:rsidR="003B07B7">
        <w:rPr>
          <w:sz w:val="26"/>
          <w:szCs w:val="26"/>
        </w:rPr>
        <w:t xml:space="preserve">О замене части дотации на выравнивание бюджетной обеспеченности муниципальных округов дополнительным </w:t>
      </w:r>
      <w:proofErr w:type="spellStart"/>
      <w:r w:rsidR="003B07B7">
        <w:rPr>
          <w:sz w:val="26"/>
          <w:szCs w:val="26"/>
        </w:rPr>
        <w:t>нориативом</w:t>
      </w:r>
      <w:proofErr w:type="spellEnd"/>
      <w:r w:rsidR="003B07B7">
        <w:rPr>
          <w:sz w:val="26"/>
          <w:szCs w:val="26"/>
        </w:rPr>
        <w:t xml:space="preserve"> отчислений в бюджет </w:t>
      </w:r>
      <w:proofErr w:type="spellStart"/>
      <w:r w:rsidR="003B07B7">
        <w:rPr>
          <w:sz w:val="26"/>
          <w:szCs w:val="26"/>
        </w:rPr>
        <w:t>Лазовского</w:t>
      </w:r>
      <w:proofErr w:type="spellEnd"/>
      <w:r w:rsidR="003B07B7">
        <w:rPr>
          <w:sz w:val="26"/>
          <w:szCs w:val="26"/>
        </w:rPr>
        <w:t xml:space="preserve"> муниципального округа от налога на доходы физических лиц на 2023 год и на плановый период 2024 и 2025 годов.»</w:t>
      </w:r>
      <w:r w:rsidRPr="003F1AF6">
        <w:rPr>
          <w:sz w:val="26"/>
          <w:szCs w:val="26"/>
        </w:rPr>
        <w:t>;</w:t>
      </w:r>
    </w:p>
    <w:p w:rsidR="00335DCC" w:rsidRPr="0035110A" w:rsidRDefault="00335DCC" w:rsidP="00254815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5110A">
        <w:rPr>
          <w:sz w:val="26"/>
          <w:szCs w:val="26"/>
        </w:rPr>
        <w:t>5.</w:t>
      </w:r>
      <w:r w:rsidRPr="0035110A">
        <w:rPr>
          <w:sz w:val="26"/>
          <w:szCs w:val="26"/>
        </w:rPr>
        <w:tab/>
        <w:t xml:space="preserve">Постановление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35110A">
        <w:rPr>
          <w:sz w:val="26"/>
          <w:szCs w:val="26"/>
        </w:rPr>
        <w:t xml:space="preserve"> МО от </w:t>
      </w:r>
      <w:r w:rsidR="00A274EE" w:rsidRPr="00A274EE">
        <w:rPr>
          <w:sz w:val="26"/>
          <w:szCs w:val="26"/>
        </w:rPr>
        <w:t>1</w:t>
      </w:r>
      <w:r w:rsidRPr="0035110A">
        <w:rPr>
          <w:sz w:val="26"/>
          <w:szCs w:val="26"/>
        </w:rPr>
        <w:t>2.0</w:t>
      </w:r>
      <w:r w:rsidR="00A274EE" w:rsidRPr="00A274EE">
        <w:rPr>
          <w:sz w:val="26"/>
          <w:szCs w:val="26"/>
        </w:rPr>
        <w:t>4</w:t>
      </w:r>
      <w:r w:rsidRPr="0035110A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35110A">
        <w:rPr>
          <w:sz w:val="26"/>
          <w:szCs w:val="26"/>
        </w:rPr>
        <w:t xml:space="preserve"> № </w:t>
      </w:r>
      <w:r w:rsidR="00A274EE" w:rsidRPr="00A274EE">
        <w:rPr>
          <w:sz w:val="26"/>
          <w:szCs w:val="26"/>
        </w:rPr>
        <w:t>284</w:t>
      </w:r>
      <w:r w:rsidRPr="0035110A">
        <w:rPr>
          <w:sz w:val="26"/>
          <w:szCs w:val="26"/>
        </w:rPr>
        <w:t xml:space="preserve"> «</w:t>
      </w:r>
      <w:r w:rsidR="00254815" w:rsidRPr="00254815">
        <w:rPr>
          <w:sz w:val="26"/>
          <w:szCs w:val="26"/>
        </w:rPr>
        <w:t xml:space="preserve"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 на территории </w:t>
      </w:r>
      <w:proofErr w:type="spellStart"/>
      <w:r w:rsidR="00254815" w:rsidRPr="00254815">
        <w:rPr>
          <w:sz w:val="26"/>
          <w:szCs w:val="26"/>
        </w:rPr>
        <w:t>Лазовского</w:t>
      </w:r>
      <w:proofErr w:type="spellEnd"/>
      <w:r w:rsidR="00254815" w:rsidRPr="00254815">
        <w:rPr>
          <w:sz w:val="26"/>
          <w:szCs w:val="26"/>
        </w:rPr>
        <w:t xml:space="preserve"> муниципального округа</w:t>
      </w:r>
      <w:r w:rsidRPr="0035110A">
        <w:rPr>
          <w:sz w:val="26"/>
          <w:szCs w:val="26"/>
        </w:rPr>
        <w:t>»</w:t>
      </w:r>
      <w:r w:rsidRPr="003F1AF6">
        <w:rPr>
          <w:sz w:val="26"/>
          <w:szCs w:val="26"/>
        </w:rPr>
        <w:t>;</w:t>
      </w:r>
    </w:p>
    <w:p w:rsidR="00335DCC" w:rsidRPr="00E06103" w:rsidRDefault="00335DCC" w:rsidP="00E06103">
      <w:pPr>
        <w:spacing w:line="360" w:lineRule="auto"/>
        <w:ind w:firstLine="709"/>
        <w:jc w:val="both"/>
        <w:rPr>
          <w:lang w:eastAsia="zh-CN"/>
        </w:rPr>
      </w:pPr>
      <w:r w:rsidRPr="0035110A">
        <w:rPr>
          <w:sz w:val="26"/>
          <w:szCs w:val="26"/>
        </w:rPr>
        <w:t>6.</w:t>
      </w:r>
      <w:r w:rsidRPr="0035110A">
        <w:rPr>
          <w:sz w:val="26"/>
          <w:szCs w:val="26"/>
        </w:rPr>
        <w:tab/>
        <w:t xml:space="preserve">Постановление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35110A">
        <w:rPr>
          <w:sz w:val="26"/>
          <w:szCs w:val="26"/>
        </w:rPr>
        <w:t xml:space="preserve"> МО от </w:t>
      </w:r>
      <w:r w:rsidR="002F6A02" w:rsidRPr="002F6A02">
        <w:rPr>
          <w:sz w:val="26"/>
          <w:szCs w:val="26"/>
        </w:rPr>
        <w:t>22</w:t>
      </w:r>
      <w:r w:rsidRPr="0035110A">
        <w:rPr>
          <w:sz w:val="26"/>
          <w:szCs w:val="26"/>
        </w:rPr>
        <w:t>.</w:t>
      </w:r>
      <w:r w:rsidR="002F6A02" w:rsidRPr="002F6A02">
        <w:rPr>
          <w:sz w:val="26"/>
          <w:szCs w:val="26"/>
        </w:rPr>
        <w:t>12</w:t>
      </w:r>
      <w:r w:rsidRPr="0035110A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35110A">
        <w:rPr>
          <w:sz w:val="26"/>
          <w:szCs w:val="26"/>
        </w:rPr>
        <w:t xml:space="preserve"> № </w:t>
      </w:r>
      <w:r w:rsidR="002F6A02" w:rsidRPr="002F6A02">
        <w:rPr>
          <w:sz w:val="26"/>
          <w:szCs w:val="26"/>
        </w:rPr>
        <w:t>901</w:t>
      </w:r>
      <w:r w:rsidRPr="0035110A">
        <w:rPr>
          <w:sz w:val="26"/>
          <w:szCs w:val="26"/>
        </w:rPr>
        <w:t xml:space="preserve"> «</w:t>
      </w:r>
      <w:r w:rsidR="00664A48" w:rsidRPr="00664A48">
        <w:rPr>
          <w:sz w:val="26"/>
          <w:szCs w:val="26"/>
        </w:rPr>
        <w:t>Об утверждении и реализации</w:t>
      </w:r>
      <w:r w:rsidR="00664A48" w:rsidRPr="00664A48">
        <w:rPr>
          <w:sz w:val="26"/>
          <w:szCs w:val="26"/>
          <w:lang w:eastAsia="zh-CN"/>
        </w:rPr>
        <w:t xml:space="preserve"> </w:t>
      </w:r>
      <w:proofErr w:type="spellStart"/>
      <w:r w:rsidR="00664A48" w:rsidRPr="00664A48">
        <w:rPr>
          <w:sz w:val="26"/>
          <w:szCs w:val="26"/>
        </w:rPr>
        <w:t>Лазовским</w:t>
      </w:r>
      <w:proofErr w:type="spellEnd"/>
      <w:r w:rsidR="00664A48" w:rsidRPr="00664A48">
        <w:rPr>
          <w:sz w:val="26"/>
          <w:szCs w:val="26"/>
        </w:rPr>
        <w:t xml:space="preserve"> муниципальным округом проектов,</w:t>
      </w:r>
      <w:r w:rsidR="00664A48" w:rsidRPr="00664A48">
        <w:rPr>
          <w:sz w:val="26"/>
          <w:szCs w:val="26"/>
          <w:lang w:eastAsia="zh-CN"/>
        </w:rPr>
        <w:t xml:space="preserve"> </w:t>
      </w:r>
      <w:r w:rsidR="00664A48" w:rsidRPr="00664A48">
        <w:rPr>
          <w:sz w:val="26"/>
          <w:szCs w:val="26"/>
        </w:rPr>
        <w:t>которые признаны победителями в конкурсном отборе</w:t>
      </w:r>
      <w:r w:rsidR="00664A48" w:rsidRPr="00664A48">
        <w:rPr>
          <w:sz w:val="26"/>
          <w:szCs w:val="26"/>
          <w:lang w:eastAsia="zh-CN"/>
        </w:rPr>
        <w:t xml:space="preserve"> </w:t>
      </w:r>
      <w:r w:rsidR="00664A48" w:rsidRPr="00664A48">
        <w:rPr>
          <w:sz w:val="26"/>
          <w:szCs w:val="26"/>
        </w:rPr>
        <w:t>проектов инициативного бюджетирования</w:t>
      </w:r>
      <w:r w:rsidR="00664A48" w:rsidRPr="00664A48">
        <w:rPr>
          <w:sz w:val="26"/>
          <w:szCs w:val="26"/>
          <w:lang w:eastAsia="zh-CN"/>
        </w:rPr>
        <w:t xml:space="preserve"> </w:t>
      </w:r>
      <w:r w:rsidR="00664A48" w:rsidRPr="00664A48">
        <w:rPr>
          <w:sz w:val="26"/>
          <w:szCs w:val="26"/>
        </w:rPr>
        <w:t>по направлению «Твой проект» на 2023 год</w:t>
      </w:r>
      <w:r w:rsidRPr="0035110A">
        <w:rPr>
          <w:sz w:val="26"/>
          <w:szCs w:val="26"/>
        </w:rPr>
        <w:t>»</w:t>
      </w:r>
      <w:r w:rsidRPr="003F1AF6">
        <w:rPr>
          <w:sz w:val="26"/>
          <w:szCs w:val="26"/>
        </w:rPr>
        <w:t>;</w:t>
      </w:r>
    </w:p>
    <w:p w:rsidR="00335DCC" w:rsidRPr="00384077" w:rsidRDefault="00335DCC" w:rsidP="0038407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4077">
        <w:rPr>
          <w:rFonts w:ascii="Times New Roman" w:hAnsi="Times New Roman" w:cs="Times New Roman"/>
          <w:b w:val="0"/>
          <w:sz w:val="26"/>
          <w:szCs w:val="26"/>
        </w:rPr>
        <w:t>7.</w:t>
      </w:r>
      <w:r w:rsidRPr="00384077">
        <w:rPr>
          <w:rFonts w:ascii="Times New Roman" w:hAnsi="Times New Roman" w:cs="Times New Roman"/>
          <w:b w:val="0"/>
          <w:sz w:val="26"/>
          <w:szCs w:val="26"/>
        </w:rPr>
        <w:tab/>
        <w:t xml:space="preserve">Постановление администрации </w:t>
      </w:r>
      <w:proofErr w:type="spellStart"/>
      <w:r w:rsidRPr="00384077">
        <w:rPr>
          <w:rFonts w:ascii="Times New Roman" w:hAnsi="Times New Roman" w:cs="Times New Roman"/>
          <w:b w:val="0"/>
          <w:sz w:val="26"/>
          <w:szCs w:val="26"/>
        </w:rPr>
        <w:t>Лазовского</w:t>
      </w:r>
      <w:proofErr w:type="spellEnd"/>
      <w:r w:rsidRPr="00384077">
        <w:rPr>
          <w:rFonts w:ascii="Times New Roman" w:hAnsi="Times New Roman" w:cs="Times New Roman"/>
          <w:b w:val="0"/>
          <w:sz w:val="26"/>
          <w:szCs w:val="26"/>
        </w:rPr>
        <w:t xml:space="preserve"> МО от </w:t>
      </w:r>
      <w:r w:rsidR="0035641B" w:rsidRPr="0035641B">
        <w:rPr>
          <w:rFonts w:ascii="Times New Roman" w:hAnsi="Times New Roman" w:cs="Times New Roman"/>
          <w:b w:val="0"/>
          <w:sz w:val="26"/>
          <w:szCs w:val="26"/>
        </w:rPr>
        <w:t>14</w:t>
      </w:r>
      <w:r w:rsidRPr="00384077">
        <w:rPr>
          <w:rFonts w:ascii="Times New Roman" w:hAnsi="Times New Roman" w:cs="Times New Roman"/>
          <w:b w:val="0"/>
          <w:sz w:val="26"/>
          <w:szCs w:val="26"/>
        </w:rPr>
        <w:t>.0</w:t>
      </w:r>
      <w:r w:rsidR="0035641B" w:rsidRPr="0035641B">
        <w:rPr>
          <w:rFonts w:ascii="Times New Roman" w:hAnsi="Times New Roman" w:cs="Times New Roman"/>
          <w:b w:val="0"/>
          <w:sz w:val="26"/>
          <w:szCs w:val="26"/>
        </w:rPr>
        <w:t>4</w:t>
      </w:r>
      <w:r w:rsidRPr="00384077">
        <w:rPr>
          <w:rFonts w:ascii="Times New Roman" w:hAnsi="Times New Roman" w:cs="Times New Roman"/>
          <w:b w:val="0"/>
          <w:sz w:val="26"/>
          <w:szCs w:val="26"/>
        </w:rPr>
        <w:t>.2</w:t>
      </w:r>
      <w:r w:rsidR="0035641B" w:rsidRPr="0035641B">
        <w:rPr>
          <w:rFonts w:ascii="Times New Roman" w:hAnsi="Times New Roman" w:cs="Times New Roman"/>
          <w:b w:val="0"/>
          <w:sz w:val="26"/>
          <w:szCs w:val="26"/>
        </w:rPr>
        <w:t>2</w:t>
      </w:r>
      <w:r w:rsidRPr="00384077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35641B" w:rsidRPr="0035641B">
        <w:rPr>
          <w:rFonts w:ascii="Times New Roman" w:hAnsi="Times New Roman" w:cs="Times New Roman"/>
          <w:b w:val="0"/>
          <w:sz w:val="26"/>
          <w:szCs w:val="26"/>
        </w:rPr>
        <w:t>295</w:t>
      </w:r>
      <w:r w:rsidRPr="00384077">
        <w:rPr>
          <w:rFonts w:ascii="Times New Roman" w:hAnsi="Times New Roman" w:cs="Times New Roman"/>
          <w:b w:val="0"/>
          <w:sz w:val="26"/>
          <w:szCs w:val="26"/>
        </w:rPr>
        <w:t>-</w:t>
      </w:r>
      <w:r w:rsidR="0035641B"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4077">
        <w:rPr>
          <w:rFonts w:ascii="Times New Roman" w:hAnsi="Times New Roman" w:cs="Times New Roman"/>
          <w:b w:val="0"/>
          <w:sz w:val="26"/>
          <w:szCs w:val="26"/>
        </w:rPr>
        <w:t>ПА «</w:t>
      </w:r>
      <w:r w:rsidR="00384077" w:rsidRPr="0038407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Правил определения нормативных затрат на обеспечение функций муниципальных органов </w:t>
      </w:r>
      <w:proofErr w:type="spellStart"/>
      <w:r w:rsidR="00384077" w:rsidRPr="00384077">
        <w:rPr>
          <w:rFonts w:ascii="Times New Roman" w:hAnsi="Times New Roman" w:cs="Times New Roman"/>
          <w:b w:val="0"/>
          <w:sz w:val="26"/>
          <w:szCs w:val="26"/>
        </w:rPr>
        <w:t>Лазовского</w:t>
      </w:r>
      <w:proofErr w:type="spellEnd"/>
      <w:r w:rsidR="00384077" w:rsidRPr="0038407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округа, включая подведомственные казенные учреждения</w:t>
      </w:r>
      <w:r w:rsidRPr="00384077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35DCC" w:rsidRPr="009D1C9F" w:rsidRDefault="00335DCC" w:rsidP="009D1C9F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1C9F">
        <w:rPr>
          <w:rFonts w:ascii="Times New Roman" w:hAnsi="Times New Roman"/>
          <w:sz w:val="26"/>
          <w:szCs w:val="26"/>
        </w:rPr>
        <w:t>8.</w:t>
      </w:r>
      <w:r w:rsidRPr="009D1C9F">
        <w:rPr>
          <w:rFonts w:ascii="Times New Roman" w:hAnsi="Times New Roman"/>
          <w:sz w:val="26"/>
          <w:szCs w:val="26"/>
        </w:rPr>
        <w:tab/>
        <w:t xml:space="preserve">Постановление администрации </w:t>
      </w:r>
      <w:proofErr w:type="spellStart"/>
      <w:r w:rsidRPr="009D1C9F">
        <w:rPr>
          <w:rFonts w:ascii="Times New Roman" w:hAnsi="Times New Roman"/>
          <w:sz w:val="26"/>
          <w:szCs w:val="26"/>
        </w:rPr>
        <w:t>Лазовского</w:t>
      </w:r>
      <w:proofErr w:type="spellEnd"/>
      <w:r w:rsidRPr="009D1C9F">
        <w:rPr>
          <w:rFonts w:ascii="Times New Roman" w:hAnsi="Times New Roman"/>
          <w:sz w:val="26"/>
          <w:szCs w:val="26"/>
        </w:rPr>
        <w:t xml:space="preserve"> МО от </w:t>
      </w:r>
      <w:r w:rsidR="009D1C9F">
        <w:rPr>
          <w:rFonts w:ascii="Times New Roman" w:hAnsi="Times New Roman"/>
          <w:sz w:val="26"/>
          <w:szCs w:val="26"/>
        </w:rPr>
        <w:t>14</w:t>
      </w:r>
      <w:r w:rsidRPr="009D1C9F">
        <w:rPr>
          <w:rFonts w:ascii="Times New Roman" w:hAnsi="Times New Roman"/>
          <w:sz w:val="26"/>
          <w:szCs w:val="26"/>
        </w:rPr>
        <w:t>.0</w:t>
      </w:r>
      <w:r w:rsidR="009D1C9F">
        <w:rPr>
          <w:rFonts w:ascii="Times New Roman" w:hAnsi="Times New Roman"/>
          <w:sz w:val="26"/>
          <w:szCs w:val="26"/>
        </w:rPr>
        <w:t>4</w:t>
      </w:r>
      <w:r w:rsidRPr="009D1C9F">
        <w:rPr>
          <w:rFonts w:ascii="Times New Roman" w:hAnsi="Times New Roman"/>
          <w:sz w:val="26"/>
          <w:szCs w:val="26"/>
        </w:rPr>
        <w:t>.2</w:t>
      </w:r>
      <w:r w:rsidR="009D1C9F">
        <w:rPr>
          <w:rFonts w:ascii="Times New Roman" w:hAnsi="Times New Roman"/>
          <w:sz w:val="26"/>
          <w:szCs w:val="26"/>
        </w:rPr>
        <w:t>2</w:t>
      </w:r>
      <w:r w:rsidRPr="009D1C9F">
        <w:rPr>
          <w:rFonts w:ascii="Times New Roman" w:hAnsi="Times New Roman"/>
          <w:sz w:val="26"/>
          <w:szCs w:val="26"/>
        </w:rPr>
        <w:t xml:space="preserve"> № </w:t>
      </w:r>
      <w:r w:rsidR="009D1C9F">
        <w:rPr>
          <w:rFonts w:ascii="Times New Roman" w:hAnsi="Times New Roman"/>
          <w:sz w:val="26"/>
          <w:szCs w:val="26"/>
        </w:rPr>
        <w:t>296</w:t>
      </w:r>
      <w:r w:rsidRPr="009D1C9F">
        <w:rPr>
          <w:rFonts w:ascii="Times New Roman" w:hAnsi="Times New Roman"/>
          <w:sz w:val="26"/>
          <w:szCs w:val="26"/>
        </w:rPr>
        <w:t>-</w:t>
      </w:r>
      <w:r w:rsidR="009D1C9F">
        <w:rPr>
          <w:rFonts w:ascii="Times New Roman" w:hAnsi="Times New Roman"/>
          <w:sz w:val="26"/>
          <w:szCs w:val="26"/>
        </w:rPr>
        <w:t>М</w:t>
      </w:r>
      <w:r w:rsidRPr="009D1C9F">
        <w:rPr>
          <w:rFonts w:ascii="Times New Roman" w:hAnsi="Times New Roman"/>
          <w:sz w:val="26"/>
          <w:szCs w:val="26"/>
        </w:rPr>
        <w:t>ПА «</w:t>
      </w:r>
      <w:r w:rsidR="009D1C9F" w:rsidRPr="009D1C9F">
        <w:rPr>
          <w:rFonts w:ascii="Times New Roman" w:hAnsi="Times New Roman"/>
          <w:sz w:val="26"/>
          <w:szCs w:val="26"/>
        </w:rPr>
        <w:t xml:space="preserve">Об утверждении Правил определения требований к закупаемым администрацией </w:t>
      </w:r>
      <w:proofErr w:type="spellStart"/>
      <w:r w:rsidR="009D1C9F" w:rsidRPr="009D1C9F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9D1C9F" w:rsidRPr="009D1C9F">
        <w:rPr>
          <w:rFonts w:ascii="Times New Roman" w:hAnsi="Times New Roman"/>
          <w:sz w:val="26"/>
          <w:szCs w:val="26"/>
        </w:rPr>
        <w:t xml:space="preserve"> муниципального округа, казенными учреждениями, бюджетными учреждениями </w:t>
      </w:r>
      <w:proofErr w:type="spellStart"/>
      <w:r w:rsidR="009D1C9F" w:rsidRPr="009D1C9F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9D1C9F" w:rsidRPr="009D1C9F">
        <w:rPr>
          <w:rFonts w:ascii="Times New Roman" w:hAnsi="Times New Roman"/>
          <w:sz w:val="26"/>
          <w:szCs w:val="26"/>
        </w:rPr>
        <w:t xml:space="preserve"> муниципального округа отдельным видам товаров, работ, услуг (в том числе предельных цен товаров, работ, услуг) для обеспечения муниципальных нужд</w:t>
      </w:r>
      <w:r w:rsidRPr="009D1C9F">
        <w:rPr>
          <w:rFonts w:ascii="Times New Roman" w:hAnsi="Times New Roman"/>
          <w:sz w:val="26"/>
          <w:szCs w:val="26"/>
        </w:rPr>
        <w:t>»;</w:t>
      </w:r>
    </w:p>
    <w:p w:rsidR="00335DCC" w:rsidRPr="0006682A" w:rsidRDefault="00335DCC" w:rsidP="0006682A">
      <w:pPr>
        <w:pStyle w:val="6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06682A">
        <w:rPr>
          <w:b w:val="0"/>
          <w:sz w:val="26"/>
          <w:szCs w:val="26"/>
        </w:rPr>
        <w:t>9.</w:t>
      </w:r>
      <w:r w:rsidRPr="0006682A">
        <w:rPr>
          <w:b w:val="0"/>
          <w:sz w:val="26"/>
          <w:szCs w:val="26"/>
        </w:rPr>
        <w:tab/>
        <w:t xml:space="preserve">Постановление администрации </w:t>
      </w:r>
      <w:proofErr w:type="spellStart"/>
      <w:r w:rsidRPr="0006682A">
        <w:rPr>
          <w:b w:val="0"/>
          <w:sz w:val="26"/>
          <w:szCs w:val="26"/>
        </w:rPr>
        <w:t>Лазовского</w:t>
      </w:r>
      <w:proofErr w:type="spellEnd"/>
      <w:r w:rsidRPr="0006682A">
        <w:rPr>
          <w:b w:val="0"/>
          <w:sz w:val="26"/>
          <w:szCs w:val="26"/>
        </w:rPr>
        <w:t xml:space="preserve"> МО от </w:t>
      </w:r>
      <w:r w:rsidR="00457B59">
        <w:rPr>
          <w:b w:val="0"/>
          <w:sz w:val="26"/>
          <w:szCs w:val="26"/>
        </w:rPr>
        <w:t>20</w:t>
      </w:r>
      <w:r w:rsidRPr="0006682A">
        <w:rPr>
          <w:b w:val="0"/>
          <w:sz w:val="26"/>
          <w:szCs w:val="26"/>
        </w:rPr>
        <w:t>.0</w:t>
      </w:r>
      <w:r w:rsidR="00457B59">
        <w:rPr>
          <w:b w:val="0"/>
          <w:sz w:val="26"/>
          <w:szCs w:val="26"/>
        </w:rPr>
        <w:t>4</w:t>
      </w:r>
      <w:r w:rsidRPr="0006682A">
        <w:rPr>
          <w:b w:val="0"/>
          <w:sz w:val="26"/>
          <w:szCs w:val="26"/>
        </w:rPr>
        <w:t>.2022 №</w:t>
      </w:r>
      <w:r w:rsidR="00457B59">
        <w:rPr>
          <w:b w:val="0"/>
          <w:sz w:val="26"/>
          <w:szCs w:val="26"/>
        </w:rPr>
        <w:t>316</w:t>
      </w:r>
      <w:r w:rsidRPr="0006682A">
        <w:rPr>
          <w:b w:val="0"/>
          <w:sz w:val="26"/>
          <w:szCs w:val="26"/>
        </w:rPr>
        <w:t>-</w:t>
      </w:r>
      <w:r w:rsidR="00457B59">
        <w:rPr>
          <w:b w:val="0"/>
          <w:sz w:val="26"/>
          <w:szCs w:val="26"/>
        </w:rPr>
        <w:t>М</w:t>
      </w:r>
      <w:r w:rsidRPr="0006682A">
        <w:rPr>
          <w:b w:val="0"/>
          <w:sz w:val="26"/>
          <w:szCs w:val="26"/>
        </w:rPr>
        <w:t>ПА «</w:t>
      </w:r>
      <w:r w:rsidR="0006682A" w:rsidRPr="0006682A">
        <w:rPr>
          <w:b w:val="0"/>
          <w:sz w:val="26"/>
          <w:szCs w:val="26"/>
        </w:rPr>
        <w:t xml:space="preserve">О приостановлении действия отдельных положений постановления администрации </w:t>
      </w:r>
      <w:proofErr w:type="spellStart"/>
      <w:r w:rsidR="0006682A" w:rsidRPr="0006682A">
        <w:rPr>
          <w:b w:val="0"/>
          <w:sz w:val="26"/>
          <w:szCs w:val="26"/>
        </w:rPr>
        <w:t>Лазовского</w:t>
      </w:r>
      <w:proofErr w:type="spellEnd"/>
      <w:r w:rsidR="0006682A" w:rsidRPr="0006682A">
        <w:rPr>
          <w:b w:val="0"/>
          <w:sz w:val="26"/>
          <w:szCs w:val="26"/>
        </w:rPr>
        <w:t xml:space="preserve"> муниципального округа от 27.12.2021 года № 846 «О мерах по реализации решения Думы </w:t>
      </w:r>
      <w:proofErr w:type="spellStart"/>
      <w:r w:rsidR="0006682A" w:rsidRPr="0006682A">
        <w:rPr>
          <w:b w:val="0"/>
          <w:sz w:val="26"/>
          <w:szCs w:val="26"/>
        </w:rPr>
        <w:t>Лазовского</w:t>
      </w:r>
      <w:proofErr w:type="spellEnd"/>
      <w:r w:rsidR="0006682A" w:rsidRPr="0006682A">
        <w:rPr>
          <w:b w:val="0"/>
          <w:sz w:val="26"/>
          <w:szCs w:val="26"/>
        </w:rPr>
        <w:t xml:space="preserve"> муниципального округа «О бюджете </w:t>
      </w:r>
      <w:proofErr w:type="spellStart"/>
      <w:r w:rsidR="0006682A" w:rsidRPr="0006682A">
        <w:rPr>
          <w:b w:val="0"/>
          <w:sz w:val="26"/>
          <w:szCs w:val="26"/>
        </w:rPr>
        <w:t>Лазовского</w:t>
      </w:r>
      <w:proofErr w:type="spellEnd"/>
      <w:r w:rsidR="0006682A" w:rsidRPr="0006682A">
        <w:rPr>
          <w:b w:val="0"/>
          <w:sz w:val="26"/>
          <w:szCs w:val="26"/>
        </w:rPr>
        <w:t xml:space="preserve"> муниципального округа на 2022 год и плановый период 2023 и 2024 годов» и </w:t>
      </w:r>
      <w:r w:rsidR="0006682A" w:rsidRPr="0006682A">
        <w:rPr>
          <w:b w:val="0"/>
          <w:sz w:val="26"/>
          <w:szCs w:val="26"/>
        </w:rPr>
        <w:lastRenderedPageBreak/>
        <w:t>установлении размеров авансовых платежей при заключении муниципальных контрактов в 2022 году</w:t>
      </w:r>
      <w:r w:rsidRPr="0006682A">
        <w:rPr>
          <w:b w:val="0"/>
          <w:sz w:val="26"/>
          <w:szCs w:val="26"/>
        </w:rPr>
        <w:t>»;</w:t>
      </w:r>
    </w:p>
    <w:p w:rsidR="00335DCC" w:rsidRPr="003C1C3C" w:rsidRDefault="00335DCC" w:rsidP="003C1C3C">
      <w:pPr>
        <w:pStyle w:val="6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3C1C3C">
        <w:rPr>
          <w:b w:val="0"/>
          <w:sz w:val="26"/>
          <w:szCs w:val="26"/>
        </w:rPr>
        <w:t>10.</w:t>
      </w:r>
      <w:r w:rsidRPr="003C1C3C">
        <w:rPr>
          <w:b w:val="0"/>
          <w:sz w:val="26"/>
          <w:szCs w:val="26"/>
        </w:rPr>
        <w:tab/>
        <w:t xml:space="preserve">Постановление Администрации </w:t>
      </w:r>
      <w:proofErr w:type="spellStart"/>
      <w:r w:rsidRPr="003C1C3C">
        <w:rPr>
          <w:b w:val="0"/>
          <w:sz w:val="26"/>
          <w:szCs w:val="26"/>
        </w:rPr>
        <w:t>Лазовского</w:t>
      </w:r>
      <w:proofErr w:type="spellEnd"/>
      <w:r w:rsidRPr="003C1C3C">
        <w:rPr>
          <w:b w:val="0"/>
          <w:sz w:val="26"/>
          <w:szCs w:val="26"/>
        </w:rPr>
        <w:t xml:space="preserve"> МО от </w:t>
      </w:r>
      <w:r w:rsidR="003D2276">
        <w:rPr>
          <w:b w:val="0"/>
          <w:sz w:val="26"/>
          <w:szCs w:val="26"/>
        </w:rPr>
        <w:t>20</w:t>
      </w:r>
      <w:r w:rsidRPr="003C1C3C">
        <w:rPr>
          <w:b w:val="0"/>
          <w:sz w:val="26"/>
          <w:szCs w:val="26"/>
        </w:rPr>
        <w:t>.</w:t>
      </w:r>
      <w:r w:rsidR="003D2276">
        <w:rPr>
          <w:b w:val="0"/>
          <w:sz w:val="26"/>
          <w:szCs w:val="26"/>
        </w:rPr>
        <w:t>04</w:t>
      </w:r>
      <w:r w:rsidRPr="003C1C3C">
        <w:rPr>
          <w:b w:val="0"/>
          <w:sz w:val="26"/>
          <w:szCs w:val="26"/>
        </w:rPr>
        <w:t>.2022</w:t>
      </w:r>
      <w:r w:rsidR="003D2276">
        <w:rPr>
          <w:b w:val="0"/>
          <w:sz w:val="26"/>
          <w:szCs w:val="26"/>
        </w:rPr>
        <w:t xml:space="preserve"> </w:t>
      </w:r>
      <w:r w:rsidRPr="003C1C3C">
        <w:rPr>
          <w:b w:val="0"/>
          <w:sz w:val="26"/>
          <w:szCs w:val="26"/>
        </w:rPr>
        <w:t xml:space="preserve">№ </w:t>
      </w:r>
      <w:r w:rsidR="003D2276">
        <w:rPr>
          <w:b w:val="0"/>
          <w:sz w:val="26"/>
          <w:szCs w:val="26"/>
        </w:rPr>
        <w:t>317</w:t>
      </w:r>
      <w:r w:rsidRPr="003C1C3C">
        <w:rPr>
          <w:b w:val="0"/>
          <w:sz w:val="26"/>
          <w:szCs w:val="26"/>
        </w:rPr>
        <w:t>-</w:t>
      </w:r>
      <w:r w:rsidR="003D2276">
        <w:rPr>
          <w:b w:val="0"/>
          <w:sz w:val="26"/>
          <w:szCs w:val="26"/>
        </w:rPr>
        <w:t>М</w:t>
      </w:r>
      <w:r w:rsidRPr="003C1C3C">
        <w:rPr>
          <w:b w:val="0"/>
          <w:sz w:val="26"/>
          <w:szCs w:val="26"/>
        </w:rPr>
        <w:t>ПА «</w:t>
      </w:r>
      <w:r w:rsidR="003C1C3C" w:rsidRPr="003C1C3C">
        <w:rPr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3C1C3C" w:rsidRPr="003C1C3C">
        <w:rPr>
          <w:b w:val="0"/>
          <w:sz w:val="26"/>
          <w:szCs w:val="26"/>
        </w:rPr>
        <w:t>Лазовского</w:t>
      </w:r>
      <w:proofErr w:type="spellEnd"/>
      <w:r w:rsidR="003C1C3C" w:rsidRPr="003C1C3C">
        <w:rPr>
          <w:b w:val="0"/>
          <w:sz w:val="26"/>
          <w:szCs w:val="26"/>
        </w:rPr>
        <w:t xml:space="preserve"> муниципального округа от 29 марта 2021 года №262 «О создании и использовании резервного фонда администрации </w:t>
      </w:r>
      <w:proofErr w:type="spellStart"/>
      <w:r w:rsidR="003C1C3C" w:rsidRPr="003C1C3C">
        <w:rPr>
          <w:b w:val="0"/>
          <w:sz w:val="26"/>
          <w:szCs w:val="26"/>
        </w:rPr>
        <w:t>Лазовского</w:t>
      </w:r>
      <w:proofErr w:type="spellEnd"/>
      <w:r w:rsidR="003C1C3C" w:rsidRPr="003C1C3C">
        <w:rPr>
          <w:b w:val="0"/>
          <w:sz w:val="26"/>
          <w:szCs w:val="26"/>
        </w:rPr>
        <w:t xml:space="preserve"> муниципального округа по ликвидации чрезвычайных ситуаций природного и техногенного характера и резервов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3C1C3C" w:rsidRPr="003C1C3C">
        <w:rPr>
          <w:b w:val="0"/>
          <w:sz w:val="26"/>
          <w:szCs w:val="26"/>
        </w:rPr>
        <w:t>Лазовского</w:t>
      </w:r>
      <w:proofErr w:type="spellEnd"/>
      <w:r w:rsidR="003C1C3C" w:rsidRPr="003C1C3C">
        <w:rPr>
          <w:b w:val="0"/>
          <w:sz w:val="26"/>
          <w:szCs w:val="26"/>
        </w:rPr>
        <w:t xml:space="preserve"> муниципального округа</w:t>
      </w:r>
      <w:r w:rsidRPr="003C1C3C">
        <w:rPr>
          <w:b w:val="0"/>
          <w:sz w:val="26"/>
          <w:szCs w:val="26"/>
        </w:rPr>
        <w:t>»;</w:t>
      </w:r>
    </w:p>
    <w:p w:rsidR="00335DCC" w:rsidRPr="0035110A" w:rsidRDefault="00335DCC" w:rsidP="003E6F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5110A">
        <w:rPr>
          <w:sz w:val="26"/>
          <w:szCs w:val="26"/>
        </w:rPr>
        <w:t>11.</w:t>
      </w:r>
      <w:r w:rsidRPr="0035110A">
        <w:rPr>
          <w:sz w:val="26"/>
          <w:szCs w:val="26"/>
        </w:rPr>
        <w:tab/>
      </w:r>
      <w:r w:rsidRPr="003E6F9C">
        <w:rPr>
          <w:sz w:val="26"/>
          <w:szCs w:val="26"/>
        </w:rPr>
        <w:t xml:space="preserve">Постановление Администрации </w:t>
      </w:r>
      <w:proofErr w:type="spellStart"/>
      <w:r w:rsidRPr="003E6F9C">
        <w:rPr>
          <w:sz w:val="26"/>
          <w:szCs w:val="26"/>
        </w:rPr>
        <w:t>Лазовского</w:t>
      </w:r>
      <w:proofErr w:type="spellEnd"/>
      <w:r w:rsidRPr="003E6F9C">
        <w:rPr>
          <w:sz w:val="26"/>
          <w:szCs w:val="26"/>
        </w:rPr>
        <w:t xml:space="preserve"> МО от </w:t>
      </w:r>
      <w:r w:rsidR="007D7D03">
        <w:rPr>
          <w:sz w:val="26"/>
          <w:szCs w:val="26"/>
        </w:rPr>
        <w:t>02</w:t>
      </w:r>
      <w:r w:rsidRPr="003E6F9C">
        <w:rPr>
          <w:sz w:val="26"/>
          <w:szCs w:val="26"/>
        </w:rPr>
        <w:t>.</w:t>
      </w:r>
      <w:r w:rsidR="00D22AA5">
        <w:rPr>
          <w:sz w:val="26"/>
          <w:szCs w:val="26"/>
        </w:rPr>
        <w:t>0</w:t>
      </w:r>
      <w:r w:rsidR="007D7D03">
        <w:rPr>
          <w:sz w:val="26"/>
          <w:szCs w:val="26"/>
        </w:rPr>
        <w:t>6</w:t>
      </w:r>
      <w:r w:rsidRPr="003E6F9C">
        <w:rPr>
          <w:sz w:val="26"/>
          <w:szCs w:val="26"/>
        </w:rPr>
        <w:t xml:space="preserve">.2022 № </w:t>
      </w:r>
      <w:r w:rsidR="00D22AA5">
        <w:rPr>
          <w:sz w:val="26"/>
          <w:szCs w:val="26"/>
        </w:rPr>
        <w:t>335</w:t>
      </w:r>
      <w:r w:rsidRPr="003E6F9C">
        <w:rPr>
          <w:sz w:val="26"/>
          <w:szCs w:val="26"/>
        </w:rPr>
        <w:t>-</w:t>
      </w:r>
      <w:r w:rsidR="00D22AA5">
        <w:rPr>
          <w:sz w:val="26"/>
          <w:szCs w:val="26"/>
        </w:rPr>
        <w:t>М</w:t>
      </w:r>
      <w:r w:rsidRPr="003E6F9C">
        <w:rPr>
          <w:sz w:val="26"/>
          <w:szCs w:val="26"/>
        </w:rPr>
        <w:t>ПА «</w:t>
      </w:r>
      <w:r w:rsidR="003E6F9C" w:rsidRPr="003E6F9C">
        <w:rPr>
          <w:sz w:val="26"/>
          <w:szCs w:val="26"/>
        </w:rPr>
        <w:t xml:space="preserve">Об утверждении Порядка привлечения остатков средств на единый счет        бюджета </w:t>
      </w:r>
      <w:proofErr w:type="spellStart"/>
      <w:r w:rsidR="003E6F9C" w:rsidRPr="003E6F9C">
        <w:rPr>
          <w:sz w:val="26"/>
          <w:szCs w:val="26"/>
        </w:rPr>
        <w:t>Лазовского</w:t>
      </w:r>
      <w:proofErr w:type="spellEnd"/>
      <w:r w:rsidR="003E6F9C" w:rsidRPr="003E6F9C">
        <w:rPr>
          <w:sz w:val="26"/>
          <w:szCs w:val="26"/>
        </w:rPr>
        <w:t xml:space="preserve"> муниципального округа и возврата привлеченных средств</w:t>
      </w:r>
      <w:r w:rsidR="003E6F9C">
        <w:rPr>
          <w:sz w:val="26"/>
          <w:szCs w:val="26"/>
        </w:rPr>
        <w:t>»</w:t>
      </w:r>
      <w:r w:rsidRPr="003F1AF6">
        <w:rPr>
          <w:sz w:val="26"/>
          <w:szCs w:val="26"/>
        </w:rPr>
        <w:t>;</w:t>
      </w:r>
    </w:p>
    <w:p w:rsidR="00335DCC" w:rsidRPr="0035110A" w:rsidRDefault="00335DCC" w:rsidP="005A0F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5110A">
        <w:rPr>
          <w:sz w:val="26"/>
          <w:szCs w:val="26"/>
        </w:rPr>
        <w:t>12.</w:t>
      </w:r>
      <w:r w:rsidRPr="0035110A">
        <w:rPr>
          <w:sz w:val="26"/>
          <w:szCs w:val="26"/>
        </w:rPr>
        <w:tab/>
      </w:r>
      <w:r w:rsidRPr="005A0FD8">
        <w:rPr>
          <w:sz w:val="26"/>
          <w:szCs w:val="26"/>
        </w:rPr>
        <w:t xml:space="preserve">Постановление администрации </w:t>
      </w:r>
      <w:proofErr w:type="spellStart"/>
      <w:r w:rsidRPr="005A0FD8">
        <w:rPr>
          <w:sz w:val="26"/>
          <w:szCs w:val="26"/>
        </w:rPr>
        <w:t>Лазовского</w:t>
      </w:r>
      <w:proofErr w:type="spellEnd"/>
      <w:r w:rsidRPr="005A0FD8">
        <w:rPr>
          <w:sz w:val="26"/>
          <w:szCs w:val="26"/>
        </w:rPr>
        <w:t xml:space="preserve"> МО от 0</w:t>
      </w:r>
      <w:r w:rsidR="009D7B66">
        <w:rPr>
          <w:sz w:val="26"/>
          <w:szCs w:val="26"/>
        </w:rPr>
        <w:t>4</w:t>
      </w:r>
      <w:r w:rsidRPr="005A0FD8">
        <w:rPr>
          <w:sz w:val="26"/>
          <w:szCs w:val="26"/>
        </w:rPr>
        <w:t>.</w:t>
      </w:r>
      <w:r w:rsidR="009D7B66">
        <w:rPr>
          <w:sz w:val="26"/>
          <w:szCs w:val="26"/>
        </w:rPr>
        <w:t>05</w:t>
      </w:r>
      <w:r w:rsidRPr="005A0FD8">
        <w:rPr>
          <w:sz w:val="26"/>
          <w:szCs w:val="26"/>
        </w:rPr>
        <w:t>.2022 №</w:t>
      </w:r>
      <w:r w:rsidR="009D7B66">
        <w:rPr>
          <w:sz w:val="26"/>
          <w:szCs w:val="26"/>
        </w:rPr>
        <w:t>350</w:t>
      </w:r>
      <w:r w:rsidRPr="005A0FD8">
        <w:rPr>
          <w:sz w:val="26"/>
          <w:szCs w:val="26"/>
        </w:rPr>
        <w:t>-НПА «</w:t>
      </w:r>
      <w:r w:rsidR="005A0FD8" w:rsidRPr="005A0FD8">
        <w:rPr>
          <w:sz w:val="26"/>
          <w:szCs w:val="26"/>
        </w:rPr>
        <w:t xml:space="preserve">Об утверждении Порядка определения видов и перечней особо ценного движимого имущества муниципальных бюджетных или автономных учреждений </w:t>
      </w:r>
      <w:proofErr w:type="spellStart"/>
      <w:r w:rsidR="005A0FD8" w:rsidRPr="005A0FD8">
        <w:rPr>
          <w:sz w:val="26"/>
          <w:szCs w:val="26"/>
        </w:rPr>
        <w:t>Лазовского</w:t>
      </w:r>
      <w:proofErr w:type="spellEnd"/>
      <w:r w:rsidR="005A0FD8" w:rsidRPr="005A0FD8">
        <w:rPr>
          <w:sz w:val="26"/>
          <w:szCs w:val="26"/>
        </w:rPr>
        <w:t xml:space="preserve"> муниципального округа</w:t>
      </w:r>
      <w:r w:rsidRPr="0035110A">
        <w:rPr>
          <w:sz w:val="26"/>
          <w:szCs w:val="26"/>
        </w:rPr>
        <w:t>»</w:t>
      </w:r>
      <w:r w:rsidRPr="003F1AF6">
        <w:rPr>
          <w:sz w:val="26"/>
          <w:szCs w:val="26"/>
        </w:rPr>
        <w:t>;</w:t>
      </w:r>
    </w:p>
    <w:p w:rsidR="00335DCC" w:rsidRPr="0035110A" w:rsidRDefault="00335DCC" w:rsidP="007D7D0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35110A">
        <w:rPr>
          <w:sz w:val="26"/>
          <w:szCs w:val="26"/>
        </w:rPr>
        <w:t>13.</w:t>
      </w:r>
      <w:r w:rsidRPr="0035110A">
        <w:rPr>
          <w:sz w:val="26"/>
          <w:szCs w:val="26"/>
        </w:rPr>
        <w:tab/>
        <w:t xml:space="preserve">Постановление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35110A">
        <w:rPr>
          <w:sz w:val="26"/>
          <w:szCs w:val="26"/>
        </w:rPr>
        <w:t xml:space="preserve"> МО от </w:t>
      </w:r>
      <w:r w:rsidR="00A5182D">
        <w:rPr>
          <w:sz w:val="26"/>
          <w:szCs w:val="26"/>
        </w:rPr>
        <w:t>02</w:t>
      </w:r>
      <w:r w:rsidRPr="0035110A">
        <w:rPr>
          <w:sz w:val="26"/>
          <w:szCs w:val="26"/>
        </w:rPr>
        <w:t>.</w:t>
      </w:r>
      <w:r w:rsidR="00A5182D">
        <w:rPr>
          <w:sz w:val="26"/>
          <w:szCs w:val="26"/>
        </w:rPr>
        <w:t>06</w:t>
      </w:r>
      <w:r w:rsidRPr="0035110A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35110A">
        <w:rPr>
          <w:sz w:val="26"/>
          <w:szCs w:val="26"/>
        </w:rPr>
        <w:t xml:space="preserve"> №</w:t>
      </w:r>
      <w:r w:rsidR="007D7D03">
        <w:rPr>
          <w:sz w:val="26"/>
          <w:szCs w:val="26"/>
        </w:rPr>
        <w:t>439</w:t>
      </w:r>
      <w:r w:rsidRPr="0035110A">
        <w:rPr>
          <w:sz w:val="26"/>
          <w:szCs w:val="26"/>
        </w:rPr>
        <w:t xml:space="preserve"> </w:t>
      </w:r>
      <w:r w:rsidRPr="007D7D03">
        <w:rPr>
          <w:sz w:val="26"/>
          <w:szCs w:val="26"/>
        </w:rPr>
        <w:t>«</w:t>
      </w:r>
      <w:r w:rsidR="007D7D03" w:rsidRPr="007D7D03">
        <w:rPr>
          <w:bCs/>
          <w:color w:val="000000"/>
          <w:sz w:val="26"/>
          <w:szCs w:val="26"/>
          <w:lang w:eastAsia="zh-CN"/>
        </w:rPr>
        <w:t xml:space="preserve">О реализации на территории </w:t>
      </w:r>
      <w:proofErr w:type="spellStart"/>
      <w:r w:rsidR="007D7D03" w:rsidRPr="007D7D03">
        <w:rPr>
          <w:bCs/>
          <w:color w:val="000000"/>
          <w:sz w:val="26"/>
          <w:szCs w:val="26"/>
          <w:lang w:eastAsia="zh-CN"/>
        </w:rPr>
        <w:t>Лазовского</w:t>
      </w:r>
      <w:proofErr w:type="spellEnd"/>
      <w:r w:rsidR="007D7D03" w:rsidRPr="007D7D03">
        <w:rPr>
          <w:bCs/>
          <w:color w:val="000000"/>
          <w:sz w:val="26"/>
          <w:szCs w:val="26"/>
          <w:lang w:eastAsia="zh-CN"/>
        </w:rPr>
        <w:t xml:space="preserve"> </w:t>
      </w:r>
      <w:proofErr w:type="gramStart"/>
      <w:r w:rsidR="007D7D03" w:rsidRPr="007D7D03">
        <w:rPr>
          <w:bCs/>
          <w:color w:val="000000"/>
          <w:sz w:val="26"/>
          <w:szCs w:val="26"/>
          <w:lang w:eastAsia="zh-CN"/>
        </w:rPr>
        <w:t>муниципального  округа</w:t>
      </w:r>
      <w:proofErr w:type="gramEnd"/>
      <w:r w:rsidR="007D7D03" w:rsidRPr="007D7D03">
        <w:rPr>
          <w:bCs/>
          <w:color w:val="000000"/>
          <w:sz w:val="26"/>
          <w:szCs w:val="26"/>
          <w:lang w:eastAsia="zh-CN"/>
        </w:rPr>
        <w:t xml:space="preserve"> проекта-победителя  инициативного бюджетирования по направлению «Мы вместе. Планируем бюджет»</w:t>
      </w:r>
      <w:r w:rsidRPr="003F1AF6">
        <w:rPr>
          <w:sz w:val="26"/>
          <w:szCs w:val="26"/>
        </w:rPr>
        <w:t>;</w:t>
      </w:r>
    </w:p>
    <w:p w:rsidR="00335DCC" w:rsidRPr="0035110A" w:rsidRDefault="00335DCC" w:rsidP="008A6D3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8A6D31">
        <w:rPr>
          <w:sz w:val="26"/>
          <w:szCs w:val="26"/>
        </w:rPr>
        <w:t>14.</w:t>
      </w:r>
      <w:r w:rsidRPr="008A6D31">
        <w:rPr>
          <w:sz w:val="26"/>
          <w:szCs w:val="26"/>
        </w:rPr>
        <w:tab/>
        <w:t xml:space="preserve">Постановление администрации </w:t>
      </w:r>
      <w:proofErr w:type="spellStart"/>
      <w:r w:rsidRPr="008A6D31">
        <w:rPr>
          <w:sz w:val="26"/>
          <w:szCs w:val="26"/>
        </w:rPr>
        <w:t>Лазовского</w:t>
      </w:r>
      <w:proofErr w:type="spellEnd"/>
      <w:r w:rsidRPr="008A6D31">
        <w:rPr>
          <w:sz w:val="26"/>
          <w:szCs w:val="26"/>
        </w:rPr>
        <w:t xml:space="preserve"> МО от </w:t>
      </w:r>
      <w:r w:rsidR="00B26D96">
        <w:rPr>
          <w:sz w:val="26"/>
          <w:szCs w:val="26"/>
        </w:rPr>
        <w:t>02</w:t>
      </w:r>
      <w:r w:rsidRPr="008A6D31">
        <w:rPr>
          <w:sz w:val="26"/>
          <w:szCs w:val="26"/>
        </w:rPr>
        <w:t>.</w:t>
      </w:r>
      <w:r w:rsidR="00B26D96">
        <w:rPr>
          <w:sz w:val="26"/>
          <w:szCs w:val="26"/>
        </w:rPr>
        <w:t>06</w:t>
      </w:r>
      <w:r w:rsidRPr="008A6D31">
        <w:rPr>
          <w:sz w:val="26"/>
          <w:szCs w:val="26"/>
        </w:rPr>
        <w:t>.2022 №</w:t>
      </w:r>
      <w:r w:rsidR="00B26D96">
        <w:rPr>
          <w:sz w:val="26"/>
          <w:szCs w:val="26"/>
        </w:rPr>
        <w:t>441</w:t>
      </w:r>
      <w:r w:rsidRPr="008A6D31">
        <w:rPr>
          <w:sz w:val="26"/>
          <w:szCs w:val="26"/>
        </w:rPr>
        <w:t xml:space="preserve"> «</w:t>
      </w:r>
      <w:r w:rsidR="008A6D31" w:rsidRPr="008A6D31">
        <w:rPr>
          <w:sz w:val="26"/>
          <w:szCs w:val="26"/>
        </w:rPr>
        <w:t xml:space="preserve">Об утверждении Порядка предоставлении субсидии муниципальным унитарным предприятиям для финансового обеспечения затрат, связанных с деятельностью предприятия, в целях восстановления </w:t>
      </w:r>
      <w:proofErr w:type="gramStart"/>
      <w:r w:rsidR="008A6D31" w:rsidRPr="008A6D31">
        <w:rPr>
          <w:sz w:val="26"/>
          <w:szCs w:val="26"/>
        </w:rPr>
        <w:t>их  платежеспособности</w:t>
      </w:r>
      <w:proofErr w:type="gramEnd"/>
      <w:r w:rsidRPr="0035110A">
        <w:rPr>
          <w:sz w:val="26"/>
          <w:szCs w:val="26"/>
        </w:rPr>
        <w:t>»</w:t>
      </w:r>
      <w:r w:rsidRPr="003F1AF6">
        <w:rPr>
          <w:sz w:val="26"/>
          <w:szCs w:val="26"/>
        </w:rPr>
        <w:t>;</w:t>
      </w:r>
    </w:p>
    <w:p w:rsidR="00335DCC" w:rsidRPr="00996F46" w:rsidRDefault="00335DCC" w:rsidP="00996F46">
      <w:pPr>
        <w:pStyle w:val="a7"/>
        <w:spacing w:before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96F46">
        <w:rPr>
          <w:rFonts w:ascii="Times New Roman" w:hAnsi="Times New Roman"/>
          <w:b w:val="0"/>
          <w:sz w:val="26"/>
          <w:szCs w:val="26"/>
        </w:rPr>
        <w:t>15.</w:t>
      </w:r>
      <w:r w:rsidRPr="00996F46">
        <w:rPr>
          <w:rFonts w:ascii="Times New Roman" w:hAnsi="Times New Roman"/>
          <w:sz w:val="26"/>
          <w:szCs w:val="26"/>
        </w:rPr>
        <w:tab/>
      </w:r>
      <w:r w:rsidRPr="00996F46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</w:t>
      </w:r>
      <w:proofErr w:type="spellStart"/>
      <w:r w:rsidRPr="00996F46">
        <w:rPr>
          <w:rFonts w:ascii="Times New Roman" w:hAnsi="Times New Roman"/>
          <w:b w:val="0"/>
          <w:sz w:val="26"/>
          <w:szCs w:val="26"/>
        </w:rPr>
        <w:t>Лазовского</w:t>
      </w:r>
      <w:proofErr w:type="spellEnd"/>
      <w:r w:rsidRPr="00996F46">
        <w:rPr>
          <w:rFonts w:ascii="Times New Roman" w:hAnsi="Times New Roman"/>
          <w:b w:val="0"/>
          <w:sz w:val="26"/>
          <w:szCs w:val="26"/>
        </w:rPr>
        <w:t xml:space="preserve"> МО от </w:t>
      </w:r>
      <w:r w:rsidR="00A5134E">
        <w:rPr>
          <w:rFonts w:ascii="Times New Roman" w:hAnsi="Times New Roman"/>
          <w:b w:val="0"/>
          <w:sz w:val="26"/>
          <w:szCs w:val="26"/>
        </w:rPr>
        <w:t>16</w:t>
      </w:r>
      <w:r w:rsidRPr="00996F46">
        <w:rPr>
          <w:rFonts w:ascii="Times New Roman" w:hAnsi="Times New Roman"/>
          <w:b w:val="0"/>
          <w:sz w:val="26"/>
          <w:szCs w:val="26"/>
        </w:rPr>
        <w:t>.</w:t>
      </w:r>
      <w:r w:rsidR="00A5134E">
        <w:rPr>
          <w:rFonts w:ascii="Times New Roman" w:hAnsi="Times New Roman"/>
          <w:b w:val="0"/>
          <w:sz w:val="26"/>
          <w:szCs w:val="26"/>
        </w:rPr>
        <w:t>06</w:t>
      </w:r>
      <w:r w:rsidRPr="00996F46">
        <w:rPr>
          <w:rFonts w:ascii="Times New Roman" w:hAnsi="Times New Roman"/>
          <w:b w:val="0"/>
          <w:sz w:val="26"/>
          <w:szCs w:val="26"/>
        </w:rPr>
        <w:t>.2022 №</w:t>
      </w:r>
      <w:r w:rsidR="00844927">
        <w:rPr>
          <w:rFonts w:ascii="Times New Roman" w:hAnsi="Times New Roman"/>
          <w:b w:val="0"/>
          <w:sz w:val="26"/>
          <w:szCs w:val="26"/>
        </w:rPr>
        <w:t>462</w:t>
      </w:r>
      <w:r w:rsidRPr="00996F46">
        <w:rPr>
          <w:rFonts w:ascii="Times New Roman" w:hAnsi="Times New Roman"/>
          <w:b w:val="0"/>
          <w:sz w:val="26"/>
          <w:szCs w:val="26"/>
        </w:rPr>
        <w:t xml:space="preserve"> «</w:t>
      </w:r>
      <w:r w:rsidR="00996F46" w:rsidRPr="00996F46">
        <w:rPr>
          <w:rFonts w:ascii="Times New Roman" w:hAnsi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996F46" w:rsidRPr="00996F46">
        <w:rPr>
          <w:rFonts w:ascii="Times New Roman" w:hAnsi="Times New Roman"/>
          <w:b w:val="0"/>
          <w:sz w:val="26"/>
          <w:szCs w:val="26"/>
        </w:rPr>
        <w:t>Лазовского</w:t>
      </w:r>
      <w:proofErr w:type="spellEnd"/>
      <w:r w:rsidR="00996F46" w:rsidRPr="00996F46">
        <w:rPr>
          <w:rFonts w:ascii="Times New Roman" w:hAnsi="Times New Roman"/>
          <w:b w:val="0"/>
          <w:sz w:val="26"/>
          <w:szCs w:val="26"/>
        </w:rPr>
        <w:t xml:space="preserve"> муниципального округа от 29 марта 2021 года №262 «О создании и использовании резервного фонда администрации </w:t>
      </w:r>
      <w:proofErr w:type="spellStart"/>
      <w:r w:rsidR="00996F46" w:rsidRPr="00996F46">
        <w:rPr>
          <w:rFonts w:ascii="Times New Roman" w:hAnsi="Times New Roman"/>
          <w:b w:val="0"/>
          <w:sz w:val="26"/>
          <w:szCs w:val="26"/>
        </w:rPr>
        <w:t>Лазовского</w:t>
      </w:r>
      <w:proofErr w:type="spellEnd"/>
      <w:r w:rsidR="00996F46" w:rsidRPr="00996F46">
        <w:rPr>
          <w:rFonts w:ascii="Times New Roman" w:hAnsi="Times New Roman"/>
          <w:b w:val="0"/>
          <w:sz w:val="26"/>
          <w:szCs w:val="26"/>
        </w:rPr>
        <w:t xml:space="preserve"> муниципального округа по ликвидации чрезвычайных ситуаций природного и техногенного характера и резервов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996F46" w:rsidRPr="00996F46">
        <w:rPr>
          <w:rFonts w:ascii="Times New Roman" w:hAnsi="Times New Roman"/>
          <w:b w:val="0"/>
          <w:sz w:val="26"/>
          <w:szCs w:val="26"/>
        </w:rPr>
        <w:t>Лазовского</w:t>
      </w:r>
      <w:proofErr w:type="spellEnd"/>
      <w:r w:rsidR="00996F46" w:rsidRPr="00996F46">
        <w:rPr>
          <w:rFonts w:ascii="Times New Roman" w:hAnsi="Times New Roman"/>
          <w:b w:val="0"/>
          <w:sz w:val="26"/>
          <w:szCs w:val="26"/>
        </w:rPr>
        <w:t xml:space="preserve"> муниципального округа</w:t>
      </w:r>
      <w:r w:rsidRPr="00996F46">
        <w:rPr>
          <w:rFonts w:ascii="Times New Roman" w:hAnsi="Times New Roman"/>
          <w:b w:val="0"/>
          <w:sz w:val="26"/>
          <w:szCs w:val="26"/>
        </w:rPr>
        <w:t>»;</w:t>
      </w:r>
    </w:p>
    <w:p w:rsidR="001E19CA" w:rsidRPr="005E465A" w:rsidRDefault="00335DCC" w:rsidP="005E465A">
      <w:pPr>
        <w:pStyle w:val="6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1E19CA">
        <w:rPr>
          <w:b w:val="0"/>
          <w:sz w:val="26"/>
          <w:szCs w:val="26"/>
        </w:rPr>
        <w:t>16.</w:t>
      </w:r>
      <w:r w:rsidRPr="0035110A">
        <w:rPr>
          <w:sz w:val="26"/>
          <w:szCs w:val="26"/>
        </w:rPr>
        <w:tab/>
      </w:r>
      <w:r w:rsidRPr="00817EF8">
        <w:rPr>
          <w:b w:val="0"/>
          <w:sz w:val="26"/>
          <w:szCs w:val="26"/>
        </w:rPr>
        <w:t xml:space="preserve">Постановление администрации </w:t>
      </w:r>
      <w:proofErr w:type="spellStart"/>
      <w:r w:rsidRPr="00817EF8">
        <w:rPr>
          <w:b w:val="0"/>
          <w:sz w:val="26"/>
          <w:szCs w:val="26"/>
        </w:rPr>
        <w:t>Лазовского</w:t>
      </w:r>
      <w:proofErr w:type="spellEnd"/>
      <w:r w:rsidRPr="00817EF8">
        <w:rPr>
          <w:b w:val="0"/>
          <w:sz w:val="26"/>
          <w:szCs w:val="26"/>
        </w:rPr>
        <w:t xml:space="preserve"> МО от 2</w:t>
      </w:r>
      <w:r w:rsidR="001E19CA">
        <w:rPr>
          <w:b w:val="0"/>
          <w:sz w:val="26"/>
          <w:szCs w:val="26"/>
        </w:rPr>
        <w:t>0</w:t>
      </w:r>
      <w:r w:rsidRPr="00817EF8">
        <w:rPr>
          <w:b w:val="0"/>
          <w:sz w:val="26"/>
          <w:szCs w:val="26"/>
        </w:rPr>
        <w:t>.</w:t>
      </w:r>
      <w:r w:rsidR="001E19CA">
        <w:rPr>
          <w:b w:val="0"/>
          <w:sz w:val="26"/>
          <w:szCs w:val="26"/>
        </w:rPr>
        <w:t>06</w:t>
      </w:r>
      <w:r w:rsidRPr="00817EF8">
        <w:rPr>
          <w:b w:val="0"/>
          <w:sz w:val="26"/>
          <w:szCs w:val="26"/>
        </w:rPr>
        <w:t xml:space="preserve">.2022 № </w:t>
      </w:r>
      <w:r w:rsidR="001E19CA">
        <w:rPr>
          <w:b w:val="0"/>
          <w:sz w:val="26"/>
          <w:szCs w:val="26"/>
        </w:rPr>
        <w:t>472</w:t>
      </w:r>
      <w:r w:rsidRPr="00817EF8">
        <w:rPr>
          <w:b w:val="0"/>
          <w:sz w:val="26"/>
          <w:szCs w:val="26"/>
        </w:rPr>
        <w:t xml:space="preserve"> «</w:t>
      </w:r>
      <w:r w:rsidR="00817EF8" w:rsidRPr="00817EF8">
        <w:rPr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17EF8" w:rsidRPr="00817EF8">
        <w:rPr>
          <w:b w:val="0"/>
          <w:sz w:val="26"/>
          <w:szCs w:val="26"/>
        </w:rPr>
        <w:t>Лазовского</w:t>
      </w:r>
      <w:proofErr w:type="spellEnd"/>
      <w:r w:rsidR="00817EF8" w:rsidRPr="00817EF8">
        <w:rPr>
          <w:b w:val="0"/>
          <w:sz w:val="26"/>
          <w:szCs w:val="26"/>
        </w:rPr>
        <w:t xml:space="preserve"> муниципального округа от 27.12.2021 года №846 «О мерах по реализации решения Думы </w:t>
      </w:r>
      <w:proofErr w:type="spellStart"/>
      <w:r w:rsidR="00817EF8" w:rsidRPr="00817EF8">
        <w:rPr>
          <w:b w:val="0"/>
          <w:sz w:val="26"/>
          <w:szCs w:val="26"/>
        </w:rPr>
        <w:t>Лазовского</w:t>
      </w:r>
      <w:proofErr w:type="spellEnd"/>
      <w:r w:rsidR="00817EF8" w:rsidRPr="00817EF8">
        <w:rPr>
          <w:b w:val="0"/>
          <w:sz w:val="26"/>
          <w:szCs w:val="26"/>
        </w:rPr>
        <w:t xml:space="preserve"> </w:t>
      </w:r>
      <w:r w:rsidR="00817EF8" w:rsidRPr="00817EF8">
        <w:rPr>
          <w:b w:val="0"/>
          <w:sz w:val="26"/>
          <w:szCs w:val="26"/>
        </w:rPr>
        <w:lastRenderedPageBreak/>
        <w:t xml:space="preserve">муниципального округа «О бюджете </w:t>
      </w:r>
      <w:proofErr w:type="spellStart"/>
      <w:r w:rsidR="00817EF8" w:rsidRPr="00817EF8">
        <w:rPr>
          <w:b w:val="0"/>
          <w:sz w:val="26"/>
          <w:szCs w:val="26"/>
        </w:rPr>
        <w:t>Лазовского</w:t>
      </w:r>
      <w:proofErr w:type="spellEnd"/>
      <w:r w:rsidR="00817EF8" w:rsidRPr="00817EF8">
        <w:rPr>
          <w:b w:val="0"/>
          <w:sz w:val="26"/>
          <w:szCs w:val="26"/>
        </w:rPr>
        <w:t xml:space="preserve"> муниципального округа на 2022 год и плановый период 2023 и 2024 годов»</w:t>
      </w:r>
      <w:r w:rsidR="00817EF8">
        <w:rPr>
          <w:b w:val="0"/>
          <w:sz w:val="26"/>
          <w:szCs w:val="26"/>
        </w:rPr>
        <w:t>;</w:t>
      </w:r>
    </w:p>
    <w:p w:rsidR="001E19CA" w:rsidRDefault="004F0349" w:rsidP="004F034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17</w:t>
      </w:r>
      <w:r w:rsidR="001E19CA" w:rsidRPr="004F0349">
        <w:rPr>
          <w:rFonts w:ascii="Times New Roman" w:hAnsi="Times New Roman" w:cs="Times New Roman"/>
          <w:b w:val="0"/>
          <w:sz w:val="26"/>
          <w:szCs w:val="26"/>
        </w:rPr>
        <w:t>.</w:t>
      </w:r>
      <w:r w:rsidR="001E19CA" w:rsidRPr="0035110A">
        <w:rPr>
          <w:sz w:val="26"/>
          <w:szCs w:val="26"/>
        </w:rPr>
        <w:tab/>
      </w:r>
      <w:r w:rsidR="001E19CA" w:rsidRPr="004F0349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  <w:proofErr w:type="spellStart"/>
      <w:r w:rsidR="001E19CA" w:rsidRPr="004F0349">
        <w:rPr>
          <w:rFonts w:ascii="Times New Roman" w:hAnsi="Times New Roman" w:cs="Times New Roman"/>
          <w:b w:val="0"/>
          <w:sz w:val="26"/>
          <w:szCs w:val="26"/>
        </w:rPr>
        <w:t>Лазовского</w:t>
      </w:r>
      <w:proofErr w:type="spellEnd"/>
      <w:r w:rsidR="001E19CA" w:rsidRPr="004F0349">
        <w:rPr>
          <w:rFonts w:ascii="Times New Roman" w:hAnsi="Times New Roman" w:cs="Times New Roman"/>
          <w:b w:val="0"/>
          <w:sz w:val="26"/>
          <w:szCs w:val="26"/>
        </w:rPr>
        <w:t xml:space="preserve"> МО от </w:t>
      </w:r>
      <w:r>
        <w:rPr>
          <w:rFonts w:ascii="Times New Roman" w:hAnsi="Times New Roman" w:cs="Times New Roman"/>
          <w:b w:val="0"/>
          <w:sz w:val="26"/>
          <w:szCs w:val="26"/>
        </w:rPr>
        <w:t>18.04</w:t>
      </w:r>
      <w:r w:rsidR="001E19CA" w:rsidRPr="004F0349">
        <w:rPr>
          <w:rFonts w:ascii="Times New Roman" w:hAnsi="Times New Roman" w:cs="Times New Roman"/>
          <w:b w:val="0"/>
          <w:sz w:val="26"/>
          <w:szCs w:val="26"/>
        </w:rPr>
        <w:t xml:space="preserve">.2022 № </w:t>
      </w:r>
      <w:r>
        <w:rPr>
          <w:rFonts w:ascii="Times New Roman" w:hAnsi="Times New Roman" w:cs="Times New Roman"/>
          <w:b w:val="0"/>
          <w:sz w:val="26"/>
          <w:szCs w:val="26"/>
        </w:rPr>
        <w:t>306</w:t>
      </w:r>
      <w:r w:rsidR="001E19CA" w:rsidRPr="004F034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4F034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proofErr w:type="gramStart"/>
      <w:r w:rsidRPr="004F0349">
        <w:rPr>
          <w:rFonts w:ascii="Times New Roman" w:hAnsi="Times New Roman" w:cs="Times New Roman"/>
          <w:b w:val="0"/>
          <w:sz w:val="26"/>
          <w:szCs w:val="26"/>
        </w:rPr>
        <w:t>внесении  изменений</w:t>
      </w:r>
      <w:proofErr w:type="gramEnd"/>
      <w:r w:rsidRPr="004F0349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  <w:proofErr w:type="spellStart"/>
      <w:r w:rsidRPr="004F0349">
        <w:rPr>
          <w:rFonts w:ascii="Times New Roman" w:hAnsi="Times New Roman" w:cs="Times New Roman"/>
          <w:b w:val="0"/>
          <w:sz w:val="26"/>
          <w:szCs w:val="26"/>
        </w:rPr>
        <w:t>Лазовского</w:t>
      </w:r>
      <w:proofErr w:type="spellEnd"/>
      <w:r w:rsidRPr="004F034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от 03.06.2021 года № 387 «Об утверждении Порядка составления проекта бюджета </w:t>
      </w:r>
      <w:proofErr w:type="spellStart"/>
      <w:r w:rsidRPr="004F0349">
        <w:rPr>
          <w:rFonts w:ascii="Times New Roman" w:hAnsi="Times New Roman" w:cs="Times New Roman"/>
          <w:b w:val="0"/>
          <w:sz w:val="26"/>
          <w:szCs w:val="26"/>
        </w:rPr>
        <w:t>Лазовского</w:t>
      </w:r>
      <w:proofErr w:type="spellEnd"/>
      <w:r w:rsidRPr="004F034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на очередной финансовый год и плановый период</w:t>
      </w:r>
      <w:r w:rsidR="001E19CA" w:rsidRPr="004F0349">
        <w:rPr>
          <w:rFonts w:ascii="Times New Roman" w:hAnsi="Times New Roman" w:cs="Times New Roman"/>
          <w:b w:val="0"/>
          <w:sz w:val="26"/>
          <w:szCs w:val="26"/>
        </w:rPr>
        <w:t>»</w:t>
      </w:r>
      <w:r w:rsidR="001E19CA" w:rsidRPr="004F034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02703" w:rsidRDefault="00402703" w:rsidP="00343259">
      <w:pPr>
        <w:pStyle w:val="a7"/>
        <w:spacing w:before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18. </w:t>
      </w:r>
      <w:r w:rsidRPr="004F0349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</w:t>
      </w:r>
      <w:proofErr w:type="spellStart"/>
      <w:r w:rsidRPr="004F0349">
        <w:rPr>
          <w:rFonts w:ascii="Times New Roman" w:hAnsi="Times New Roman"/>
          <w:b w:val="0"/>
          <w:sz w:val="26"/>
          <w:szCs w:val="26"/>
        </w:rPr>
        <w:t>Лазовского</w:t>
      </w:r>
      <w:proofErr w:type="spellEnd"/>
      <w:r w:rsidRPr="004F0349">
        <w:rPr>
          <w:rFonts w:ascii="Times New Roman" w:hAnsi="Times New Roman"/>
          <w:b w:val="0"/>
          <w:sz w:val="26"/>
          <w:szCs w:val="26"/>
        </w:rPr>
        <w:t xml:space="preserve"> МО от </w:t>
      </w:r>
      <w:r w:rsidR="008E7E60" w:rsidRPr="008E7E60">
        <w:rPr>
          <w:rFonts w:ascii="Times New Roman" w:hAnsi="Times New Roman"/>
          <w:b w:val="0"/>
          <w:sz w:val="26"/>
          <w:szCs w:val="26"/>
        </w:rPr>
        <w:t>06</w:t>
      </w:r>
      <w:r>
        <w:rPr>
          <w:rFonts w:ascii="Times New Roman" w:hAnsi="Times New Roman"/>
          <w:b w:val="0"/>
          <w:sz w:val="26"/>
          <w:szCs w:val="26"/>
        </w:rPr>
        <w:t>.</w:t>
      </w:r>
      <w:r w:rsidR="008E7E60" w:rsidRPr="008E7E60">
        <w:rPr>
          <w:rFonts w:ascii="Times New Roman" w:hAnsi="Times New Roman"/>
          <w:b w:val="0"/>
          <w:sz w:val="26"/>
          <w:szCs w:val="26"/>
        </w:rPr>
        <w:t>10</w:t>
      </w:r>
      <w:r w:rsidRPr="004F0349">
        <w:rPr>
          <w:rFonts w:ascii="Times New Roman" w:hAnsi="Times New Roman"/>
          <w:b w:val="0"/>
          <w:sz w:val="26"/>
          <w:szCs w:val="26"/>
        </w:rPr>
        <w:t xml:space="preserve">.2022 № </w:t>
      </w:r>
      <w:r w:rsidR="008E7E60" w:rsidRPr="008E7E60">
        <w:rPr>
          <w:rFonts w:ascii="Times New Roman" w:hAnsi="Times New Roman"/>
          <w:b w:val="0"/>
          <w:sz w:val="26"/>
          <w:szCs w:val="26"/>
        </w:rPr>
        <w:t>689</w:t>
      </w:r>
      <w:r w:rsidRPr="00402703">
        <w:rPr>
          <w:rFonts w:ascii="Times New Roman" w:hAnsi="Times New Roman"/>
          <w:b w:val="0"/>
          <w:sz w:val="26"/>
          <w:szCs w:val="26"/>
        </w:rPr>
        <w:t xml:space="preserve"> «</w:t>
      </w:r>
      <w:r w:rsidRPr="00402703">
        <w:rPr>
          <w:rFonts w:ascii="Times New Roman" w:hAnsi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402703">
        <w:rPr>
          <w:rFonts w:ascii="Times New Roman" w:hAnsi="Times New Roman"/>
          <w:b w:val="0"/>
          <w:sz w:val="26"/>
          <w:szCs w:val="26"/>
        </w:rPr>
        <w:t>Лазовского</w:t>
      </w:r>
      <w:proofErr w:type="spellEnd"/>
      <w:r w:rsidRPr="00402703">
        <w:rPr>
          <w:rFonts w:ascii="Times New Roman" w:hAnsi="Times New Roman"/>
          <w:b w:val="0"/>
          <w:sz w:val="26"/>
          <w:szCs w:val="26"/>
        </w:rPr>
        <w:t xml:space="preserve"> муниципального округа от 29 декабря 2021 года № 853 «Об </w:t>
      </w:r>
      <w:proofErr w:type="gramStart"/>
      <w:r w:rsidRPr="00402703">
        <w:rPr>
          <w:rFonts w:ascii="Times New Roman" w:hAnsi="Times New Roman"/>
          <w:b w:val="0"/>
          <w:sz w:val="26"/>
          <w:szCs w:val="26"/>
        </w:rPr>
        <w:t>утверждении  и</w:t>
      </w:r>
      <w:proofErr w:type="gramEnd"/>
      <w:r w:rsidRPr="00402703">
        <w:rPr>
          <w:rFonts w:ascii="Times New Roman" w:hAnsi="Times New Roman"/>
          <w:b w:val="0"/>
          <w:sz w:val="26"/>
          <w:szCs w:val="26"/>
        </w:rPr>
        <w:t xml:space="preserve">  реализации </w:t>
      </w:r>
      <w:proofErr w:type="spellStart"/>
      <w:r w:rsidRPr="00402703">
        <w:rPr>
          <w:rFonts w:ascii="Times New Roman" w:hAnsi="Times New Roman"/>
          <w:b w:val="0"/>
          <w:sz w:val="26"/>
          <w:szCs w:val="26"/>
        </w:rPr>
        <w:t>Лазовским</w:t>
      </w:r>
      <w:proofErr w:type="spellEnd"/>
      <w:r w:rsidRPr="00402703">
        <w:rPr>
          <w:rFonts w:ascii="Times New Roman" w:hAnsi="Times New Roman"/>
          <w:b w:val="0"/>
          <w:sz w:val="26"/>
          <w:szCs w:val="26"/>
        </w:rPr>
        <w:t xml:space="preserve"> муниципальным округом проектов, которые  признаны  победителями в конкурсном отборе проектов инициативного бюджетирования по направлению «Твой проект»  на 2022 год»</w:t>
      </w:r>
      <w:r w:rsidRPr="004F0349">
        <w:rPr>
          <w:rFonts w:ascii="Times New Roman" w:hAnsi="Times New Roman"/>
          <w:b w:val="0"/>
          <w:sz w:val="26"/>
          <w:szCs w:val="26"/>
        </w:rPr>
        <w:t>;</w:t>
      </w:r>
    </w:p>
    <w:p w:rsidR="000C4755" w:rsidRDefault="000C4755" w:rsidP="000C47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4755">
        <w:rPr>
          <w:sz w:val="26"/>
          <w:szCs w:val="26"/>
        </w:rPr>
        <w:t>19</w:t>
      </w:r>
      <w:r>
        <w:rPr>
          <w:sz w:val="26"/>
          <w:szCs w:val="26"/>
        </w:rPr>
        <w:t xml:space="preserve">. </w:t>
      </w:r>
      <w:r w:rsidRPr="000C4755">
        <w:rPr>
          <w:sz w:val="26"/>
          <w:szCs w:val="26"/>
        </w:rPr>
        <w:t xml:space="preserve">Постановление администрации </w:t>
      </w:r>
      <w:proofErr w:type="spellStart"/>
      <w:r w:rsidRPr="000C4755">
        <w:rPr>
          <w:sz w:val="26"/>
          <w:szCs w:val="26"/>
        </w:rPr>
        <w:t>Лазовского</w:t>
      </w:r>
      <w:proofErr w:type="spellEnd"/>
      <w:r w:rsidRPr="000C4755">
        <w:rPr>
          <w:sz w:val="26"/>
          <w:szCs w:val="26"/>
        </w:rPr>
        <w:t xml:space="preserve"> МО от </w:t>
      </w:r>
      <w:r w:rsidR="00F41594">
        <w:rPr>
          <w:sz w:val="26"/>
          <w:szCs w:val="26"/>
        </w:rPr>
        <w:t>15</w:t>
      </w:r>
      <w:r w:rsidRPr="000C4755">
        <w:rPr>
          <w:sz w:val="26"/>
          <w:szCs w:val="26"/>
        </w:rPr>
        <w:t>.1</w:t>
      </w:r>
      <w:r w:rsidR="00F41594">
        <w:rPr>
          <w:sz w:val="26"/>
          <w:szCs w:val="26"/>
        </w:rPr>
        <w:t>2</w:t>
      </w:r>
      <w:r w:rsidRPr="000C4755">
        <w:rPr>
          <w:sz w:val="26"/>
          <w:szCs w:val="26"/>
        </w:rPr>
        <w:t xml:space="preserve">.2022 № </w:t>
      </w:r>
      <w:r w:rsidR="00C65A45">
        <w:rPr>
          <w:sz w:val="26"/>
          <w:szCs w:val="26"/>
        </w:rPr>
        <w:t>888</w:t>
      </w:r>
      <w:r w:rsidRPr="000C4755">
        <w:rPr>
          <w:sz w:val="26"/>
          <w:szCs w:val="26"/>
        </w:rPr>
        <w:t xml:space="preserve"> </w:t>
      </w:r>
      <w:r w:rsidR="00C65A45">
        <w:rPr>
          <w:sz w:val="26"/>
          <w:szCs w:val="26"/>
        </w:rPr>
        <w:t>«</w:t>
      </w:r>
      <w:r w:rsidRPr="000C4755">
        <w:rPr>
          <w:sz w:val="26"/>
          <w:szCs w:val="26"/>
        </w:rPr>
        <w:t>Об утверждении муниципальной программы «Развитие малого и среднего предпринимательства в Лазовском муниципальном округе на 2023-2027 годы»</w:t>
      </w:r>
      <w:r w:rsidR="00CF0397">
        <w:rPr>
          <w:sz w:val="26"/>
          <w:szCs w:val="26"/>
        </w:rPr>
        <w:t>;</w:t>
      </w:r>
    </w:p>
    <w:p w:rsidR="00CF0397" w:rsidRDefault="00CF0397" w:rsidP="00CF0397">
      <w:pPr>
        <w:pStyle w:val="6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CF0397">
        <w:rPr>
          <w:b w:val="0"/>
          <w:sz w:val="26"/>
          <w:szCs w:val="26"/>
        </w:rPr>
        <w:t xml:space="preserve">20. </w:t>
      </w:r>
      <w:r w:rsidRPr="00CF0397">
        <w:rPr>
          <w:b w:val="0"/>
          <w:sz w:val="26"/>
          <w:szCs w:val="26"/>
        </w:rPr>
        <w:t xml:space="preserve">Постановление администрации </w:t>
      </w:r>
      <w:proofErr w:type="spellStart"/>
      <w:r w:rsidRPr="00CF0397">
        <w:rPr>
          <w:b w:val="0"/>
          <w:sz w:val="26"/>
          <w:szCs w:val="26"/>
        </w:rPr>
        <w:t>Лазовского</w:t>
      </w:r>
      <w:proofErr w:type="spellEnd"/>
      <w:r w:rsidRPr="00CF0397">
        <w:rPr>
          <w:b w:val="0"/>
          <w:sz w:val="26"/>
          <w:szCs w:val="26"/>
        </w:rPr>
        <w:t xml:space="preserve"> МО от </w:t>
      </w:r>
      <w:r>
        <w:rPr>
          <w:b w:val="0"/>
          <w:sz w:val="26"/>
          <w:szCs w:val="26"/>
        </w:rPr>
        <w:t>19</w:t>
      </w:r>
      <w:r w:rsidRPr="00CF039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08</w:t>
      </w:r>
      <w:r w:rsidRPr="00CF0397">
        <w:rPr>
          <w:b w:val="0"/>
          <w:sz w:val="26"/>
          <w:szCs w:val="26"/>
        </w:rPr>
        <w:t xml:space="preserve">.2022 № </w:t>
      </w:r>
      <w:r>
        <w:rPr>
          <w:b w:val="0"/>
          <w:sz w:val="26"/>
          <w:szCs w:val="26"/>
        </w:rPr>
        <w:t>590</w:t>
      </w:r>
      <w:r w:rsidRPr="00CF039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</w:t>
      </w:r>
      <w:r w:rsidRPr="00CF0397">
        <w:rPr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CF0397">
        <w:rPr>
          <w:b w:val="0"/>
          <w:sz w:val="26"/>
          <w:szCs w:val="26"/>
        </w:rPr>
        <w:t>Лазовского</w:t>
      </w:r>
      <w:proofErr w:type="spellEnd"/>
      <w:r w:rsidRPr="00CF0397">
        <w:rPr>
          <w:b w:val="0"/>
          <w:sz w:val="26"/>
          <w:szCs w:val="26"/>
        </w:rPr>
        <w:t xml:space="preserve"> муниц</w:t>
      </w:r>
      <w:r w:rsidRPr="00CF0397">
        <w:rPr>
          <w:b w:val="0"/>
          <w:sz w:val="26"/>
          <w:szCs w:val="26"/>
        </w:rPr>
        <w:t>и</w:t>
      </w:r>
      <w:r w:rsidRPr="00CF0397">
        <w:rPr>
          <w:b w:val="0"/>
          <w:sz w:val="26"/>
          <w:szCs w:val="26"/>
        </w:rPr>
        <w:t xml:space="preserve">пального округа от 27.12.2021 года №846 «О мерах по реализации решения Думы </w:t>
      </w:r>
      <w:proofErr w:type="spellStart"/>
      <w:r w:rsidRPr="00CF0397">
        <w:rPr>
          <w:b w:val="0"/>
          <w:sz w:val="26"/>
          <w:szCs w:val="26"/>
        </w:rPr>
        <w:t>Лазовского</w:t>
      </w:r>
      <w:proofErr w:type="spellEnd"/>
      <w:r w:rsidRPr="00CF0397">
        <w:rPr>
          <w:b w:val="0"/>
          <w:sz w:val="26"/>
          <w:szCs w:val="26"/>
        </w:rPr>
        <w:t xml:space="preserve"> муниципального округа «О бюджете </w:t>
      </w:r>
      <w:proofErr w:type="spellStart"/>
      <w:r w:rsidRPr="00CF0397">
        <w:rPr>
          <w:b w:val="0"/>
          <w:sz w:val="26"/>
          <w:szCs w:val="26"/>
        </w:rPr>
        <w:t>Лазовского</w:t>
      </w:r>
      <w:proofErr w:type="spellEnd"/>
      <w:r w:rsidRPr="00CF0397">
        <w:rPr>
          <w:b w:val="0"/>
          <w:sz w:val="26"/>
          <w:szCs w:val="26"/>
        </w:rPr>
        <w:t xml:space="preserve"> муниципального округа на 2022 год и плановый период 2023 и 2024 годов»</w:t>
      </w:r>
      <w:r w:rsidR="0082106B">
        <w:rPr>
          <w:b w:val="0"/>
          <w:sz w:val="26"/>
          <w:szCs w:val="26"/>
        </w:rPr>
        <w:t>;</w:t>
      </w:r>
    </w:p>
    <w:p w:rsidR="0082106B" w:rsidRDefault="0082106B" w:rsidP="0082106B">
      <w:pPr>
        <w:spacing w:line="360" w:lineRule="auto"/>
        <w:ind w:firstLine="709"/>
        <w:jc w:val="both"/>
        <w:rPr>
          <w:sz w:val="26"/>
          <w:szCs w:val="26"/>
        </w:rPr>
      </w:pPr>
      <w:r w:rsidRPr="0082106B">
        <w:rPr>
          <w:sz w:val="26"/>
          <w:szCs w:val="26"/>
        </w:rPr>
        <w:t xml:space="preserve">21. </w:t>
      </w:r>
      <w:r w:rsidRPr="0082106B">
        <w:rPr>
          <w:sz w:val="26"/>
          <w:szCs w:val="26"/>
        </w:rPr>
        <w:t xml:space="preserve">Постановление администрации </w:t>
      </w:r>
      <w:proofErr w:type="spellStart"/>
      <w:r w:rsidRPr="0082106B">
        <w:rPr>
          <w:sz w:val="26"/>
          <w:szCs w:val="26"/>
        </w:rPr>
        <w:t>Лазовского</w:t>
      </w:r>
      <w:proofErr w:type="spellEnd"/>
      <w:r w:rsidRPr="0082106B">
        <w:rPr>
          <w:sz w:val="26"/>
          <w:szCs w:val="26"/>
        </w:rPr>
        <w:t xml:space="preserve"> МО от 19.</w:t>
      </w:r>
      <w:r>
        <w:rPr>
          <w:sz w:val="26"/>
          <w:szCs w:val="26"/>
        </w:rPr>
        <w:t>12</w:t>
      </w:r>
      <w:r w:rsidRPr="0082106B">
        <w:rPr>
          <w:sz w:val="26"/>
          <w:szCs w:val="26"/>
        </w:rPr>
        <w:t xml:space="preserve">.2022 № </w:t>
      </w:r>
      <w:r>
        <w:rPr>
          <w:sz w:val="26"/>
          <w:szCs w:val="26"/>
        </w:rPr>
        <w:t>896</w:t>
      </w:r>
      <w:r w:rsidRPr="0082106B">
        <w:rPr>
          <w:sz w:val="26"/>
          <w:szCs w:val="26"/>
        </w:rPr>
        <w:t xml:space="preserve"> </w:t>
      </w:r>
      <w:r w:rsidR="00856997">
        <w:rPr>
          <w:sz w:val="26"/>
          <w:szCs w:val="26"/>
        </w:rPr>
        <w:t>«</w:t>
      </w:r>
      <w:r w:rsidRPr="0082106B">
        <w:rPr>
          <w:sz w:val="26"/>
          <w:szCs w:val="26"/>
        </w:rPr>
        <w:t xml:space="preserve">Об утверждении порядка составления, утверждения и установления показателей планов финансово-хозяйственной деятельности муниципальных унитарный предприятий </w:t>
      </w:r>
      <w:proofErr w:type="spellStart"/>
      <w:r w:rsidRPr="0082106B">
        <w:rPr>
          <w:sz w:val="26"/>
          <w:szCs w:val="26"/>
        </w:rPr>
        <w:t>Лазовского</w:t>
      </w:r>
      <w:proofErr w:type="spellEnd"/>
      <w:r w:rsidRPr="0082106B">
        <w:rPr>
          <w:sz w:val="26"/>
          <w:szCs w:val="26"/>
        </w:rPr>
        <w:t xml:space="preserve"> муниципального округа</w:t>
      </w:r>
      <w:r w:rsidR="00856997">
        <w:rPr>
          <w:sz w:val="26"/>
          <w:szCs w:val="26"/>
        </w:rPr>
        <w:t>»;</w:t>
      </w:r>
    </w:p>
    <w:p w:rsidR="000A2515" w:rsidRDefault="00856997" w:rsidP="000A2515">
      <w:pPr>
        <w:pStyle w:val="a7"/>
        <w:tabs>
          <w:tab w:val="left" w:pos="8760"/>
        </w:tabs>
        <w:spacing w:before="0"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0A2515">
        <w:rPr>
          <w:rFonts w:ascii="Times New Roman" w:hAnsi="Times New Roman"/>
          <w:b w:val="0"/>
          <w:sz w:val="26"/>
          <w:szCs w:val="26"/>
        </w:rPr>
        <w:t xml:space="preserve">22. </w:t>
      </w:r>
      <w:r w:rsidRPr="000A2515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</w:t>
      </w:r>
      <w:proofErr w:type="spellStart"/>
      <w:r w:rsidRPr="000A2515">
        <w:rPr>
          <w:rFonts w:ascii="Times New Roman" w:hAnsi="Times New Roman"/>
          <w:b w:val="0"/>
          <w:sz w:val="26"/>
          <w:szCs w:val="26"/>
        </w:rPr>
        <w:t>Лазовского</w:t>
      </w:r>
      <w:proofErr w:type="spellEnd"/>
      <w:r w:rsidRPr="000A2515">
        <w:rPr>
          <w:rFonts w:ascii="Times New Roman" w:hAnsi="Times New Roman"/>
          <w:b w:val="0"/>
          <w:sz w:val="26"/>
          <w:szCs w:val="26"/>
        </w:rPr>
        <w:t xml:space="preserve"> МО от </w:t>
      </w:r>
      <w:r w:rsidR="00383172">
        <w:rPr>
          <w:rFonts w:ascii="Times New Roman" w:hAnsi="Times New Roman"/>
          <w:b w:val="0"/>
          <w:sz w:val="26"/>
          <w:szCs w:val="26"/>
        </w:rPr>
        <w:t>26</w:t>
      </w:r>
      <w:r w:rsidRPr="000A2515">
        <w:rPr>
          <w:rFonts w:ascii="Times New Roman" w:hAnsi="Times New Roman"/>
          <w:b w:val="0"/>
          <w:sz w:val="26"/>
          <w:szCs w:val="26"/>
        </w:rPr>
        <w:t xml:space="preserve">.12.2022 № </w:t>
      </w:r>
      <w:r w:rsidR="000A2515" w:rsidRPr="000A2515">
        <w:rPr>
          <w:rFonts w:ascii="Times New Roman" w:hAnsi="Times New Roman"/>
          <w:b w:val="0"/>
          <w:sz w:val="26"/>
          <w:szCs w:val="26"/>
        </w:rPr>
        <w:t>905</w:t>
      </w:r>
      <w:r w:rsidR="000A2515" w:rsidRPr="000A2515">
        <w:rPr>
          <w:rFonts w:ascii="Times New Roman" w:hAnsi="Times New Roman"/>
          <w:b w:val="0"/>
          <w:sz w:val="26"/>
          <w:szCs w:val="26"/>
          <w:lang w:val="x-none" w:eastAsia="x-none"/>
        </w:rPr>
        <w:t xml:space="preserve"> </w:t>
      </w:r>
      <w:r w:rsidR="000A2515" w:rsidRPr="000A2515">
        <w:rPr>
          <w:rFonts w:ascii="Times New Roman" w:hAnsi="Times New Roman"/>
          <w:b w:val="0"/>
          <w:sz w:val="26"/>
          <w:szCs w:val="26"/>
          <w:lang w:eastAsia="x-none"/>
        </w:rPr>
        <w:t>«</w:t>
      </w:r>
      <w:r w:rsidR="000A2515" w:rsidRPr="000A2515">
        <w:rPr>
          <w:rFonts w:ascii="Times New Roman" w:hAnsi="Times New Roman"/>
          <w:b w:val="0"/>
          <w:sz w:val="26"/>
          <w:szCs w:val="26"/>
          <w:lang w:val="x-none" w:eastAsia="x-none"/>
        </w:rPr>
        <w:t xml:space="preserve">Об утверждении примерного Положения об оплате труда работников муниципальных унитарных предприятий </w:t>
      </w:r>
      <w:proofErr w:type="spellStart"/>
      <w:r w:rsidR="000A2515" w:rsidRPr="000A2515">
        <w:rPr>
          <w:rFonts w:ascii="Times New Roman" w:hAnsi="Times New Roman"/>
          <w:b w:val="0"/>
          <w:sz w:val="26"/>
          <w:szCs w:val="26"/>
          <w:lang w:val="x-none" w:eastAsia="x-none"/>
        </w:rPr>
        <w:t>Лазовского</w:t>
      </w:r>
      <w:proofErr w:type="spellEnd"/>
      <w:r w:rsidR="000A2515" w:rsidRPr="000A2515">
        <w:rPr>
          <w:rFonts w:ascii="Times New Roman" w:hAnsi="Times New Roman"/>
          <w:b w:val="0"/>
          <w:sz w:val="26"/>
          <w:szCs w:val="26"/>
          <w:lang w:val="x-none" w:eastAsia="x-none"/>
        </w:rPr>
        <w:t xml:space="preserve"> муниципального округа Приморского края</w:t>
      </w:r>
      <w:r w:rsidR="000A2515" w:rsidRPr="000A2515">
        <w:rPr>
          <w:rFonts w:ascii="Times New Roman" w:hAnsi="Times New Roman"/>
          <w:b w:val="0"/>
          <w:sz w:val="26"/>
          <w:szCs w:val="26"/>
          <w:lang w:eastAsia="x-none"/>
        </w:rPr>
        <w:t>»</w:t>
      </w:r>
      <w:r w:rsidR="00383172">
        <w:rPr>
          <w:rFonts w:ascii="Times New Roman" w:hAnsi="Times New Roman"/>
          <w:b w:val="0"/>
          <w:sz w:val="26"/>
          <w:szCs w:val="26"/>
          <w:lang w:eastAsia="x-none"/>
        </w:rPr>
        <w:t>;</w:t>
      </w:r>
    </w:p>
    <w:p w:rsidR="00383172" w:rsidRDefault="00383172" w:rsidP="00383172">
      <w:pPr>
        <w:pStyle w:val="a7"/>
        <w:tabs>
          <w:tab w:val="left" w:pos="8760"/>
        </w:tabs>
        <w:spacing w:before="0"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t xml:space="preserve">23. </w:t>
      </w:r>
      <w:r w:rsidRPr="00383172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</w:t>
      </w:r>
      <w:proofErr w:type="spellStart"/>
      <w:r w:rsidRPr="00383172">
        <w:rPr>
          <w:rFonts w:ascii="Times New Roman" w:hAnsi="Times New Roman"/>
          <w:b w:val="0"/>
          <w:sz w:val="26"/>
          <w:szCs w:val="26"/>
        </w:rPr>
        <w:t>Лазовского</w:t>
      </w:r>
      <w:proofErr w:type="spellEnd"/>
      <w:r w:rsidRPr="00383172">
        <w:rPr>
          <w:rFonts w:ascii="Times New Roman" w:hAnsi="Times New Roman"/>
          <w:b w:val="0"/>
          <w:sz w:val="26"/>
          <w:szCs w:val="26"/>
        </w:rPr>
        <w:t xml:space="preserve"> МО от 26.12.2022 № 90</w:t>
      </w:r>
      <w:r>
        <w:rPr>
          <w:rFonts w:ascii="Times New Roman" w:hAnsi="Times New Roman"/>
          <w:b w:val="0"/>
          <w:sz w:val="26"/>
          <w:szCs w:val="26"/>
        </w:rPr>
        <w:t>6-А</w:t>
      </w:r>
      <w:r w:rsidRPr="00383172">
        <w:rPr>
          <w:rFonts w:ascii="Times New Roman" w:hAnsi="Times New Roman"/>
          <w:b w:val="0"/>
          <w:sz w:val="26"/>
          <w:szCs w:val="26"/>
          <w:lang w:val="x-none" w:eastAsia="x-none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eastAsia="x-none"/>
        </w:rPr>
        <w:t>«</w:t>
      </w:r>
      <w:r w:rsidRPr="00383172">
        <w:rPr>
          <w:rFonts w:ascii="Times New Roman" w:hAnsi="Times New Roman"/>
          <w:b w:val="0"/>
          <w:sz w:val="26"/>
          <w:szCs w:val="26"/>
          <w:lang w:val="x-none" w:eastAsia="x-none"/>
        </w:rPr>
        <w:t xml:space="preserve">Об </w:t>
      </w:r>
      <w:proofErr w:type="gramStart"/>
      <w:r w:rsidRPr="00383172">
        <w:rPr>
          <w:rFonts w:ascii="Times New Roman" w:hAnsi="Times New Roman"/>
          <w:b w:val="0"/>
          <w:sz w:val="26"/>
          <w:szCs w:val="26"/>
          <w:lang w:val="x-none" w:eastAsia="x-none"/>
        </w:rPr>
        <w:t>утверждении  Положения</w:t>
      </w:r>
      <w:proofErr w:type="gramEnd"/>
      <w:r w:rsidRPr="00383172">
        <w:rPr>
          <w:rFonts w:ascii="Times New Roman" w:hAnsi="Times New Roman"/>
          <w:b w:val="0"/>
          <w:sz w:val="26"/>
          <w:szCs w:val="26"/>
          <w:lang w:val="x-none" w:eastAsia="x-none"/>
        </w:rPr>
        <w:t xml:space="preserve"> об оплате труда руководителей, их заместителей и главных бухгалтеров муниципальных унитарных предприятий, учредителем которых является администрация  </w:t>
      </w:r>
      <w:proofErr w:type="spellStart"/>
      <w:r w:rsidRPr="00383172">
        <w:rPr>
          <w:rFonts w:ascii="Times New Roman" w:hAnsi="Times New Roman"/>
          <w:b w:val="0"/>
          <w:sz w:val="26"/>
          <w:szCs w:val="26"/>
          <w:lang w:val="x-none" w:eastAsia="x-none"/>
        </w:rPr>
        <w:t>Лазовского</w:t>
      </w:r>
      <w:proofErr w:type="spellEnd"/>
      <w:r w:rsidRPr="00383172">
        <w:rPr>
          <w:rFonts w:ascii="Times New Roman" w:hAnsi="Times New Roman"/>
          <w:b w:val="0"/>
          <w:sz w:val="26"/>
          <w:szCs w:val="26"/>
          <w:lang w:val="x-none" w:eastAsia="x-none"/>
        </w:rPr>
        <w:t xml:space="preserve"> муниципального округа</w:t>
      </w:r>
      <w:r>
        <w:rPr>
          <w:rFonts w:ascii="Times New Roman" w:hAnsi="Times New Roman"/>
          <w:b w:val="0"/>
          <w:sz w:val="26"/>
          <w:szCs w:val="26"/>
          <w:lang w:eastAsia="x-none"/>
        </w:rPr>
        <w:t>»;</w:t>
      </w:r>
    </w:p>
    <w:p w:rsidR="00746CCF" w:rsidRDefault="00746CCF" w:rsidP="00746C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46CCF">
        <w:rPr>
          <w:sz w:val="26"/>
          <w:szCs w:val="26"/>
          <w:lang w:eastAsia="x-none"/>
        </w:rPr>
        <w:lastRenderedPageBreak/>
        <w:t xml:space="preserve">24. </w:t>
      </w:r>
      <w:r w:rsidRPr="00746CCF">
        <w:rPr>
          <w:sz w:val="26"/>
          <w:szCs w:val="26"/>
        </w:rPr>
        <w:t xml:space="preserve">Постановление администрации </w:t>
      </w:r>
      <w:proofErr w:type="spellStart"/>
      <w:r w:rsidRPr="00746CCF">
        <w:rPr>
          <w:sz w:val="26"/>
          <w:szCs w:val="26"/>
        </w:rPr>
        <w:t>Лазовского</w:t>
      </w:r>
      <w:proofErr w:type="spellEnd"/>
      <w:r w:rsidRPr="00746CCF">
        <w:rPr>
          <w:sz w:val="26"/>
          <w:szCs w:val="26"/>
        </w:rPr>
        <w:t xml:space="preserve"> МО от </w:t>
      </w:r>
      <w:r w:rsidR="003C62F4">
        <w:rPr>
          <w:sz w:val="26"/>
          <w:szCs w:val="26"/>
        </w:rPr>
        <w:t>30</w:t>
      </w:r>
      <w:r w:rsidRPr="00746CCF">
        <w:rPr>
          <w:sz w:val="26"/>
          <w:szCs w:val="26"/>
        </w:rPr>
        <w:t>.12.2022</w:t>
      </w:r>
      <w:r w:rsidR="003C62F4">
        <w:rPr>
          <w:sz w:val="26"/>
          <w:szCs w:val="26"/>
        </w:rPr>
        <w:t xml:space="preserve"> №921</w:t>
      </w:r>
      <w:r w:rsidRPr="00746CCF">
        <w:rPr>
          <w:sz w:val="26"/>
          <w:szCs w:val="26"/>
          <w:lang w:val="x-none" w:eastAsia="x-none"/>
        </w:rPr>
        <w:t xml:space="preserve"> </w:t>
      </w:r>
      <w:r w:rsidR="003C62F4">
        <w:rPr>
          <w:sz w:val="26"/>
          <w:szCs w:val="26"/>
          <w:lang w:eastAsia="x-none"/>
        </w:rPr>
        <w:t>«</w:t>
      </w:r>
      <w:r w:rsidRPr="00746CCF">
        <w:rPr>
          <w:rFonts w:eastAsia="Calibri"/>
          <w:sz w:val="26"/>
          <w:szCs w:val="26"/>
          <w:lang w:eastAsia="en-US"/>
        </w:rPr>
        <w:t xml:space="preserve">Об утверждении основных направлений долговой политики </w:t>
      </w:r>
      <w:proofErr w:type="spellStart"/>
      <w:r w:rsidRPr="00746CCF">
        <w:rPr>
          <w:rFonts w:eastAsia="Calibri"/>
          <w:sz w:val="26"/>
          <w:szCs w:val="26"/>
          <w:lang w:eastAsia="en-US"/>
        </w:rPr>
        <w:t>Лазовского</w:t>
      </w:r>
      <w:proofErr w:type="spellEnd"/>
      <w:r w:rsidRPr="00746CCF">
        <w:rPr>
          <w:rFonts w:eastAsia="Calibri"/>
          <w:sz w:val="26"/>
          <w:szCs w:val="26"/>
          <w:lang w:eastAsia="en-US"/>
        </w:rPr>
        <w:t xml:space="preserve"> муниципального округа на 2023 год и плановый период 2024 и 2025 годов</w:t>
      </w:r>
      <w:r w:rsidR="003C62F4">
        <w:rPr>
          <w:rFonts w:eastAsia="Calibri"/>
          <w:sz w:val="26"/>
          <w:szCs w:val="26"/>
          <w:lang w:eastAsia="en-US"/>
        </w:rPr>
        <w:t>»</w:t>
      </w:r>
      <w:r w:rsidR="003D7458">
        <w:rPr>
          <w:rFonts w:eastAsia="Calibri"/>
          <w:sz w:val="26"/>
          <w:szCs w:val="26"/>
          <w:lang w:eastAsia="en-US"/>
        </w:rPr>
        <w:t>;</w:t>
      </w:r>
    </w:p>
    <w:p w:rsidR="00335DCC" w:rsidRPr="00CA2B29" w:rsidRDefault="003D7458" w:rsidP="00CA2B29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3D7458">
        <w:rPr>
          <w:rFonts w:eastAsia="Calibri"/>
          <w:sz w:val="26"/>
          <w:szCs w:val="26"/>
          <w:lang w:eastAsia="en-US"/>
        </w:rPr>
        <w:t xml:space="preserve">25. </w:t>
      </w:r>
      <w:r w:rsidRPr="003D7458">
        <w:rPr>
          <w:sz w:val="26"/>
          <w:szCs w:val="26"/>
        </w:rPr>
        <w:t xml:space="preserve">Постановление администрации </w:t>
      </w:r>
      <w:proofErr w:type="spellStart"/>
      <w:r w:rsidRPr="003D7458">
        <w:rPr>
          <w:sz w:val="26"/>
          <w:szCs w:val="26"/>
        </w:rPr>
        <w:t>Лазовского</w:t>
      </w:r>
      <w:proofErr w:type="spellEnd"/>
      <w:r w:rsidRPr="003D7458">
        <w:rPr>
          <w:sz w:val="26"/>
          <w:szCs w:val="26"/>
        </w:rPr>
        <w:t xml:space="preserve"> МО от 30.12.2022 №</w:t>
      </w:r>
      <w:r>
        <w:rPr>
          <w:sz w:val="26"/>
          <w:szCs w:val="26"/>
        </w:rPr>
        <w:t>929</w:t>
      </w:r>
      <w:r w:rsidRPr="003D7458"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«</w:t>
      </w:r>
      <w:r w:rsidRPr="003D7458">
        <w:rPr>
          <w:bCs/>
          <w:color w:val="000000"/>
          <w:sz w:val="26"/>
          <w:szCs w:val="26"/>
        </w:rPr>
        <w:t>О приведении в соответствие системы оплаты труда работников</w:t>
      </w:r>
      <w:r>
        <w:rPr>
          <w:bCs/>
          <w:color w:val="000000"/>
          <w:sz w:val="26"/>
          <w:szCs w:val="26"/>
        </w:rPr>
        <w:t xml:space="preserve"> </w:t>
      </w:r>
      <w:r w:rsidRPr="003D7458">
        <w:rPr>
          <w:bCs/>
          <w:color w:val="000000"/>
          <w:sz w:val="26"/>
          <w:szCs w:val="26"/>
        </w:rPr>
        <w:t>муниципальных образовательных учреждений</w:t>
      </w:r>
      <w:r>
        <w:rPr>
          <w:bCs/>
          <w:color w:val="000000"/>
          <w:sz w:val="26"/>
          <w:szCs w:val="26"/>
        </w:rPr>
        <w:t xml:space="preserve"> </w:t>
      </w:r>
      <w:proofErr w:type="spellStart"/>
      <w:r w:rsidRPr="003D7458">
        <w:rPr>
          <w:bCs/>
          <w:color w:val="000000"/>
          <w:sz w:val="26"/>
          <w:szCs w:val="26"/>
        </w:rPr>
        <w:t>Лазовского</w:t>
      </w:r>
      <w:proofErr w:type="spellEnd"/>
      <w:r w:rsidRPr="003D7458">
        <w:rPr>
          <w:bCs/>
          <w:color w:val="000000"/>
          <w:sz w:val="26"/>
          <w:szCs w:val="26"/>
        </w:rPr>
        <w:t xml:space="preserve"> муниципального округа»</w:t>
      </w:r>
      <w:r w:rsidR="00CA2B29">
        <w:rPr>
          <w:bCs/>
          <w:color w:val="000000"/>
          <w:sz w:val="26"/>
          <w:szCs w:val="26"/>
        </w:rPr>
        <w:t>.</w:t>
      </w:r>
    </w:p>
    <w:p w:rsidR="00335DCC" w:rsidRPr="00966D83" w:rsidRDefault="00335DCC" w:rsidP="00335DCC">
      <w:pPr>
        <w:spacing w:line="360" w:lineRule="auto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Кроме того, за отчетный период принято к реализации </w:t>
      </w:r>
      <w:r w:rsidR="00EE4FE7" w:rsidRPr="00EE4FE7">
        <w:rPr>
          <w:sz w:val="26"/>
          <w:szCs w:val="26"/>
        </w:rPr>
        <w:t>43</w:t>
      </w:r>
      <w:r>
        <w:rPr>
          <w:sz w:val="26"/>
          <w:szCs w:val="26"/>
        </w:rPr>
        <w:t xml:space="preserve"> приказ</w:t>
      </w:r>
      <w:r w:rsidR="00EE4FE7">
        <w:rPr>
          <w:sz w:val="26"/>
          <w:szCs w:val="26"/>
        </w:rPr>
        <w:t>а</w:t>
      </w:r>
      <w:r>
        <w:rPr>
          <w:sz w:val="26"/>
          <w:szCs w:val="26"/>
        </w:rPr>
        <w:t xml:space="preserve"> финансово-экономического управления по основной деятельности и деятельности главных администраторов и распорядителей средств бюджета округа.</w:t>
      </w:r>
    </w:p>
    <w:p w:rsidR="00335DCC" w:rsidRPr="006A1316" w:rsidRDefault="00335DCC" w:rsidP="00335DCC">
      <w:pPr>
        <w:widowControl w:val="0"/>
        <w:spacing w:line="360" w:lineRule="auto"/>
        <w:ind w:firstLine="709"/>
        <w:jc w:val="both"/>
        <w:rPr>
          <w:noProof/>
          <w:spacing w:val="-2"/>
          <w:sz w:val="28"/>
          <w:szCs w:val="28"/>
        </w:rPr>
      </w:pPr>
      <w:r w:rsidRPr="006A1316">
        <w:rPr>
          <w:noProof/>
          <w:spacing w:val="-2"/>
          <w:sz w:val="28"/>
          <w:szCs w:val="28"/>
        </w:rPr>
        <w:t xml:space="preserve">По результатам комплексной оценки открытости бюджетных данных за </w:t>
      </w:r>
      <w:r>
        <w:rPr>
          <w:noProof/>
          <w:spacing w:val="-2"/>
          <w:sz w:val="28"/>
          <w:szCs w:val="28"/>
        </w:rPr>
        <w:t>2022</w:t>
      </w:r>
      <w:r w:rsidRPr="006A1316">
        <w:rPr>
          <w:noProof/>
          <w:spacing w:val="-2"/>
          <w:sz w:val="28"/>
          <w:szCs w:val="28"/>
        </w:rPr>
        <w:t xml:space="preserve"> год </w:t>
      </w:r>
      <w:r w:rsidR="00D222D4">
        <w:rPr>
          <w:noProof/>
          <w:spacing w:val="-2"/>
          <w:sz w:val="28"/>
          <w:szCs w:val="28"/>
        </w:rPr>
        <w:t>Лазовскому</w:t>
      </w:r>
      <w:r w:rsidRPr="006A1316">
        <w:rPr>
          <w:noProof/>
          <w:spacing w:val="-2"/>
          <w:sz w:val="28"/>
          <w:szCs w:val="28"/>
        </w:rPr>
        <w:t xml:space="preserve"> муниципальному округу присвоена I</w:t>
      </w:r>
      <w:r w:rsidR="00D222D4">
        <w:rPr>
          <w:noProof/>
          <w:spacing w:val="-2"/>
          <w:sz w:val="28"/>
          <w:szCs w:val="28"/>
          <w:lang w:val="en-US"/>
        </w:rPr>
        <w:t>I</w:t>
      </w:r>
      <w:r w:rsidRPr="006A1316">
        <w:rPr>
          <w:noProof/>
          <w:spacing w:val="-2"/>
          <w:sz w:val="28"/>
          <w:szCs w:val="28"/>
        </w:rPr>
        <w:t xml:space="preserve"> степень открытости. </w:t>
      </w:r>
    </w:p>
    <w:p w:rsidR="00335DCC" w:rsidRPr="00DF0018" w:rsidRDefault="00335DCC" w:rsidP="00335DCC">
      <w:pPr>
        <w:spacing w:line="360" w:lineRule="auto"/>
        <w:ind w:firstLine="709"/>
        <w:jc w:val="both"/>
        <w:rPr>
          <w:noProof/>
          <w:spacing w:val="-2"/>
          <w:sz w:val="28"/>
          <w:szCs w:val="28"/>
        </w:rPr>
      </w:pPr>
      <w:r w:rsidRPr="006A1316">
        <w:rPr>
          <w:noProof/>
          <w:spacing w:val="-2"/>
          <w:sz w:val="28"/>
          <w:szCs w:val="28"/>
        </w:rPr>
        <w:t xml:space="preserve">По результатам проведенного в </w:t>
      </w:r>
      <w:r>
        <w:rPr>
          <w:noProof/>
          <w:spacing w:val="-2"/>
          <w:sz w:val="28"/>
          <w:szCs w:val="28"/>
        </w:rPr>
        <w:t>2022</w:t>
      </w:r>
      <w:r w:rsidRPr="006A1316">
        <w:rPr>
          <w:noProof/>
          <w:spacing w:val="-2"/>
          <w:sz w:val="28"/>
          <w:szCs w:val="28"/>
        </w:rPr>
        <w:t xml:space="preserve"> году мониторинга и оценки качества управления бюджетным процессом в городских округах, муниципальных округах и муниципальных районах Приморского края за 202</w:t>
      </w:r>
      <w:r w:rsidR="00D222D4" w:rsidRPr="00D222D4">
        <w:rPr>
          <w:noProof/>
          <w:spacing w:val="-2"/>
          <w:sz w:val="28"/>
          <w:szCs w:val="28"/>
        </w:rPr>
        <w:t>1</w:t>
      </w:r>
      <w:r w:rsidRPr="006A1316">
        <w:rPr>
          <w:noProof/>
          <w:spacing w:val="-2"/>
          <w:sz w:val="28"/>
          <w:szCs w:val="28"/>
        </w:rPr>
        <w:t xml:space="preserve"> год </w:t>
      </w:r>
      <w:r w:rsidR="00D222D4">
        <w:rPr>
          <w:noProof/>
          <w:spacing w:val="-2"/>
          <w:sz w:val="28"/>
          <w:szCs w:val="28"/>
        </w:rPr>
        <w:t>Лазовскому</w:t>
      </w:r>
      <w:r w:rsidRPr="006A1316">
        <w:rPr>
          <w:noProof/>
          <w:spacing w:val="-2"/>
          <w:sz w:val="28"/>
          <w:szCs w:val="28"/>
        </w:rPr>
        <w:t xml:space="preserve"> муниципальному округу была присвоена I</w:t>
      </w:r>
      <w:r w:rsidR="00D222D4">
        <w:rPr>
          <w:noProof/>
          <w:spacing w:val="-2"/>
          <w:sz w:val="28"/>
          <w:szCs w:val="28"/>
          <w:lang w:val="en-US"/>
        </w:rPr>
        <w:t>I</w:t>
      </w:r>
      <w:r w:rsidRPr="006A1316">
        <w:rPr>
          <w:noProof/>
          <w:spacing w:val="-2"/>
          <w:sz w:val="28"/>
          <w:szCs w:val="28"/>
        </w:rPr>
        <w:t xml:space="preserve"> степень качества управления бюджетным процессом.</w:t>
      </w:r>
      <w:r w:rsidRPr="00DF0018">
        <w:rPr>
          <w:noProof/>
          <w:spacing w:val="-2"/>
          <w:sz w:val="28"/>
          <w:szCs w:val="28"/>
        </w:rPr>
        <w:t xml:space="preserve"> </w:t>
      </w:r>
    </w:p>
    <w:p w:rsidR="00335DCC" w:rsidRPr="006A1316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6A1316">
        <w:rPr>
          <w:sz w:val="26"/>
          <w:szCs w:val="26"/>
        </w:rPr>
        <w:t xml:space="preserve">Проведены публичные слушания по </w:t>
      </w:r>
      <w:proofErr w:type="gramStart"/>
      <w:r w:rsidRPr="006A1316">
        <w:rPr>
          <w:sz w:val="26"/>
          <w:szCs w:val="26"/>
        </w:rPr>
        <w:t>вопросам  исполнения</w:t>
      </w:r>
      <w:proofErr w:type="gramEnd"/>
      <w:r w:rsidRPr="006A1316">
        <w:rPr>
          <w:sz w:val="26"/>
          <w:szCs w:val="26"/>
        </w:rPr>
        <w:t xml:space="preserve"> бюджета за 202</w:t>
      </w:r>
      <w:r w:rsidR="0053183C">
        <w:rPr>
          <w:sz w:val="26"/>
          <w:szCs w:val="26"/>
        </w:rPr>
        <w:t>1</w:t>
      </w:r>
      <w:r w:rsidRPr="006A1316">
        <w:rPr>
          <w:sz w:val="26"/>
          <w:szCs w:val="26"/>
        </w:rPr>
        <w:t xml:space="preserve"> год и формирования бюджета на 202</w:t>
      </w:r>
      <w:r w:rsidR="0053183C">
        <w:rPr>
          <w:sz w:val="26"/>
          <w:szCs w:val="26"/>
        </w:rPr>
        <w:t>3</w:t>
      </w:r>
      <w:r w:rsidRPr="006A1316">
        <w:rPr>
          <w:sz w:val="26"/>
          <w:szCs w:val="26"/>
        </w:rPr>
        <w:t xml:space="preserve"> год и плановый период 202</w:t>
      </w:r>
      <w:r w:rsidR="0053183C">
        <w:rPr>
          <w:sz w:val="26"/>
          <w:szCs w:val="26"/>
        </w:rPr>
        <w:t>4</w:t>
      </w:r>
      <w:r w:rsidRPr="006A1316">
        <w:rPr>
          <w:sz w:val="26"/>
          <w:szCs w:val="26"/>
        </w:rPr>
        <w:t xml:space="preserve"> и 202</w:t>
      </w:r>
      <w:r w:rsidR="0053183C">
        <w:rPr>
          <w:sz w:val="26"/>
          <w:szCs w:val="26"/>
        </w:rPr>
        <w:t>5</w:t>
      </w:r>
      <w:r w:rsidRPr="006A1316">
        <w:rPr>
          <w:sz w:val="26"/>
          <w:szCs w:val="26"/>
        </w:rPr>
        <w:t xml:space="preserve"> годов.</w:t>
      </w:r>
    </w:p>
    <w:p w:rsidR="00335DCC" w:rsidRPr="006A1316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6A1316">
        <w:rPr>
          <w:sz w:val="26"/>
          <w:szCs w:val="26"/>
        </w:rPr>
        <w:t xml:space="preserve">Во исполнение приказа Минфина России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с целью развития государственной интегрированной информационной системы управления общественными финансами «Электронный бюджет» </w:t>
      </w:r>
      <w:r>
        <w:rPr>
          <w:sz w:val="26"/>
          <w:szCs w:val="26"/>
        </w:rPr>
        <w:t>ФЭУ</w:t>
      </w:r>
      <w:r w:rsidRPr="006A1316">
        <w:rPr>
          <w:sz w:val="26"/>
          <w:szCs w:val="26"/>
        </w:rPr>
        <w:t xml:space="preserve"> осуществлялась актуализация реестра участников бюджетного процесса по </w:t>
      </w:r>
      <w:proofErr w:type="spellStart"/>
      <w:r w:rsidR="00D222D4">
        <w:rPr>
          <w:sz w:val="26"/>
          <w:szCs w:val="26"/>
        </w:rPr>
        <w:t>Лазовскому</w:t>
      </w:r>
      <w:proofErr w:type="spellEnd"/>
      <w:r w:rsidRPr="006A1316">
        <w:rPr>
          <w:sz w:val="26"/>
          <w:szCs w:val="26"/>
        </w:rPr>
        <w:t xml:space="preserve"> муниципальному округу в количестве </w:t>
      </w:r>
      <w:r w:rsidR="0053183C">
        <w:rPr>
          <w:sz w:val="26"/>
          <w:szCs w:val="26"/>
        </w:rPr>
        <w:t>20</w:t>
      </w:r>
      <w:r w:rsidRPr="006A1316">
        <w:rPr>
          <w:sz w:val="26"/>
          <w:szCs w:val="26"/>
        </w:rPr>
        <w:t xml:space="preserve"> учреждений.</w:t>
      </w:r>
    </w:p>
    <w:p w:rsidR="00335DCC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6A1316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2022</w:t>
      </w:r>
      <w:r w:rsidRPr="006A1316">
        <w:rPr>
          <w:sz w:val="26"/>
          <w:szCs w:val="26"/>
        </w:rPr>
        <w:t xml:space="preserve"> года </w:t>
      </w:r>
      <w:r>
        <w:rPr>
          <w:sz w:val="26"/>
          <w:szCs w:val="26"/>
        </w:rPr>
        <w:t>ФЭУ</w:t>
      </w:r>
      <w:r w:rsidRPr="006A1316">
        <w:rPr>
          <w:sz w:val="26"/>
          <w:szCs w:val="26"/>
        </w:rPr>
        <w:t xml:space="preserve"> производилось электронное взаимодействие с использованием средств криптографической защиты информации с органами Федерального казначейства, органами статистического наблюдения, МИФНС № </w:t>
      </w:r>
      <w:r w:rsidR="0053183C">
        <w:rPr>
          <w:sz w:val="26"/>
          <w:szCs w:val="26"/>
        </w:rPr>
        <w:t>16</w:t>
      </w:r>
      <w:r w:rsidRPr="006A1316">
        <w:rPr>
          <w:sz w:val="26"/>
          <w:szCs w:val="26"/>
        </w:rPr>
        <w:t xml:space="preserve"> по Приморскому краю, Пенсионным фондом и фондами социального и медицинского страхования, без использования бумажных документов. Активно использовался электронный документооборот с вышестоящими и подведомственными организациями с использованием электронной почты и «Региональной системы межведомственного документооборота».</w:t>
      </w:r>
    </w:p>
    <w:p w:rsidR="00335DCC" w:rsidRPr="006A1316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0C0899">
        <w:rPr>
          <w:sz w:val="26"/>
          <w:szCs w:val="26"/>
        </w:rPr>
        <w:lastRenderedPageBreak/>
        <w:t xml:space="preserve">В течение </w:t>
      </w:r>
      <w:r>
        <w:rPr>
          <w:sz w:val="26"/>
          <w:szCs w:val="26"/>
        </w:rPr>
        <w:t>2022</w:t>
      </w:r>
      <w:r w:rsidRPr="000C0899">
        <w:rPr>
          <w:sz w:val="26"/>
          <w:szCs w:val="26"/>
        </w:rPr>
        <w:t xml:space="preserve"> года на официальном сайте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0C0899">
        <w:rPr>
          <w:sz w:val="26"/>
          <w:szCs w:val="26"/>
        </w:rPr>
        <w:t xml:space="preserve"> муниципального округа </w:t>
      </w:r>
      <w:r>
        <w:rPr>
          <w:sz w:val="26"/>
          <w:szCs w:val="26"/>
        </w:rPr>
        <w:t>ФЭУ</w:t>
      </w:r>
      <w:r w:rsidRPr="000C0899">
        <w:rPr>
          <w:sz w:val="26"/>
          <w:szCs w:val="26"/>
        </w:rPr>
        <w:t xml:space="preserve"> своевременно и полно размещалась информация о принятии бюджета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0C0899">
        <w:rPr>
          <w:sz w:val="26"/>
          <w:szCs w:val="26"/>
        </w:rPr>
        <w:t xml:space="preserve"> муниципального округа, ежемесячном исполнении, его корректировках, о внесении изменений в нормативно-правовые акты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0C0899">
        <w:rPr>
          <w:sz w:val="26"/>
          <w:szCs w:val="26"/>
        </w:rPr>
        <w:t xml:space="preserve"> муниципального округа о бюджетном процессе, публичных слушаниях и проектах нормативно-правовых актов. В рамках реализации проекта «Открытое Правительство» на официальном сайте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0C0899">
        <w:rPr>
          <w:sz w:val="26"/>
          <w:szCs w:val="26"/>
        </w:rPr>
        <w:t xml:space="preserve"> округа производилась работа по наполняемости раздела «Бюджет для граждан». Актуализирован раздел инициативного бюджетирования, добавлена информация о ходе реализации проектов инициативного бюджетирования по направлению «Твой проект».</w:t>
      </w:r>
    </w:p>
    <w:p w:rsidR="00335DCC" w:rsidRPr="006A1316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6A1316">
        <w:rPr>
          <w:sz w:val="26"/>
          <w:szCs w:val="26"/>
        </w:rPr>
        <w:t xml:space="preserve">В </w:t>
      </w:r>
      <w:r>
        <w:rPr>
          <w:sz w:val="26"/>
          <w:szCs w:val="26"/>
        </w:rPr>
        <w:t>2022</w:t>
      </w:r>
      <w:r w:rsidRPr="006A1316">
        <w:rPr>
          <w:sz w:val="26"/>
          <w:szCs w:val="26"/>
        </w:rPr>
        <w:t xml:space="preserve"> году </w:t>
      </w:r>
      <w:proofErr w:type="spellStart"/>
      <w:r w:rsidR="0053183C">
        <w:rPr>
          <w:sz w:val="26"/>
          <w:szCs w:val="26"/>
        </w:rPr>
        <w:t>Лазовский</w:t>
      </w:r>
      <w:proofErr w:type="spellEnd"/>
      <w:r w:rsidRPr="006A1316">
        <w:rPr>
          <w:sz w:val="26"/>
          <w:szCs w:val="26"/>
        </w:rPr>
        <w:t xml:space="preserve"> муниципальный округ принял участие в конкурсе по реализации проектов инициативного бюджетирования по направлению «Твой проект». Было подано </w:t>
      </w:r>
      <w:r w:rsidR="0053183C">
        <w:rPr>
          <w:sz w:val="26"/>
          <w:szCs w:val="26"/>
        </w:rPr>
        <w:t>4</w:t>
      </w:r>
      <w:r w:rsidRPr="006A1316">
        <w:rPr>
          <w:sz w:val="26"/>
          <w:szCs w:val="26"/>
        </w:rPr>
        <w:t xml:space="preserve"> заяв</w:t>
      </w:r>
      <w:r w:rsidR="0053183C">
        <w:rPr>
          <w:sz w:val="26"/>
          <w:szCs w:val="26"/>
        </w:rPr>
        <w:t>ки</w:t>
      </w:r>
      <w:r w:rsidRPr="006A1316">
        <w:rPr>
          <w:sz w:val="26"/>
          <w:szCs w:val="26"/>
        </w:rPr>
        <w:t xml:space="preserve">, по результатам открытого голосования было выбрано два проекта. Проекты-победители реализованы в </w:t>
      </w:r>
      <w:r>
        <w:rPr>
          <w:sz w:val="26"/>
          <w:szCs w:val="26"/>
        </w:rPr>
        <w:t>2022</w:t>
      </w:r>
      <w:r w:rsidRPr="006A1316">
        <w:rPr>
          <w:sz w:val="26"/>
          <w:szCs w:val="26"/>
        </w:rPr>
        <w:t xml:space="preserve"> году за счёт средств краевого бюджета и бюджета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6A1316">
        <w:rPr>
          <w:sz w:val="26"/>
          <w:szCs w:val="26"/>
        </w:rPr>
        <w:t xml:space="preserve"> муниципального округа. </w:t>
      </w:r>
      <w:r w:rsidR="0095288B" w:rsidRPr="0095288B">
        <w:rPr>
          <w:sz w:val="26"/>
          <w:szCs w:val="26"/>
        </w:rPr>
        <w:t>2</w:t>
      </w:r>
      <w:r w:rsidRPr="006A1316">
        <w:rPr>
          <w:sz w:val="26"/>
          <w:szCs w:val="26"/>
        </w:rPr>
        <w:t xml:space="preserve">2 </w:t>
      </w:r>
      <w:r w:rsidR="0095288B">
        <w:rPr>
          <w:sz w:val="26"/>
          <w:szCs w:val="26"/>
        </w:rPr>
        <w:t>июля</w:t>
      </w:r>
      <w:r w:rsidRPr="006A1316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6A1316">
        <w:rPr>
          <w:sz w:val="26"/>
          <w:szCs w:val="26"/>
        </w:rPr>
        <w:t xml:space="preserve"> года состоялось торжественное открытие </w:t>
      </w:r>
      <w:proofErr w:type="spellStart"/>
      <w:r w:rsidR="0095288B">
        <w:rPr>
          <w:sz w:val="26"/>
          <w:szCs w:val="26"/>
        </w:rPr>
        <w:t>скейт</w:t>
      </w:r>
      <w:proofErr w:type="spellEnd"/>
      <w:r w:rsidR="0095288B">
        <w:rPr>
          <w:sz w:val="26"/>
          <w:szCs w:val="26"/>
        </w:rPr>
        <w:t>-</w:t>
      </w:r>
      <w:r w:rsidRPr="006A1316">
        <w:rPr>
          <w:sz w:val="26"/>
          <w:szCs w:val="26"/>
        </w:rPr>
        <w:t xml:space="preserve">площадки </w:t>
      </w:r>
      <w:r w:rsidR="0095288B">
        <w:rPr>
          <w:sz w:val="26"/>
          <w:szCs w:val="26"/>
        </w:rPr>
        <w:t>в парковой зоне</w:t>
      </w:r>
      <w:r w:rsidRPr="006A1316">
        <w:rPr>
          <w:sz w:val="26"/>
          <w:szCs w:val="26"/>
        </w:rPr>
        <w:t xml:space="preserve"> в </w:t>
      </w:r>
      <w:proofErr w:type="spellStart"/>
      <w:r w:rsidR="0095288B">
        <w:rPr>
          <w:sz w:val="26"/>
          <w:szCs w:val="26"/>
        </w:rPr>
        <w:t>п.Преображение</w:t>
      </w:r>
      <w:proofErr w:type="spellEnd"/>
      <w:r w:rsidRPr="006A1316">
        <w:rPr>
          <w:sz w:val="26"/>
          <w:szCs w:val="26"/>
        </w:rPr>
        <w:t>.</w:t>
      </w:r>
      <w:r w:rsidR="0095288B">
        <w:rPr>
          <w:sz w:val="26"/>
          <w:szCs w:val="26"/>
        </w:rPr>
        <w:t xml:space="preserve"> 18</w:t>
      </w:r>
      <w:r w:rsidRPr="006A1316">
        <w:rPr>
          <w:sz w:val="26"/>
          <w:szCs w:val="26"/>
        </w:rPr>
        <w:t xml:space="preserve"> </w:t>
      </w:r>
      <w:r w:rsidR="0095288B">
        <w:rPr>
          <w:sz w:val="26"/>
          <w:szCs w:val="26"/>
        </w:rPr>
        <w:t>ноября</w:t>
      </w:r>
      <w:r w:rsidRPr="006A1316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6A1316">
        <w:rPr>
          <w:sz w:val="26"/>
          <w:szCs w:val="26"/>
        </w:rPr>
        <w:t xml:space="preserve"> года </w:t>
      </w:r>
      <w:r w:rsidR="0095288B" w:rsidRPr="006A1316">
        <w:rPr>
          <w:sz w:val="26"/>
          <w:szCs w:val="26"/>
        </w:rPr>
        <w:t xml:space="preserve">состоялось торжественное открытие </w:t>
      </w:r>
      <w:proofErr w:type="spellStart"/>
      <w:r w:rsidR="0095288B">
        <w:rPr>
          <w:sz w:val="26"/>
          <w:szCs w:val="26"/>
        </w:rPr>
        <w:t>скейт</w:t>
      </w:r>
      <w:proofErr w:type="spellEnd"/>
      <w:r w:rsidR="0095288B">
        <w:rPr>
          <w:sz w:val="26"/>
          <w:szCs w:val="26"/>
        </w:rPr>
        <w:t>-</w:t>
      </w:r>
      <w:r w:rsidR="0095288B" w:rsidRPr="006A1316">
        <w:rPr>
          <w:sz w:val="26"/>
          <w:szCs w:val="26"/>
        </w:rPr>
        <w:t>площадки</w:t>
      </w:r>
      <w:r w:rsidR="0095288B">
        <w:rPr>
          <w:sz w:val="26"/>
          <w:szCs w:val="26"/>
        </w:rPr>
        <w:t xml:space="preserve"> в </w:t>
      </w:r>
      <w:proofErr w:type="spellStart"/>
      <w:r w:rsidR="0095288B">
        <w:rPr>
          <w:sz w:val="26"/>
          <w:szCs w:val="26"/>
        </w:rPr>
        <w:t>с.Лазо</w:t>
      </w:r>
      <w:proofErr w:type="spellEnd"/>
      <w:r w:rsidRPr="006A1316">
        <w:rPr>
          <w:sz w:val="26"/>
          <w:szCs w:val="26"/>
        </w:rPr>
        <w:t>.</w:t>
      </w:r>
    </w:p>
    <w:p w:rsidR="00335DCC" w:rsidRPr="006A1316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6A1316">
        <w:rPr>
          <w:sz w:val="26"/>
          <w:szCs w:val="26"/>
        </w:rPr>
        <w:t xml:space="preserve">В целях реализации практик инициативного бюджетирования принято решение Думы </w:t>
      </w:r>
      <w:proofErr w:type="spellStart"/>
      <w:r>
        <w:rPr>
          <w:sz w:val="26"/>
          <w:szCs w:val="26"/>
        </w:rPr>
        <w:t>Лазовского</w:t>
      </w:r>
      <w:proofErr w:type="spellEnd"/>
      <w:r w:rsidRPr="006A1316">
        <w:rPr>
          <w:sz w:val="26"/>
          <w:szCs w:val="26"/>
        </w:rPr>
        <w:t xml:space="preserve"> муниципального округа от 2</w:t>
      </w:r>
      <w:r w:rsidR="00C60A32">
        <w:rPr>
          <w:sz w:val="26"/>
          <w:szCs w:val="26"/>
        </w:rPr>
        <w:t>5</w:t>
      </w:r>
      <w:r w:rsidRPr="006A1316">
        <w:rPr>
          <w:sz w:val="26"/>
          <w:szCs w:val="26"/>
        </w:rPr>
        <w:t>.0</w:t>
      </w:r>
      <w:r w:rsidR="00C60A32">
        <w:rPr>
          <w:sz w:val="26"/>
          <w:szCs w:val="26"/>
        </w:rPr>
        <w:t>2</w:t>
      </w:r>
      <w:r w:rsidRPr="006A1316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6A1316">
        <w:rPr>
          <w:sz w:val="26"/>
          <w:szCs w:val="26"/>
        </w:rPr>
        <w:t xml:space="preserve"> № </w:t>
      </w:r>
      <w:r w:rsidR="00C60A32">
        <w:rPr>
          <w:sz w:val="26"/>
          <w:szCs w:val="26"/>
        </w:rPr>
        <w:t>297</w:t>
      </w:r>
      <w:r w:rsidRPr="006A1316">
        <w:rPr>
          <w:sz w:val="26"/>
          <w:szCs w:val="26"/>
        </w:rPr>
        <w:t>-</w:t>
      </w:r>
      <w:r w:rsidR="00C60A32">
        <w:rPr>
          <w:sz w:val="26"/>
          <w:szCs w:val="26"/>
        </w:rPr>
        <w:t>М</w:t>
      </w:r>
      <w:r w:rsidRPr="006A1316">
        <w:rPr>
          <w:sz w:val="26"/>
          <w:szCs w:val="26"/>
        </w:rPr>
        <w:t>ПА «</w:t>
      </w:r>
      <w:r w:rsidR="00AA58FA">
        <w:rPr>
          <w:sz w:val="26"/>
          <w:szCs w:val="26"/>
        </w:rPr>
        <w:t xml:space="preserve">О Положении о реализации на территории </w:t>
      </w:r>
      <w:proofErr w:type="spellStart"/>
      <w:r w:rsidR="00AA58FA">
        <w:rPr>
          <w:sz w:val="26"/>
          <w:szCs w:val="26"/>
        </w:rPr>
        <w:t>Лазовского</w:t>
      </w:r>
      <w:proofErr w:type="spellEnd"/>
      <w:r w:rsidR="00AA58FA">
        <w:rPr>
          <w:sz w:val="26"/>
          <w:szCs w:val="26"/>
        </w:rPr>
        <w:t xml:space="preserve"> муниципального округа инициативных проектов</w:t>
      </w:r>
      <w:r w:rsidRPr="006A1316">
        <w:rPr>
          <w:sz w:val="26"/>
          <w:szCs w:val="26"/>
        </w:rPr>
        <w:t>».</w:t>
      </w:r>
    </w:p>
    <w:p w:rsidR="00335DCC" w:rsidRPr="00361D36" w:rsidRDefault="00335DCC" w:rsidP="00335DCC">
      <w:pPr>
        <w:spacing w:line="360" w:lineRule="auto"/>
        <w:ind w:firstLine="709"/>
        <w:jc w:val="both"/>
        <w:rPr>
          <w:sz w:val="26"/>
          <w:szCs w:val="26"/>
        </w:rPr>
      </w:pPr>
      <w:r w:rsidRPr="00361D36">
        <w:rPr>
          <w:sz w:val="26"/>
          <w:szCs w:val="26"/>
        </w:rPr>
        <w:t xml:space="preserve">Проведенная </w:t>
      </w:r>
      <w:r>
        <w:rPr>
          <w:sz w:val="26"/>
          <w:szCs w:val="26"/>
        </w:rPr>
        <w:t>ФЭУ</w:t>
      </w:r>
      <w:r w:rsidRPr="00361D36">
        <w:rPr>
          <w:sz w:val="26"/>
          <w:szCs w:val="26"/>
        </w:rPr>
        <w:t xml:space="preserve"> в </w:t>
      </w:r>
      <w:r>
        <w:rPr>
          <w:sz w:val="26"/>
          <w:szCs w:val="26"/>
        </w:rPr>
        <w:t>2022</w:t>
      </w:r>
      <w:r w:rsidRPr="00361D36">
        <w:rPr>
          <w:sz w:val="26"/>
          <w:szCs w:val="26"/>
        </w:rPr>
        <w:t xml:space="preserve"> году работа по сбалансированности бюджета</w:t>
      </w:r>
      <w:r>
        <w:rPr>
          <w:sz w:val="26"/>
          <w:szCs w:val="26"/>
        </w:rPr>
        <w:t xml:space="preserve"> округа</w:t>
      </w:r>
      <w:r w:rsidRPr="00361D36">
        <w:rPr>
          <w:sz w:val="26"/>
          <w:szCs w:val="26"/>
        </w:rPr>
        <w:t>, по эффективному расходованию бюджетных средств, обеспечила отсутствие задолженности по оплате труда и начислениям на оплату труда, позволила произвести выплату заработной платы за декабрь, обеспечила своевременную оплату коммунальных услуг.</w:t>
      </w:r>
    </w:p>
    <w:p w:rsidR="00335DCC" w:rsidRPr="00071D41" w:rsidRDefault="00335DCC" w:rsidP="00335DCC">
      <w:pPr>
        <w:spacing w:line="360" w:lineRule="auto"/>
        <w:ind w:firstLine="709"/>
        <w:jc w:val="both"/>
        <w:rPr>
          <w:color w:val="0070C0"/>
          <w:sz w:val="26"/>
          <w:szCs w:val="26"/>
        </w:rPr>
      </w:pPr>
    </w:p>
    <w:p w:rsidR="00915177" w:rsidRDefault="00915177">
      <w:bookmarkStart w:id="0" w:name="_GoBack"/>
      <w:bookmarkEnd w:id="0"/>
    </w:p>
    <w:sectPr w:rsidR="00915177" w:rsidSect="00464213">
      <w:headerReference w:type="even" r:id="rId6"/>
      <w:headerReference w:type="default" r:id="rId7"/>
      <w:pgSz w:w="11906" w:h="16838"/>
      <w:pgMar w:top="540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AA" w:rsidRDefault="007B04AA">
      <w:r>
        <w:separator/>
      </w:r>
    </w:p>
  </w:endnote>
  <w:endnote w:type="continuationSeparator" w:id="0">
    <w:p w:rsidR="007B04AA" w:rsidRDefault="007B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AA" w:rsidRDefault="007B04AA">
      <w:r>
        <w:separator/>
      </w:r>
    </w:p>
  </w:footnote>
  <w:footnote w:type="continuationSeparator" w:id="0">
    <w:p w:rsidR="007B04AA" w:rsidRDefault="007B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D4" w:rsidRDefault="00CA3C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FD4" w:rsidRDefault="007B04A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D4" w:rsidRDefault="00CA3C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88B">
      <w:rPr>
        <w:rStyle w:val="a5"/>
        <w:noProof/>
      </w:rPr>
      <w:t>9</w:t>
    </w:r>
    <w:r>
      <w:rPr>
        <w:rStyle w:val="a5"/>
      </w:rPr>
      <w:fldChar w:fldCharType="end"/>
    </w:r>
  </w:p>
  <w:p w:rsidR="00031FD4" w:rsidRDefault="007B04A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E2"/>
    <w:rsid w:val="00033173"/>
    <w:rsid w:val="0006682A"/>
    <w:rsid w:val="000A2515"/>
    <w:rsid w:val="000C4755"/>
    <w:rsid w:val="00112A19"/>
    <w:rsid w:val="00133EFC"/>
    <w:rsid w:val="00160209"/>
    <w:rsid w:val="001E19CA"/>
    <w:rsid w:val="00210BC2"/>
    <w:rsid w:val="0022072D"/>
    <w:rsid w:val="00254815"/>
    <w:rsid w:val="002F6A02"/>
    <w:rsid w:val="00335DCC"/>
    <w:rsid w:val="00343259"/>
    <w:rsid w:val="0035641B"/>
    <w:rsid w:val="00383172"/>
    <w:rsid w:val="00384077"/>
    <w:rsid w:val="003B07B7"/>
    <w:rsid w:val="003C1C3C"/>
    <w:rsid w:val="003C62F4"/>
    <w:rsid w:val="003D2276"/>
    <w:rsid w:val="003D7458"/>
    <w:rsid w:val="003E6F9C"/>
    <w:rsid w:val="00402703"/>
    <w:rsid w:val="00416C41"/>
    <w:rsid w:val="004335D8"/>
    <w:rsid w:val="00457B59"/>
    <w:rsid w:val="004F0349"/>
    <w:rsid w:val="00504BF0"/>
    <w:rsid w:val="00522750"/>
    <w:rsid w:val="0053183C"/>
    <w:rsid w:val="0053768A"/>
    <w:rsid w:val="005922BE"/>
    <w:rsid w:val="005A0FD8"/>
    <w:rsid w:val="005E465A"/>
    <w:rsid w:val="005E74BD"/>
    <w:rsid w:val="00664A48"/>
    <w:rsid w:val="00682749"/>
    <w:rsid w:val="00746CCF"/>
    <w:rsid w:val="00797D0D"/>
    <w:rsid w:val="007B04AA"/>
    <w:rsid w:val="007D7D03"/>
    <w:rsid w:val="008061FB"/>
    <w:rsid w:val="0081069E"/>
    <w:rsid w:val="00817EF8"/>
    <w:rsid w:val="0082106B"/>
    <w:rsid w:val="00844927"/>
    <w:rsid w:val="00856997"/>
    <w:rsid w:val="008A5BDB"/>
    <w:rsid w:val="008A6D31"/>
    <w:rsid w:val="008E7E60"/>
    <w:rsid w:val="008F3339"/>
    <w:rsid w:val="00915177"/>
    <w:rsid w:val="00915F85"/>
    <w:rsid w:val="0095288B"/>
    <w:rsid w:val="00966D83"/>
    <w:rsid w:val="00996F46"/>
    <w:rsid w:val="009D1C9F"/>
    <w:rsid w:val="009D7B66"/>
    <w:rsid w:val="00A274EE"/>
    <w:rsid w:val="00A44742"/>
    <w:rsid w:val="00A5134E"/>
    <w:rsid w:val="00A5182D"/>
    <w:rsid w:val="00A52362"/>
    <w:rsid w:val="00A81F1E"/>
    <w:rsid w:val="00A8718F"/>
    <w:rsid w:val="00AA58FA"/>
    <w:rsid w:val="00B26D96"/>
    <w:rsid w:val="00BF2E28"/>
    <w:rsid w:val="00C60A32"/>
    <w:rsid w:val="00C65A45"/>
    <w:rsid w:val="00CA2B29"/>
    <w:rsid w:val="00CA3CB9"/>
    <w:rsid w:val="00CC2C33"/>
    <w:rsid w:val="00CE2DB8"/>
    <w:rsid w:val="00CF0397"/>
    <w:rsid w:val="00D222D4"/>
    <w:rsid w:val="00D22AA5"/>
    <w:rsid w:val="00E06103"/>
    <w:rsid w:val="00EB74E2"/>
    <w:rsid w:val="00EE4FE7"/>
    <w:rsid w:val="00F41594"/>
    <w:rsid w:val="00FC3AA2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D9E7"/>
  <w15:chartTrackingRefBased/>
  <w15:docId w15:val="{B1356877-A717-49C8-87BA-E0A01563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668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5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5DCC"/>
  </w:style>
  <w:style w:type="paragraph" w:customStyle="1" w:styleId="ConsPlusTitle">
    <w:name w:val="ConsPlusTitle"/>
    <w:rsid w:val="00384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D1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06682A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ody Text"/>
    <w:basedOn w:val="a"/>
    <w:link w:val="a8"/>
    <w:rsid w:val="00996F46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8">
    <w:name w:val="Основной текст Знак"/>
    <w:basedOn w:val="a0"/>
    <w:link w:val="a7"/>
    <w:rsid w:val="00996F46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10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SHlapunova</dc:creator>
  <cp:keywords/>
  <dc:description/>
  <cp:lastModifiedBy>SHlapunova</cp:lastModifiedBy>
  <cp:revision>72</cp:revision>
  <dcterms:created xsi:type="dcterms:W3CDTF">2023-01-31T22:45:00Z</dcterms:created>
  <dcterms:modified xsi:type="dcterms:W3CDTF">2023-02-02T08:18:00Z</dcterms:modified>
</cp:coreProperties>
</file>