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</w:t>
      </w:r>
      <w:r>
        <w:rPr>
          <w:sz w:val="24"/>
        </w:rPr>
        <w:t xml:space="preserve">            </w:t>
      </w:r>
      <w:r>
        <w:rPr/>
        <w:drawing>
          <wp:inline distT="0" distB="0" distL="0" distR="0">
            <wp:extent cx="1442720" cy="9620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" t="-75" r="-5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b/>
          <w:sz w:val="32"/>
        </w:rPr>
        <w:t>Д У М А</w:t>
      </w:r>
    </w:p>
    <w:p>
      <w:pPr>
        <w:pStyle w:val="Normal"/>
        <w:jc w:val="center"/>
        <w:rPr/>
      </w:pPr>
      <w:r>
        <w:rPr>
          <w:b/>
          <w:sz w:val="26"/>
        </w:rPr>
        <w:t>Лазовского муниципального округа</w:t>
      </w:r>
    </w:p>
    <w:p>
      <w:pPr>
        <w:pStyle w:val="Normal"/>
        <w:jc w:val="center"/>
        <w:rPr/>
      </w:pPr>
      <w:r>
        <w:rPr>
          <w:b/>
          <w:sz w:val="26"/>
        </w:rPr>
        <w:t>Приморского края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>
          <w:b/>
          <w:sz w:val="32"/>
        </w:rPr>
        <w:t>Р Е Ш Е Н И Е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с. Лазо</w:t>
      </w:r>
    </w:p>
    <w:p>
      <w:pPr>
        <w:pStyle w:val="Normal"/>
        <w:jc w:val="center"/>
        <w:rPr/>
      </w:pPr>
      <w:r>
        <w:rPr>
          <w:sz w:val="24"/>
        </w:rPr>
        <w:t xml:space="preserve">                                                                                      </w:t>
      </w:r>
    </w:p>
    <w:p>
      <w:pPr>
        <w:pStyle w:val="Normal"/>
        <w:rPr/>
      </w:pPr>
      <w:r>
        <w:rPr>
          <w:b/>
          <w:color w:val="000000"/>
          <w:sz w:val="24"/>
        </w:rPr>
        <w:t>29.11.2022</w:t>
      </w:r>
      <w:r>
        <w:rPr>
          <w:b/>
          <w:sz w:val="24"/>
        </w:rPr>
        <w:t xml:space="preserve"> г.                                                                                                                     № 34</w:t>
      </w:r>
      <w:r>
        <w:rPr>
          <w:b/>
          <w:sz w:val="24"/>
        </w:rPr>
        <w:t>8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 xml:space="preserve">О ежемесячном премировании председателя </w:t>
      </w:r>
    </w:p>
    <w:p>
      <w:pPr>
        <w:pStyle w:val="Normal"/>
        <w:jc w:val="both"/>
        <w:rPr/>
      </w:pPr>
      <w:r>
        <w:rPr>
          <w:b/>
          <w:sz w:val="24"/>
        </w:rPr>
        <w:t>Контрольно-счётной палаты Лазовского МО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54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sz w:val="24"/>
        </w:rPr>
        <w:t xml:space="preserve">уководствуясь Порядком выплаты лицам, замещающим муниципальные должности в органах местного самоуправления Лазовского муниципального округа, премии за выполнение  особо важных и сложных заданий, утвержденным решением Думы Лазовского муниципального округа </w:t>
      </w:r>
      <w:r>
        <w:rPr>
          <w:b w:val="false"/>
          <w:color w:val="000000"/>
          <w:sz w:val="24"/>
          <w:u w:val="none"/>
        </w:rPr>
        <w:t>от 28.09.2021 № 321-МПА</w:t>
      </w:r>
      <w:r>
        <w:rPr>
          <w:sz w:val="24"/>
        </w:rPr>
        <w:t>, Положением о Контрольно-счётной палате Лазовского МО, Дума Лазовского муниципального округа</w:t>
      </w:r>
    </w:p>
    <w:p>
      <w:pPr>
        <w:pStyle w:val="Normal"/>
        <w:ind w:left="0" w:right="0"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РЕШИЛА: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1. Установить председателю Контрольно-счётной палаты Лазовского МО Недомовной Любови Степановне ежемесячную премию, в ноябре, декабре 2022 года, в размере ежемесячного денежного вознаграждения.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2. Выплачивать премию указанную в пункте 1 настоящего решения в ноябре, декабре, с учетом  фактически отработанного времени.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3.  Настоящее решение вступает в силу со дня его принятия.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Председатель Думы</w:t>
      </w:r>
    </w:p>
    <w:p>
      <w:pPr>
        <w:pStyle w:val="Normal"/>
        <w:jc w:val="both"/>
        <w:rPr/>
      </w:pPr>
      <w:r>
        <w:rPr>
          <w:sz w:val="24"/>
        </w:rPr>
        <w:t>округа                                                                                                                              В.И. Яламов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567" w:gutter="0" w:header="675" w:top="732" w:footer="0" w:bottom="45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Microsoft JhengHei Light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ind w:left="0" w:right="360" w:hanging="0"/>
      <w:rPr/>
    </w:pPr>
    <w:r>
      <w:rPr/>
      <mc:AlternateContent>
        <mc:Choice Requires="wps">
          <w:drawing>
            <wp:anchor behindDoc="1" distT="22225" distB="22225" distL="135890" distR="135890" simplePos="0" locked="0" layoutInCell="0" allowOverlap="1" relativeHeight="2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80010" cy="194945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t" o:allowincell="f" style="position:absolute;margin-left:566.95pt;margin-top:0.05pt;width:6.2pt;height:15.2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 w:val="false"/>
        <w:b w:val="false"/>
        <w:sz w:val="28"/>
      </w:rPr>
    </w:pPr>
    <w:r>
      <w:rPr>
        <w:b w:val="false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9_ch"/>
    <w:uiPriority w:val="9"/>
    <w:qFormat/>
    <w:pPr>
      <w:keepNext w:val="true"/>
      <w:widowControl w:val="false"/>
      <w:numPr>
        <w:ilvl w:val="0"/>
        <w:numId w:val="1"/>
      </w:numPr>
      <w:spacing w:lineRule="auto" w:line="360"/>
      <w:outlineLvl w:val="0"/>
    </w:pPr>
    <w:rPr>
      <w:b/>
      <w:sz w:val="30"/>
    </w:rPr>
  </w:style>
  <w:style w:type="paragraph" w:styleId="2">
    <w:name w:val="Heading 2"/>
    <w:next w:val="Normal"/>
    <w:link w:val="Style_7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6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3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sPlusNormal">
    <w:name w:val="ConsPlusNormal Знак"/>
    <w:basedOn w:val="Style14"/>
    <w:link w:val="Style_3"/>
    <w:qFormat/>
    <w:rPr>
      <w:sz w:val="24"/>
    </w:rPr>
  </w:style>
  <w:style w:type="character" w:styleId="Style9">
    <w:name w:val="Заголовок таблицы"/>
    <w:basedOn w:val="Style13"/>
    <w:link w:val="Style_5"/>
    <w:qFormat/>
    <w:rPr>
      <w:b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WW8Num1z2">
    <w:name w:val="WW8Num1z2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Style10">
    <w:name w:val=" Знак Знак Знак Знак"/>
    <w:link w:val="Style_12"/>
    <w:qFormat/>
    <w:rPr>
      <w:rFonts w:ascii="Verdana" w:hAnsi="Verdana"/>
      <w:sz w:val="20"/>
    </w:rPr>
  </w:style>
  <w:style w:type="character" w:styleId="WW8Num1z4">
    <w:name w:val="WW8Num1z4"/>
    <w:link w:val="Style_13"/>
    <w:qFormat/>
    <w:rPr/>
  </w:style>
  <w:style w:type="character" w:styleId="WW8Num3z3">
    <w:name w:val="WW8Num3z3"/>
    <w:link w:val="Style_14"/>
    <w:qFormat/>
    <w:rPr/>
  </w:style>
  <w:style w:type="character" w:styleId="WW8Num2z1">
    <w:name w:val="WW8Num2z1"/>
    <w:link w:val="Style_15"/>
    <w:qFormat/>
    <w:rPr>
      <w:rFonts w:ascii="Courier New" w:hAnsi="Courier New"/>
      <w:sz w:val="20"/>
    </w:rPr>
  </w:style>
  <w:style w:type="character" w:styleId="WW8Num1z8">
    <w:name w:val="WW8Num1z8"/>
    <w:link w:val="Style_16"/>
    <w:qFormat/>
    <w:rPr/>
  </w:style>
  <w:style w:type="character" w:styleId="Heading3">
    <w:name w:val="Heading 3"/>
    <w:link w:val="Style_17"/>
    <w:qFormat/>
    <w:rPr>
      <w:rFonts w:ascii="XO Thames" w:hAnsi="XO Thames"/>
      <w:b/>
      <w:sz w:val="26"/>
    </w:rPr>
  </w:style>
  <w:style w:type="character" w:styleId="WW8Num3z5">
    <w:name w:val="WW8Num3z5"/>
    <w:link w:val="Style_18"/>
    <w:qFormat/>
    <w:rPr/>
  </w:style>
  <w:style w:type="character" w:styleId="Strong">
    <w:name w:val="Strong"/>
    <w:basedOn w:val="Style14"/>
    <w:link w:val="Style_19"/>
    <w:qFormat/>
    <w:rPr>
      <w:b/>
    </w:rPr>
  </w:style>
  <w:style w:type="character" w:styleId="ConsPlusTitle">
    <w:name w:val="ConsPlusTitle"/>
    <w:link w:val="Style_20"/>
    <w:qFormat/>
    <w:rPr>
      <w:rFonts w:ascii="Arial" w:hAnsi="Arial"/>
      <w:b/>
      <w:color w:val="000000"/>
      <w:sz w:val="20"/>
    </w:rPr>
  </w:style>
  <w:style w:type="character" w:styleId="WW8Num2z0">
    <w:name w:val="WW8Num2z0"/>
    <w:link w:val="Style_21"/>
    <w:qFormat/>
    <w:rPr>
      <w:rFonts w:ascii="Symbol" w:hAnsi="Symbol"/>
      <w:sz w:val="20"/>
    </w:rPr>
  </w:style>
  <w:style w:type="character" w:styleId="List">
    <w:name w:val="List"/>
    <w:basedOn w:val="Textbody"/>
    <w:link w:val="Style_22"/>
    <w:qFormat/>
    <w:rPr/>
  </w:style>
  <w:style w:type="character" w:styleId="Style11">
    <w:name w:val="Верхний и нижний колонтитулы"/>
    <w:link w:val="Style_24"/>
    <w:qFormat/>
    <w:rPr/>
  </w:style>
  <w:style w:type="character" w:styleId="WW8Num1z0">
    <w:name w:val="WW8Num1z0"/>
    <w:link w:val="Style_25"/>
    <w:qFormat/>
    <w:rPr/>
  </w:style>
  <w:style w:type="character" w:styleId="WW8Num3z7">
    <w:name w:val="WW8Num3z7"/>
    <w:link w:val="Style_26"/>
    <w:qFormat/>
    <w:rPr/>
  </w:style>
  <w:style w:type="character" w:styleId="S1">
    <w:name w:val="s_1"/>
    <w:link w:val="Style_27"/>
    <w:qFormat/>
    <w:rPr>
      <w:sz w:val="24"/>
    </w:rPr>
  </w:style>
  <w:style w:type="character" w:styleId="Contents3">
    <w:name w:val="Contents 3"/>
    <w:link w:val="Style_28"/>
    <w:qFormat/>
    <w:rPr>
      <w:rFonts w:ascii="XO Thames" w:hAnsi="XO Thames"/>
      <w:sz w:val="28"/>
    </w:rPr>
  </w:style>
  <w:style w:type="character" w:styleId="DefaultParagraphFont">
    <w:name w:val="Default Paragraph Font"/>
    <w:link w:val="Style_29"/>
    <w:qFormat/>
    <w:rPr/>
  </w:style>
  <w:style w:type="character" w:styleId="WW8Num3z6">
    <w:name w:val="WW8Num3z6"/>
    <w:link w:val="Style_30"/>
    <w:qFormat/>
    <w:rPr/>
  </w:style>
  <w:style w:type="character" w:styleId="WW8Num3z0">
    <w:name w:val="WW8Num3z0"/>
    <w:link w:val="Style_31"/>
    <w:qFormat/>
    <w:rPr/>
  </w:style>
  <w:style w:type="character" w:styleId="Tcolorpassive">
    <w:name w:val="t-color-passive"/>
    <w:basedOn w:val="Style14"/>
    <w:link w:val="Style_32"/>
    <w:qFormat/>
    <w:rPr/>
  </w:style>
  <w:style w:type="character" w:styleId="Footer">
    <w:name w:val="Footer"/>
    <w:link w:val="Style_33"/>
    <w:qFormat/>
    <w:rPr/>
  </w:style>
  <w:style w:type="character" w:styleId="WW8Num1z5">
    <w:name w:val="WW8Num1z5"/>
    <w:link w:val="Style_34"/>
    <w:qFormat/>
    <w:rPr/>
  </w:style>
  <w:style w:type="character" w:styleId="Style12">
    <w:name w:val="Указатель"/>
    <w:link w:val="Style_35"/>
    <w:qFormat/>
    <w:rPr/>
  </w:style>
  <w:style w:type="character" w:styleId="Heading5">
    <w:name w:val="Heading 5"/>
    <w:link w:val="Style_36"/>
    <w:qFormat/>
    <w:rPr>
      <w:rFonts w:ascii="XO Thames" w:hAnsi="XO Thames"/>
      <w:b/>
      <w:sz w:val="22"/>
    </w:rPr>
  </w:style>
  <w:style w:type="character" w:styleId="WW8Num3z8">
    <w:name w:val="WW8Num3z8"/>
    <w:link w:val="Style_37"/>
    <w:qFormat/>
    <w:rPr/>
  </w:style>
  <w:style w:type="character" w:styleId="Caption">
    <w:name w:val="caption"/>
    <w:link w:val="Style_38"/>
    <w:qFormat/>
    <w:rPr>
      <w:i/>
      <w:sz w:val="24"/>
    </w:rPr>
  </w:style>
  <w:style w:type="character" w:styleId="Style13">
    <w:name w:val="Содержимое таблицы"/>
    <w:link w:val="Style_6"/>
    <w:qFormat/>
    <w:rPr/>
  </w:style>
  <w:style w:type="character" w:styleId="Heading1">
    <w:name w:val="Heading 1"/>
    <w:link w:val="Style_39"/>
    <w:qFormat/>
    <w:rPr>
      <w:b/>
      <w:sz w:val="30"/>
    </w:rPr>
  </w:style>
  <w:style w:type="character" w:styleId="Style14">
    <w:name w:val="Основной шрифт абзаца"/>
    <w:link w:val="Style_4"/>
    <w:qFormat/>
    <w:rPr/>
  </w:style>
  <w:style w:type="character" w:styleId="31">
    <w:name w:val="Основной текст 31"/>
    <w:link w:val="Style_40"/>
    <w:qFormat/>
    <w:rPr>
      <w:rFonts w:ascii="Bookman Old Style" w:hAnsi="Bookman Old Style"/>
      <w:b/>
      <w:i/>
    </w:rPr>
  </w:style>
  <w:style w:type="character" w:styleId="ConsPlusNormal1">
    <w:name w:val="ConsPlusNormal"/>
    <w:link w:val="Style_41"/>
    <w:qFormat/>
    <w:rPr>
      <w:rFonts w:ascii="Times New Roman" w:hAnsi="Times New Roman"/>
      <w:color w:val="000000"/>
      <w:sz w:val="24"/>
    </w:rPr>
  </w:style>
  <w:style w:type="character" w:styleId="Style15">
    <w:name w:val="Интернет-ссылка"/>
    <w:link w:val="Style_42"/>
    <w:rPr>
      <w:color w:val="000080"/>
      <w:u w:val="single"/>
    </w:rPr>
  </w:style>
  <w:style w:type="character" w:styleId="Footnote">
    <w:name w:val="Footnote"/>
    <w:link w:val="Style_43"/>
    <w:qFormat/>
    <w:rPr>
      <w:rFonts w:ascii="XO Thames" w:hAnsi="XO Thames"/>
      <w:sz w:val="22"/>
    </w:rPr>
  </w:style>
  <w:style w:type="character" w:styleId="Contents1">
    <w:name w:val="Contents 1"/>
    <w:link w:val="Style_44"/>
    <w:qFormat/>
    <w:rPr>
      <w:rFonts w:ascii="XO Thames" w:hAnsi="XO Thames"/>
      <w:b/>
      <w:sz w:val="28"/>
    </w:rPr>
  </w:style>
  <w:style w:type="character" w:styleId="WW8Num3z1">
    <w:name w:val="WW8Num3z1"/>
    <w:link w:val="Style_45"/>
    <w:qFormat/>
    <w:rPr/>
  </w:style>
  <w:style w:type="character" w:styleId="HeaderandFooter">
    <w:name w:val="Header and Footer"/>
    <w:link w:val="Style_46"/>
    <w:qFormat/>
    <w:rPr>
      <w:rFonts w:ascii="XO Thames" w:hAnsi="XO Thames"/>
      <w:sz w:val="20"/>
    </w:rPr>
  </w:style>
  <w:style w:type="character" w:styleId="WW8Num2z2">
    <w:name w:val="WW8Num2z2"/>
    <w:link w:val="Style_47"/>
    <w:qFormat/>
    <w:rPr>
      <w:rFonts w:ascii="Wingdings" w:hAnsi="Wingdings"/>
      <w:sz w:val="20"/>
    </w:rPr>
  </w:style>
  <w:style w:type="character" w:styleId="21">
    <w:name w:val="Основной текст с отступом 2"/>
    <w:link w:val="Style_48"/>
    <w:qFormat/>
    <w:rPr/>
  </w:style>
  <w:style w:type="character" w:styleId="WW8Num3z2">
    <w:name w:val="WW8Num3z2"/>
    <w:link w:val="Style_49"/>
    <w:qFormat/>
    <w:rPr/>
  </w:style>
  <w:style w:type="character" w:styleId="WW8Num1z1">
    <w:name w:val="WW8Num1z1"/>
    <w:link w:val="Style_50"/>
    <w:qFormat/>
    <w:rPr/>
  </w:style>
  <w:style w:type="character" w:styleId="WW8Num1z3">
    <w:name w:val="WW8Num1z3"/>
    <w:link w:val="Style_51"/>
    <w:qFormat/>
    <w:rPr/>
  </w:style>
  <w:style w:type="character" w:styleId="Contents9">
    <w:name w:val="Contents 9"/>
    <w:link w:val="Style_52"/>
    <w:qFormat/>
    <w:rPr>
      <w:rFonts w:ascii="XO Thames" w:hAnsi="XO Thames"/>
      <w:sz w:val="28"/>
    </w:rPr>
  </w:style>
  <w:style w:type="character" w:styleId="Header">
    <w:name w:val="Header"/>
    <w:link w:val="Style_1"/>
    <w:qFormat/>
    <w:rPr/>
  </w:style>
  <w:style w:type="character" w:styleId="Style16">
    <w:name w:val="Заголовок"/>
    <w:link w:val="Style_53"/>
    <w:qFormat/>
    <w:rPr>
      <w:rFonts w:ascii="Liberation Sans" w:hAnsi="Liberation Sans"/>
      <w:sz w:val="28"/>
    </w:rPr>
  </w:style>
  <w:style w:type="character" w:styleId="Style17">
    <w:name w:val="Текст выноски"/>
    <w:link w:val="Style_54"/>
    <w:qFormat/>
    <w:rPr>
      <w:rFonts w:ascii="Tahoma" w:hAnsi="Tahoma"/>
      <w:sz w:val="16"/>
    </w:rPr>
  </w:style>
  <w:style w:type="character" w:styleId="WW8Num4z0">
    <w:name w:val="WW8Num4z0"/>
    <w:link w:val="Style_55"/>
    <w:qFormat/>
    <w:rPr/>
  </w:style>
  <w:style w:type="character" w:styleId="Contents8">
    <w:name w:val="Contents 8"/>
    <w:link w:val="Style_56"/>
    <w:qFormat/>
    <w:rPr>
      <w:rFonts w:ascii="XO Thames" w:hAnsi="XO Thames"/>
      <w:sz w:val="28"/>
    </w:rPr>
  </w:style>
  <w:style w:type="character" w:styleId="211">
    <w:name w:val="Основной текст с отступом 21"/>
    <w:link w:val="Style_57"/>
    <w:qFormat/>
    <w:rPr/>
  </w:style>
  <w:style w:type="character" w:styleId="32">
    <w:name w:val="Основной текст 3"/>
    <w:link w:val="Style_58"/>
    <w:qFormat/>
    <w:rPr>
      <w:rFonts w:ascii="Bookman Old Style" w:hAnsi="Bookman Old Style"/>
      <w:b/>
      <w:i/>
    </w:rPr>
  </w:style>
  <w:style w:type="character" w:styleId="33">
    <w:name w:val="Основной текст 3 Знак"/>
    <w:basedOn w:val="Style14"/>
    <w:link w:val="Style_59"/>
    <w:qFormat/>
    <w:rPr>
      <w:rFonts w:ascii="Bookman Old Style" w:hAnsi="Bookman Old Style"/>
      <w:b/>
      <w:i/>
      <w:sz w:val="28"/>
    </w:rPr>
  </w:style>
  <w:style w:type="character" w:styleId="Textbody">
    <w:name w:val="Text body"/>
    <w:link w:val="Style_23"/>
    <w:qFormat/>
    <w:rPr/>
  </w:style>
  <w:style w:type="character" w:styleId="Contents5">
    <w:name w:val="Contents 5"/>
    <w:link w:val="Style_60"/>
    <w:qFormat/>
    <w:rPr>
      <w:rFonts w:ascii="XO Thames" w:hAnsi="XO Thames"/>
      <w:sz w:val="28"/>
    </w:rPr>
  </w:style>
  <w:style w:type="character" w:styleId="WW8Num1z6">
    <w:name w:val="WW8Num1z6"/>
    <w:link w:val="Style_61"/>
    <w:qFormat/>
    <w:rPr/>
  </w:style>
  <w:style w:type="character" w:styleId="WW8Num1z7">
    <w:name w:val="WW8Num1z7"/>
    <w:link w:val="Style_62"/>
    <w:qFormat/>
    <w:rPr/>
  </w:style>
  <w:style w:type="character" w:styleId="ConsNormal">
    <w:name w:val="ConsNormal"/>
    <w:link w:val="Style_63"/>
    <w:qFormat/>
    <w:rPr>
      <w:rFonts w:ascii="Arial" w:hAnsi="Arial"/>
      <w:color w:val="000000"/>
      <w:sz w:val="20"/>
    </w:rPr>
  </w:style>
  <w:style w:type="character" w:styleId="Subtitle">
    <w:name w:val="Subtitle"/>
    <w:link w:val="Style_64"/>
    <w:qFormat/>
    <w:rPr>
      <w:rFonts w:ascii="XO Thames" w:hAnsi="XO Thames"/>
      <w:i/>
      <w:sz w:val="24"/>
    </w:rPr>
  </w:style>
  <w:style w:type="character" w:styleId="Title">
    <w:name w:val="Title"/>
    <w:link w:val="Style_65"/>
    <w:qFormat/>
    <w:rPr>
      <w:rFonts w:ascii="XO Thames" w:hAnsi="XO Thames"/>
      <w:b/>
      <w:caps/>
      <w:sz w:val="40"/>
    </w:rPr>
  </w:style>
  <w:style w:type="character" w:styleId="Style18">
    <w:name w:val="Содержимое врезки"/>
    <w:link w:val="Style_66"/>
    <w:qFormat/>
    <w:rPr/>
  </w:style>
  <w:style w:type="character" w:styleId="Heading4">
    <w:name w:val="Heading 4"/>
    <w:link w:val="Style_67"/>
    <w:qFormat/>
    <w:rPr>
      <w:rFonts w:ascii="XO Thames" w:hAnsi="XO Thames"/>
      <w:b/>
      <w:sz w:val="24"/>
    </w:rPr>
  </w:style>
  <w:style w:type="character" w:styleId="Pagenumber">
    <w:name w:val="page number"/>
    <w:basedOn w:val="Style14"/>
    <w:link w:val="Style_68"/>
    <w:qFormat/>
    <w:rPr/>
  </w:style>
  <w:style w:type="character" w:styleId="WW8Num3z4">
    <w:name w:val="WW8Num3z4"/>
    <w:link w:val="Style_69"/>
    <w:qFormat/>
    <w:rPr/>
  </w:style>
  <w:style w:type="character" w:styleId="Heading2">
    <w:name w:val="Heading 2"/>
    <w:link w:val="Style_70"/>
    <w:qFormat/>
    <w:rPr>
      <w:rFonts w:ascii="XO Thames" w:hAnsi="XO Thames"/>
      <w:b/>
      <w:sz w:val="28"/>
    </w:rPr>
  </w:style>
  <w:style w:type="character" w:styleId="Style19">
    <w:name w:val="Колонтитул"/>
    <w:link w:val="Style_71"/>
    <w:qFormat/>
    <w:rPr/>
  </w:style>
  <w:style w:type="character" w:styleId="Style20">
    <w:name w:val="Стиль в законе"/>
    <w:link w:val="Style_72"/>
    <w:qFormat/>
    <w:rPr/>
  </w:style>
  <w:style w:type="character" w:styleId="13">
    <w:name w:val="Основной текст (13)"/>
    <w:qFormat/>
    <w:rPr>
      <w:color w:val="000000"/>
    </w:rPr>
  </w:style>
  <w:style w:type="character" w:styleId="Style21">
    <w:name w:val="Абзац списка"/>
    <w:qFormat/>
    <w:rPr/>
  </w:style>
  <w:style w:type="character" w:styleId="WW8Num5z6">
    <w:name w:val="WW8Num5z6"/>
    <w:qFormat/>
    <w:rPr/>
  </w:style>
  <w:style w:type="character" w:styleId="WW">
    <w:name w:val="WW-Символ сноски"/>
    <w:qFormat/>
    <w:rPr/>
  </w:style>
  <w:style w:type="character" w:styleId="Cef1edeee2edeee9f2e5eaf1f25">
    <w:name w:val="Оceсf1нedоeeвe2нedоeeйe9 тf2еe5кeaсf1тf2 (5)"/>
    <w:qFormat/>
    <w:rPr>
      <w:rFonts w:ascii="Tahoma" w:hAnsi="Tahoma"/>
      <w:sz w:val="20"/>
    </w:rPr>
  </w:style>
  <w:style w:type="character" w:styleId="Style22">
    <w:name w:val="Подзаголовок для информации об изменениях"/>
    <w:qFormat/>
    <w:rPr>
      <w:rFonts w:ascii="Liberation Serif" w:hAnsi="Liberation Serif"/>
      <w:b/>
      <w:color w:val="353842"/>
      <w:sz w:val="20"/>
    </w:rPr>
  </w:style>
  <w:style w:type="character" w:styleId="14">
    <w:name w:val="Основной текст (14)"/>
    <w:qFormat/>
    <w:rPr>
      <w:color w:val="000000"/>
    </w:rPr>
  </w:style>
  <w:style w:type="character" w:styleId="C2e5f0f5ede8e9e8ede8e6ede8e9eaeeebeeedf2e8f2f3ebfb">
    <w:name w:val="Вc2еe5рf0хf5нedиe8йe9 иe8 нedиe8жe6нedиe8йe9 кeaоeeлebоeeнedтf2иe8тf2уf3лebыfb"/>
    <w:qFormat/>
    <w:rPr>
      <w:rFonts w:ascii="Microsoft JhengHei Light" w:hAnsi="Microsoft JhengHei Light"/>
      <w:color w:val="000000"/>
    </w:rPr>
  </w:style>
  <w:style w:type="character" w:styleId="Cef1edeee2edeee9f2e5eaf1f261">
    <w:name w:val="Оceсf1нedоeeвe2нedоeeйe9 тf2еe5кeaсf1тf2 (6)1"/>
    <w:qFormat/>
    <w:rPr>
      <w:rFonts w:ascii="Tahoma" w:hAnsi="Tahoma"/>
      <w:color w:val="000000"/>
      <w:sz w:val="20"/>
    </w:rPr>
  </w:style>
  <w:style w:type="character" w:styleId="WW8Num4z6">
    <w:name w:val="WW8Num4z6"/>
    <w:qFormat/>
    <w:rPr/>
  </w:style>
  <w:style w:type="character" w:styleId="3f3f3f3f3f3f3f3f3f3f1">
    <w:name w:val="Ê3fî3fë3fî3fí3fò3fè3fò3fó3fë3f1"/>
    <w:qFormat/>
    <w:rPr>
      <w:color w:val="000000"/>
      <w:sz w:val="20"/>
    </w:rPr>
  </w:style>
  <w:style w:type="character" w:styleId="3f3f3f3f3f3f3f3f3f3f3f3f3f71">
    <w:name w:val="Î3fñ3fí3fî3fâ3fí3fî3fé3f ò3få3fê3fñ3fò3f (7)1"/>
    <w:qFormat/>
    <w:rPr>
      <w:color w:val="000000"/>
      <w:sz w:val="8"/>
    </w:rPr>
  </w:style>
  <w:style w:type="character" w:styleId="S9">
    <w:name w:val="s_9"/>
    <w:qFormat/>
    <w:rPr/>
  </w:style>
  <w:style w:type="character" w:styleId="3f3f3f3f3f3f3f3f3f3f3f3f3f7">
    <w:name w:val="Î3fñ3fí3fî3fâ3fí3fî3fé3f ò3få3fê3fñ3fò3f (7)"/>
    <w:qFormat/>
    <w:rPr>
      <w:rFonts w:ascii="Times New Roman" w:hAnsi="Times New Roman"/>
      <w:sz w:val="8"/>
    </w:rPr>
  </w:style>
  <w:style w:type="character" w:styleId="D3eae0e7e0f2e5ebfc">
    <w:name w:val="Уd3кeaаe0зe7аe0тf2еe5лebьfc"/>
    <w:qFormat/>
    <w:rPr>
      <w:rFonts w:ascii="Microsoft JhengHei Light" w:hAnsi="Microsoft JhengHei Light"/>
      <w:color w:val="000000"/>
    </w:rPr>
  </w:style>
  <w:style w:type="character" w:styleId="Cef1edeee2edeee9f2e5eaf1f21">
    <w:name w:val="Оceсf1нedоeeвe2нedоeeйe9 тf2еe5кeaсf1тf21"/>
    <w:qFormat/>
    <w:rPr>
      <w:color w:val="000000"/>
    </w:rPr>
  </w:style>
  <w:style w:type="character" w:styleId="Style23">
    <w:name w:val="Продолжение ссылки"/>
    <w:qFormat/>
    <w:rPr>
      <w:color w:val="106BBE"/>
    </w:rPr>
  </w:style>
  <w:style w:type="character" w:styleId="11">
    <w:name w:val="Основной текст (11)"/>
    <w:qFormat/>
    <w:rPr>
      <w:color w:val="000000"/>
    </w:rPr>
  </w:style>
  <w:style w:type="character" w:styleId="WW8Num5z7">
    <w:name w:val="WW8Num5z7"/>
    <w:qFormat/>
    <w:rPr/>
  </w:style>
  <w:style w:type="character" w:styleId="24">
    <w:name w:val="Çàãîëîâîê ¹2 (4)"/>
    <w:qFormat/>
    <w:rPr>
      <w:color w:val="000000"/>
      <w:sz w:val="26"/>
    </w:rPr>
  </w:style>
  <w:style w:type="character" w:styleId="WW8Num2z4">
    <w:name w:val="WW8Num2z4"/>
    <w:qFormat/>
    <w:rPr/>
  </w:style>
  <w:style w:type="character" w:styleId="Style24">
    <w:name w:val="Текст (справка)"/>
    <w:qFormat/>
    <w:rPr/>
  </w:style>
  <w:style w:type="character" w:styleId="Style25">
    <w:name w:val="Информация об изменениях"/>
    <w:qFormat/>
    <w:rPr>
      <w:rFonts w:ascii="Liberation Serif" w:hAnsi="Liberation Serif"/>
      <w:color w:val="353842"/>
      <w:sz w:val="20"/>
      <w:shd w:fill="EAEFED" w:val="clear"/>
    </w:rPr>
  </w:style>
  <w:style w:type="character" w:styleId="Style26">
    <w:name w:val="Знак Знак Знак Знак"/>
    <w:qFormat/>
    <w:rPr>
      <w:rFonts w:ascii="Verdana" w:hAnsi="Verdana"/>
      <w:sz w:val="20"/>
    </w:rPr>
  </w:style>
  <w:style w:type="character" w:styleId="WW8Num4z7">
    <w:name w:val="WW8Num4z7"/>
    <w:qFormat/>
    <w:rPr/>
  </w:style>
  <w:style w:type="character" w:styleId="12">
    <w:name w:val="Основной шрифт абзаца1"/>
    <w:qFormat/>
    <w:rPr/>
  </w:style>
  <w:style w:type="character" w:styleId="WW8Num4z2">
    <w:name w:val="WW8Num4z2"/>
    <w:qFormat/>
    <w:rPr/>
  </w:style>
  <w:style w:type="character" w:styleId="Cde0e7e2e0ede8e5">
    <w:name w:val="Нcdаe0зe7вe2аe0нedиe8еe5"/>
    <w:qFormat/>
    <w:rPr>
      <w:rFonts w:ascii="Microsoft JhengHei Light" w:hAnsi="Microsoft JhengHei Light"/>
      <w:i/>
      <w:color w:val="000000"/>
    </w:rPr>
  </w:style>
  <w:style w:type="character" w:styleId="WW8Num4z8">
    <w:name w:val="WW8Num4z8"/>
    <w:qFormat/>
    <w:rPr/>
  </w:style>
  <w:style w:type="character" w:styleId="3f3f3f3f3f3f3f3f3f3f">
    <w:name w:val="Ê3fî3fë3fî3fí3fò3fè3fò3fó3fë3f"/>
    <w:qFormat/>
    <w:rPr>
      <w:rFonts w:ascii="Times New Roman" w:hAnsi="Times New Roman"/>
      <w:sz w:val="20"/>
    </w:rPr>
  </w:style>
  <w:style w:type="character" w:styleId="Cef1edeee2edeee9f2e5eaf1f22">
    <w:name w:val="Оceсf1нedоeeвe2нedоeeйe9 тf2еe5кeaсf1тf2 (2)"/>
    <w:qFormat/>
    <w:rPr>
      <w:rFonts w:ascii="Tahoma" w:hAnsi="Tahoma"/>
      <w:sz w:val="20"/>
    </w:rPr>
  </w:style>
  <w:style w:type="character" w:styleId="WW8Num2z5">
    <w:name w:val="WW8Num2z5"/>
    <w:qFormat/>
    <w:rPr/>
  </w:style>
  <w:style w:type="character" w:styleId="S15">
    <w:name w:val="s_15"/>
    <w:qFormat/>
    <w:rPr/>
  </w:style>
  <w:style w:type="character" w:styleId="Style27">
    <w:name w:val="Не вступил в силу"/>
    <w:qFormat/>
    <w:rPr>
      <w:b/>
      <w:color w:val="000000"/>
    </w:rPr>
  </w:style>
  <w:style w:type="character" w:styleId="WW8Num5z3">
    <w:name w:val="WW8Num5z3"/>
    <w:qFormat/>
    <w:rPr/>
  </w:style>
  <w:style w:type="character" w:styleId="WW8Num5z1">
    <w:name w:val="WW8Num5z1"/>
    <w:qFormat/>
    <w:rPr/>
  </w:style>
  <w:style w:type="character" w:styleId="ConsPlusNonformat">
    <w:name w:val="ConsPlusNonformat"/>
    <w:qFormat/>
    <w:rPr>
      <w:rFonts w:ascii="Courier New" w:hAnsi="Courier New"/>
      <w:color w:val="000000"/>
      <w:sz w:val="20"/>
    </w:rPr>
  </w:style>
  <w:style w:type="character" w:styleId="Style28">
    <w:name w:val="Нормальный (таблица)"/>
    <w:qFormat/>
    <w:rPr>
      <w:rFonts w:ascii="Times New Roman CYR" w:hAnsi="Times New Roman CYR"/>
    </w:rPr>
  </w:style>
  <w:style w:type="character" w:styleId="Style29">
    <w:name w:val="Комментарий"/>
    <w:qFormat/>
    <w:rPr>
      <w:rFonts w:ascii="Times New Roman CYR" w:hAnsi="Times New Roman CYR"/>
      <w:color w:val="353842"/>
    </w:rPr>
  </w:style>
  <w:style w:type="character" w:styleId="Cef1edeee2edeee9f2e5eaf1f241">
    <w:name w:val="Оceсf1нedоeeвe2нedоeeйe9 тf2еe5кeaсf1тf2 (4)1"/>
    <w:qFormat/>
    <w:rPr>
      <w:rFonts w:ascii="Tahoma" w:hAnsi="Tahoma"/>
      <w:color w:val="000000"/>
      <w:sz w:val="20"/>
    </w:rPr>
  </w:style>
  <w:style w:type="character" w:styleId="WW8Num4z5">
    <w:name w:val="WW8Num4z5"/>
    <w:qFormat/>
    <w:rPr/>
  </w:style>
  <w:style w:type="character" w:styleId="WW8Num5z5">
    <w:name w:val="WW8Num5z5"/>
    <w:qFormat/>
    <w:rPr/>
  </w:style>
  <w:style w:type="character" w:styleId="Cef1edeee2edeee9f2e5eaf1f2131">
    <w:name w:val="Оceсf1нedоeeвe2нedоeeйe9 тf2еe5кeaсf1тf2 (13)1"/>
    <w:qFormat/>
    <w:rPr>
      <w:color w:val="000000"/>
    </w:rPr>
  </w:style>
  <w:style w:type="character" w:styleId="Style30">
    <w:name w:val="Гипертекстовая ссылка"/>
    <w:qFormat/>
    <w:rPr>
      <w:b/>
      <w:color w:val="106BBE"/>
    </w:rPr>
  </w:style>
  <w:style w:type="character" w:styleId="WW8Num4z3">
    <w:name w:val="WW8Num4z3"/>
    <w:qFormat/>
    <w:rPr/>
  </w:style>
  <w:style w:type="character" w:styleId="Cef1edeee2edeee9f2e5eaf1f26">
    <w:name w:val="Оceсf1нedоeeвe2нedоeeйe9 тf2еe5кeaсf1тf2 (6)"/>
    <w:qFormat/>
    <w:rPr>
      <w:rFonts w:ascii="Tahoma" w:hAnsi="Tahoma"/>
      <w:sz w:val="20"/>
    </w:rPr>
  </w:style>
  <w:style w:type="character" w:styleId="3f3f3f3f3f3f3f3f3f3f11pt">
    <w:name w:val="Ê3fî3fë3fî3fí3fò3fè3fò3fó3fë3f + 11 pt"/>
    <w:qFormat/>
    <w:rPr>
      <w:rFonts w:ascii="Times New Roman" w:hAnsi="Times New Roman"/>
      <w:sz w:val="22"/>
    </w:rPr>
  </w:style>
  <w:style w:type="character" w:styleId="S10">
    <w:name w:val="s_10"/>
    <w:qFormat/>
    <w:rPr/>
  </w:style>
  <w:style w:type="character" w:styleId="Style31">
    <w:name w:val="Информация о версии"/>
    <w:qFormat/>
    <w:rPr>
      <w:rFonts w:ascii="Liberation Serif" w:hAnsi="Liberation Serif"/>
      <w:i/>
      <w:color w:val="353842"/>
      <w:sz w:val="24"/>
      <w:shd w:fill="F0F0F0" w:val="clear"/>
    </w:rPr>
  </w:style>
  <w:style w:type="character" w:styleId="S22">
    <w:name w:val="s_22"/>
    <w:qFormat/>
    <w:rPr/>
  </w:style>
  <w:style w:type="character" w:styleId="WW8Num4z1">
    <w:name w:val="WW8Num4z1"/>
    <w:qFormat/>
    <w:rPr/>
  </w:style>
  <w:style w:type="character" w:styleId="Cef1edeee2edeee9f2e5eaf1f221">
    <w:name w:val="Оceсf1нedоeeвe2нedоeeйe9 тf2еe5кeaсf1тf2 (2)1"/>
    <w:qFormat/>
    <w:rPr>
      <w:rFonts w:ascii="Tahoma" w:hAnsi="Tahoma"/>
      <w:color w:val="000000"/>
      <w:sz w:val="20"/>
    </w:rPr>
  </w:style>
  <w:style w:type="character" w:styleId="S3">
    <w:name w:val="s_3"/>
    <w:qFormat/>
    <w:rPr/>
  </w:style>
  <w:style w:type="character" w:styleId="Cef1edeee2edeee9f2e5eaf1f2111">
    <w:name w:val="Оceсf1нedоeeвe2нedоeeйe9 тf2еe5кeaсf1тf2 (11)1"/>
    <w:qFormat/>
    <w:rPr>
      <w:color w:val="000000"/>
    </w:rPr>
  </w:style>
  <w:style w:type="character" w:styleId="WW8Num5z0">
    <w:name w:val="WW8Num5z0"/>
    <w:qFormat/>
    <w:rPr/>
  </w:style>
  <w:style w:type="character" w:styleId="D1efe8f1eeea">
    <w:name w:val="Сd1пefиe8сf1оeeкea"/>
    <w:qFormat/>
    <w:rPr>
      <w:rFonts w:ascii="Microsoft JhengHei Light" w:hAnsi="Microsoft JhengHei Light"/>
      <w:color w:val="000000"/>
      <w:sz w:val="24"/>
    </w:rPr>
  </w:style>
  <w:style w:type="character" w:styleId="Style32">
    <w:name w:val="Цветовое выделение"/>
    <w:qFormat/>
    <w:rPr>
      <w:b/>
      <w:color w:val="26282F"/>
    </w:rPr>
  </w:style>
  <w:style w:type="character" w:styleId="WW1">
    <w:name w:val="WW-Интернет-ссылка"/>
    <w:qFormat/>
    <w:rPr>
      <w:color w:val="0000FF"/>
      <w:u w:val="single"/>
    </w:rPr>
  </w:style>
  <w:style w:type="character" w:styleId="Style33">
    <w:name w:val="Основной текст Знак"/>
    <w:qFormat/>
    <w:rPr/>
  </w:style>
  <w:style w:type="character" w:styleId="C7e0e3eeebeee2eeea">
    <w:name w:val="Зc7аe0гe3оeeлebоeeвe2оeeкea"/>
    <w:qFormat/>
    <w:rPr>
      <w:rFonts w:ascii="Liberation Sans" w:hAnsi="Liberation Sans"/>
      <w:color w:val="000000"/>
    </w:rPr>
  </w:style>
  <w:style w:type="character" w:styleId="Style34">
    <w:name w:val="Текст информации об изменениях"/>
    <w:qFormat/>
    <w:rPr>
      <w:color w:val="353842"/>
      <w:sz w:val="20"/>
    </w:rPr>
  </w:style>
  <w:style w:type="character" w:styleId="Cef1edeee2edeee9f2e5eaf1f2141">
    <w:name w:val="Оceсf1нedоeeвe2нedоeeйe9 тf2еe5кeaсf1тf2 (14)1"/>
    <w:qFormat/>
    <w:rPr>
      <w:color w:val="000000"/>
    </w:rPr>
  </w:style>
  <w:style w:type="character" w:styleId="WW8Num5z2">
    <w:name w:val="WW8Num5z2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4">
    <w:name w:val="WW8Num5z4"/>
    <w:qFormat/>
    <w:rPr/>
  </w:style>
  <w:style w:type="character" w:styleId="Cef1edeee2edeee9f2e5eaf1f23">
    <w:name w:val="Оceсf1нedоeeвe2нedоeeйe9 тf2еe5кeaсf1тf2 (3)"/>
    <w:qFormat/>
    <w:rPr>
      <w:rFonts w:ascii="Tahoma" w:hAnsi="Tahoma"/>
      <w:sz w:val="20"/>
    </w:rPr>
  </w:style>
  <w:style w:type="character" w:styleId="D1eee4e5f0e6e8eceee5e2f0e5e7eae8">
    <w:name w:val="Сd1оeeдe4еe5рf0жe6иe8мecоeeеe5 вe2рf0еe5зe7кeaиe8"/>
    <w:qFormat/>
    <w:rPr>
      <w:rFonts w:ascii="Microsoft JhengHei Light" w:hAnsi="Microsoft JhengHei Light"/>
      <w:color w:val="000000"/>
    </w:rPr>
  </w:style>
  <w:style w:type="character" w:styleId="Cef1edeee2edeee9f2e5eaf1f2">
    <w:name w:val="Оceсf1нedоeeвe2нedоeeйe9 тf2еe5кeaсf1тf2"/>
    <w:qFormat/>
    <w:rPr>
      <w:rFonts w:ascii="Microsoft JhengHei Light" w:hAnsi="Microsoft JhengHei Light"/>
      <w:color w:val="000000"/>
    </w:rPr>
  </w:style>
  <w:style w:type="character" w:styleId="Style35">
    <w:name w:val="Прижатый влево"/>
    <w:qFormat/>
    <w:rPr>
      <w:rFonts w:ascii="Times New Roman CYR" w:hAnsi="Times New Roman CYR"/>
    </w:rPr>
  </w:style>
  <w:style w:type="character" w:styleId="Cef1edeee2edeee9f2e5eaf1f231">
    <w:name w:val="Оceсf1нedоeeвe2нedоeeйe9 тf2еe5кeaсf1тf2 (3)1"/>
    <w:qFormat/>
    <w:rPr>
      <w:rFonts w:ascii="Tahoma" w:hAnsi="Tahoma"/>
      <w:color w:val="000000"/>
      <w:sz w:val="20"/>
    </w:rPr>
  </w:style>
  <w:style w:type="character" w:styleId="Style36">
    <w:name w:val="Таблицы (моноширинный)"/>
    <w:qFormat/>
    <w:rPr>
      <w:rFonts w:ascii="Courier New" w:hAnsi="Courier New"/>
    </w:rPr>
  </w:style>
  <w:style w:type="character" w:styleId="WW2">
    <w:name w:val="WW-Символ концевой сноски"/>
    <w:qFormat/>
    <w:rPr/>
  </w:style>
  <w:style w:type="character" w:styleId="Cef1edeee2edeee9f2e5eaf1f24">
    <w:name w:val="Оceсf1нedоeeвe2нedоeeйe9 тf2еe5кeaсf1тf2 (4)"/>
    <w:qFormat/>
    <w:rPr>
      <w:rFonts w:ascii="Tahoma" w:hAnsi="Tahoma"/>
      <w:sz w:val="20"/>
    </w:rPr>
  </w:style>
  <w:style w:type="character" w:styleId="WW8Num5z8">
    <w:name w:val="WW8Num5z8"/>
    <w:qFormat/>
    <w:rPr/>
  </w:style>
  <w:style w:type="character" w:styleId="WW8Num2z6">
    <w:name w:val="WW8Num2z6"/>
    <w:qFormat/>
    <w:rPr/>
  </w:style>
  <w:style w:type="character" w:styleId="Cef1edeee2edeee9f2e5eaf1f251">
    <w:name w:val="Оceсf1нedоeeвe2нedоeeйe9 тf2еe5кeaсf1тf2 (5)1"/>
    <w:qFormat/>
    <w:rPr>
      <w:rFonts w:ascii="Tahoma" w:hAnsi="Tahoma"/>
      <w:color w:val="000000"/>
      <w:sz w:val="20"/>
    </w:rPr>
  </w:style>
  <w:style w:type="character" w:styleId="C2e5f0f5ede8e9eaeeebeeedf2e8f2f3eb">
    <w:name w:val="Вc2еe5рf0хf5нedиe8йe9 кeaоeeлebоeeнedтf2иe8тf2уf3лeb"/>
    <w:qFormat/>
    <w:rPr>
      <w:rFonts w:ascii="Microsoft JhengHei Light" w:hAnsi="Microsoft JhengHei Light"/>
      <w:color w:val="000000"/>
      <w:sz w:val="24"/>
    </w:rPr>
  </w:style>
  <w:style w:type="character" w:styleId="Style37">
    <w:name w:val="Цветовое выделение для Текст"/>
    <w:qFormat/>
    <w:rPr>
      <w:rFonts w:ascii="Times New Roman CYR" w:hAnsi="Times New Roman CYR"/>
    </w:rPr>
  </w:style>
  <w:style w:type="character" w:styleId="WW8Num2z3">
    <w:name w:val="WW8Num2z3"/>
    <w:qFormat/>
    <w:rPr/>
  </w:style>
  <w:style w:type="character" w:styleId="WW8Num4z4">
    <w:name w:val="WW8Num4z4"/>
    <w:qFormat/>
    <w:rPr/>
  </w:style>
  <w:style w:type="paragraph" w:styleId="Style38">
    <w:name w:val="Заголовок"/>
    <w:basedOn w:val="Normal"/>
    <w:next w:val="Style39"/>
    <w:link w:val="Style_53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9">
    <w:name w:val="Body Text"/>
    <w:basedOn w:val="Normal"/>
    <w:link w:val="Style_23_ch"/>
    <w:pPr>
      <w:spacing w:lineRule="auto" w:line="276" w:before="0" w:after="140"/>
    </w:pPr>
    <w:rPr/>
  </w:style>
  <w:style w:type="paragraph" w:styleId="Style40">
    <w:name w:val="List"/>
    <w:basedOn w:val="Style39"/>
    <w:link w:val="Style_22_ch"/>
    <w:pPr/>
    <w:rPr/>
  </w:style>
  <w:style w:type="paragraph" w:styleId="Style4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2">
    <w:name w:val="Указатель"/>
    <w:basedOn w:val="Normal"/>
    <w:link w:val="Style_35_ch"/>
    <w:qFormat/>
    <w:pPr/>
    <w:rPr/>
  </w:style>
  <w:style w:type="paragraph" w:styleId="ConsPlusNormal2">
    <w:name w:val="ConsPlusNormal Знак"/>
    <w:basedOn w:val="Style49"/>
    <w:link w:val="Style_3_ch"/>
    <w:qFormat/>
    <w:pPr/>
    <w:rPr>
      <w:sz w:val="24"/>
    </w:rPr>
  </w:style>
  <w:style w:type="paragraph" w:styleId="Style43">
    <w:name w:val="Содержимое таблицы"/>
    <w:basedOn w:val="Normal"/>
    <w:link w:val="Style_6_ch"/>
    <w:qFormat/>
    <w:pPr>
      <w:widowControl w:val="false"/>
    </w:pPr>
    <w:rPr/>
  </w:style>
  <w:style w:type="paragraph" w:styleId="Style44">
    <w:name w:val="Заголовок таблицы"/>
    <w:basedOn w:val="Style43"/>
    <w:link w:val="Style_5_ch"/>
    <w:qFormat/>
    <w:pPr>
      <w:jc w:val="center"/>
    </w:pPr>
    <w:rPr>
      <w:b/>
    </w:rPr>
  </w:style>
  <w:style w:type="paragraph" w:styleId="22">
    <w:name w:val="TOC 2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9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5">
    <w:name w:val=" Знак Знак Знак Знак"/>
    <w:basedOn w:val="Normal"/>
    <w:link w:val="Style_12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1z41">
    <w:name w:val="WW8Num1z4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Style49"/>
    <w:link w:val="Style_19_ch"/>
    <w:qFormat/>
    <w:pPr/>
    <w:rPr>
      <w:b/>
    </w:rPr>
  </w:style>
  <w:style w:type="paragraph" w:styleId="ConsPlusTitle1">
    <w:name w:val="ConsPlusTitle"/>
    <w:link w:val="Style_20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6">
    <w:name w:val="Верхний и нижний колонтитулы"/>
    <w:basedOn w:val="Normal"/>
    <w:link w:val="Style_24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1z01">
    <w:name w:val="WW8Num1z0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"/>
    <w:basedOn w:val="Normal"/>
    <w:link w:val="Style_27_ch"/>
    <w:qFormat/>
    <w:pPr>
      <w:spacing w:before="280" w:after="280"/>
    </w:pPr>
    <w:rPr>
      <w:sz w:val="24"/>
    </w:rPr>
  </w:style>
  <w:style w:type="paragraph" w:styleId="34">
    <w:name w:val="TOC 3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colorpassive1">
    <w:name w:val="t-color-passive"/>
    <w:basedOn w:val="Style49"/>
    <w:link w:val="Style_32_ch"/>
    <w:qFormat/>
    <w:pPr/>
    <w:rPr/>
  </w:style>
  <w:style w:type="paragraph" w:styleId="Style47">
    <w:name w:val="Колонтитул"/>
    <w:basedOn w:val="Normal"/>
    <w:link w:val="Style_71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8">
    <w:name w:val="Footer"/>
    <w:basedOn w:val="Normal"/>
    <w:link w:val="Style_33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1z51">
    <w:name w:val="WW8Num1z5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38_ch"/>
    <w:qFormat/>
    <w:pPr>
      <w:spacing w:before="120" w:after="120"/>
    </w:pPr>
    <w:rPr>
      <w:i/>
      <w:sz w:val="24"/>
    </w:rPr>
  </w:style>
  <w:style w:type="paragraph" w:styleId="Style49">
    <w:name w:val="Основной шрифт абзаца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40_ch"/>
    <w:qFormat/>
    <w:pPr>
      <w:jc w:val="both"/>
    </w:pPr>
    <w:rPr>
      <w:rFonts w:ascii="Bookman Old Style" w:hAnsi="Bookman Old Style"/>
      <w:b/>
      <w:i/>
    </w:rPr>
  </w:style>
  <w:style w:type="paragraph" w:styleId="ConsPlusNormal3">
    <w:name w:val="ConsPlusNormal"/>
    <w:link w:val="Style_41_ch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43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link w:val="Style_4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11">
    <w:name w:val="WW8Num3z1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Основной текст с отступом 2"/>
    <w:basedOn w:val="Normal"/>
    <w:link w:val="Style_48_ch"/>
    <w:qFormat/>
    <w:pPr>
      <w:spacing w:lineRule="auto" w:line="480" w:before="0" w:after="120"/>
      <w:ind w:left="283" w:right="0" w:hanging="0"/>
    </w:pPr>
    <w:rPr/>
  </w:style>
  <w:style w:type="paragraph" w:styleId="WW8Num3z21">
    <w:name w:val="WW8Num3z2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52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0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1">
    <w:name w:val="Текст выноски"/>
    <w:basedOn w:val="Normal"/>
    <w:link w:val="Style_54_ch"/>
    <w:qFormat/>
    <w:pPr/>
    <w:rPr>
      <w:rFonts w:ascii="Tahoma" w:hAnsi="Tahoma"/>
      <w:sz w:val="16"/>
    </w:rPr>
  </w:style>
  <w:style w:type="paragraph" w:styleId="WW8Num4z01">
    <w:name w:val="WW8Num4z0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56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Style_57_ch"/>
    <w:qFormat/>
    <w:pPr>
      <w:spacing w:lineRule="auto" w:line="480" w:before="0" w:after="120"/>
      <w:ind w:left="283" w:right="0" w:hanging="0"/>
    </w:pPr>
    <w:rPr/>
  </w:style>
  <w:style w:type="paragraph" w:styleId="35">
    <w:name w:val="Основной текст 3"/>
    <w:basedOn w:val="Normal"/>
    <w:link w:val="Style_58_ch"/>
    <w:qFormat/>
    <w:pPr>
      <w:jc w:val="both"/>
    </w:pPr>
    <w:rPr>
      <w:rFonts w:ascii="Bookman Old Style" w:hAnsi="Bookman Old Style"/>
      <w:b/>
      <w:i/>
    </w:rPr>
  </w:style>
  <w:style w:type="paragraph" w:styleId="36">
    <w:name w:val="Основной текст 3 Знак"/>
    <w:basedOn w:val="Style49"/>
    <w:link w:val="Style_59_ch"/>
    <w:qFormat/>
    <w:pPr/>
    <w:rPr>
      <w:rFonts w:ascii="Bookman Old Style" w:hAnsi="Bookman Old Style"/>
      <w:b/>
      <w:i/>
      <w:sz w:val="28"/>
    </w:rPr>
  </w:style>
  <w:style w:type="paragraph" w:styleId="51">
    <w:name w:val="TOC 5"/>
    <w:next w:val="Normal"/>
    <w:link w:val="Style_60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61">
    <w:name w:val="WW8Num1z6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Style_63_ch"/>
    <w:qFormat/>
    <w:pPr>
      <w:widowControl w:val="false"/>
      <w:suppressAutoHyphens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Subtitle"/>
    <w:next w:val="Normal"/>
    <w:link w:val="Style_64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53">
    <w:name w:val="Title"/>
    <w:next w:val="Normal"/>
    <w:link w:val="Style_65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54">
    <w:name w:val="Содержимое врезки"/>
    <w:basedOn w:val="Normal"/>
    <w:link w:val="Style_66_ch"/>
    <w:qFormat/>
    <w:pPr/>
    <w:rPr/>
  </w:style>
  <w:style w:type="paragraph" w:styleId="Pagenumber1">
    <w:name w:val="page number"/>
    <w:basedOn w:val="Style49"/>
    <w:link w:val="Style_68_ch"/>
    <w:qFormat/>
    <w:pPr/>
    <w:rPr/>
  </w:style>
  <w:style w:type="paragraph" w:styleId="WW8Num3z41">
    <w:name w:val="WW8Num3z4"/>
    <w:link w:val="Style_6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5">
    <w:name w:val="Стиль в законе"/>
    <w:basedOn w:val="Normal"/>
    <w:link w:val="Style_72_ch"/>
    <w:qFormat/>
    <w:pPr>
      <w:spacing w:lineRule="auto" w:line="360" w:before="120" w:after="0"/>
      <w:ind w:left="0" w:right="0" w:firstLine="851"/>
      <w:jc w:val="both"/>
    </w:pPr>
    <w:rPr/>
  </w:style>
  <w:style w:type="paragraph" w:styleId="131">
    <w:name w:val="Основной текст (13)"/>
    <w:basedOn w:val="Normal"/>
    <w:qFormat/>
    <w:pPr>
      <w:spacing w:lineRule="exact" w:line="322" w:before="0" w:after="540"/>
      <w:jc w:val="center"/>
    </w:pPr>
    <w:rPr/>
  </w:style>
  <w:style w:type="paragraph" w:styleId="Style56">
    <w:name w:val="Абзац списка"/>
    <w:basedOn w:val="Normal"/>
    <w:qFormat/>
    <w:pPr>
      <w:ind w:left="720" w:right="0" w:hanging="0"/>
    </w:pPr>
    <w:rPr/>
  </w:style>
  <w:style w:type="paragraph" w:styleId="WW8Num5z61">
    <w:name w:val="WW8Num5z6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3">
    <w:name w:val="WW-Символ сноски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52">
    <w:name w:val="Оceсf1нedоeeвe2нedоeeйe9 тf2еe5кeaсf1тf2 (5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0" w:cs="0"/>
      <w:color w:val="auto"/>
      <w:kern w:val="2"/>
      <w:sz w:val="20"/>
      <w:szCs w:val="24"/>
      <w:lang w:val="ru-RU" w:eastAsia="zh-CN" w:bidi="hi-IN"/>
    </w:rPr>
  </w:style>
  <w:style w:type="paragraph" w:styleId="Emphasis">
    <w:name w:val="Emphasi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i/>
      <w:color w:val="000000"/>
      <w:kern w:val="0"/>
      <w:sz w:val="20"/>
      <w:szCs w:val="20"/>
      <w:lang w:val="ru-RU" w:eastAsia="zh-CN" w:bidi="hi-IN"/>
    </w:rPr>
  </w:style>
  <w:style w:type="paragraph" w:styleId="Style57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Liberation Serif" w:hAnsi="Liberation Serif" w:eastAsia="0" w:cs="0"/>
      <w:b/>
      <w:color w:val="353842"/>
      <w:kern w:val="2"/>
      <w:sz w:val="20"/>
      <w:szCs w:val="24"/>
      <w:lang w:val="ru-RU" w:eastAsia="zh-CN" w:bidi="hi-IN"/>
    </w:rPr>
  </w:style>
  <w:style w:type="paragraph" w:styleId="141">
    <w:name w:val="Основной текст (14)"/>
    <w:basedOn w:val="Normal"/>
    <w:qFormat/>
    <w:pPr>
      <w:spacing w:lineRule="exact" w:line="470"/>
      <w:ind w:left="0" w:right="0" w:firstLine="1160"/>
      <w:jc w:val="both"/>
    </w:pPr>
    <w:rPr/>
  </w:style>
  <w:style w:type="paragraph" w:styleId="C2e5f0f5ede8e9e8ede8e6ede8e9eaeeebeeedf2e8f2f3ebfb1">
    <w:name w:val="Вc2еe5рf0хf5нedиe8йe9 иe8 нedиe8жe6нedиe8йe9 кeaоeeлebоeeнedтf2иe8тf2уf3лebыfb"/>
    <w:basedOn w:val="Normal"/>
    <w:qFormat/>
    <w:pPr/>
    <w:rPr>
      <w:rFonts w:ascii="Microsoft JhengHei Light" w:hAnsi="Microsoft JhengHei Light"/>
    </w:rPr>
  </w:style>
  <w:style w:type="paragraph" w:styleId="Cef1edeee2edeee9f2e5eaf1f2611">
    <w:name w:val="Оceсf1нedоeeвe2нedоeeйe9 тf2еe5кeaсf1тf2 (6)1"/>
    <w:basedOn w:val="Normal"/>
    <w:qFormat/>
    <w:pPr>
      <w:spacing w:lineRule="exact" w:line="264"/>
      <w:jc w:val="both"/>
    </w:pPr>
    <w:rPr>
      <w:rFonts w:ascii="Tahoma" w:hAnsi="Tahoma"/>
      <w:sz w:val="20"/>
    </w:rPr>
  </w:style>
  <w:style w:type="paragraph" w:styleId="WW8Num4z61">
    <w:name w:val="WW8Num4z6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3f3f3f3f3f3f3f3f3f3f11">
    <w:name w:val="Ê3fî3fë3fî3fí3fò3fè3fò3fó3fë3f1"/>
    <w:basedOn w:val="Normal"/>
    <w:qFormat/>
    <w:pPr/>
    <w:rPr>
      <w:sz w:val="20"/>
    </w:rPr>
  </w:style>
  <w:style w:type="paragraph" w:styleId="3f3f3f3f3f3f3f3f3f3f3f3f3f711">
    <w:name w:val="Î3fñ3fí3fî3fâ3fí3fî3fé3f ò3få3fê3fñ3fò3f (7)1"/>
    <w:basedOn w:val="Normal"/>
    <w:qFormat/>
    <w:pPr>
      <w:spacing w:lineRule="atLeast" w:line="240"/>
    </w:pPr>
    <w:rPr>
      <w:sz w:val="8"/>
    </w:rPr>
  </w:style>
  <w:style w:type="paragraph" w:styleId="S91">
    <w:name w:val="s_9"/>
    <w:basedOn w:val="Normal"/>
    <w:qFormat/>
    <w:pPr>
      <w:spacing w:before="280" w:after="280"/>
    </w:pPr>
    <w:rPr/>
  </w:style>
  <w:style w:type="paragraph" w:styleId="3f3f3f3f3f3f3f3f3f3f3f3f3f72">
    <w:name w:val="Î3fñ3fí3fî3fâ3fí3fî3fé3f ò3få3fê3fñ3fò3f (7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0" w:cs="0"/>
      <w:color w:val="auto"/>
      <w:kern w:val="2"/>
      <w:sz w:val="8"/>
      <w:szCs w:val="24"/>
      <w:lang w:val="ru-RU" w:eastAsia="zh-CN" w:bidi="hi-IN"/>
    </w:rPr>
  </w:style>
  <w:style w:type="paragraph" w:styleId="D3eae0e7e0f2e5ebfc1">
    <w:name w:val="Уd3кeaаe0зe7аe0тf2еe5лebьfc"/>
    <w:basedOn w:val="Normal"/>
    <w:qFormat/>
    <w:pPr/>
    <w:rPr>
      <w:rFonts w:ascii="Microsoft JhengHei Light" w:hAnsi="Microsoft JhengHei Light"/>
    </w:rPr>
  </w:style>
  <w:style w:type="paragraph" w:styleId="Cef1edeee2edeee9f2e5eaf1f211">
    <w:name w:val="Оceсf1нedоeeвe2нedоeeйe9 тf2еe5кeaсf1тf21"/>
    <w:basedOn w:val="Normal"/>
    <w:qFormat/>
    <w:pPr>
      <w:spacing w:lineRule="exact" w:line="470" w:before="240" w:after="180"/>
      <w:ind w:left="0" w:right="0" w:firstLine="600"/>
      <w:jc w:val="both"/>
    </w:pPr>
    <w:rPr/>
  </w:style>
  <w:style w:type="paragraph" w:styleId="Style58">
    <w:name w:val="Продолжение ссылки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106BBE"/>
      <w:kern w:val="2"/>
      <w:sz w:val="24"/>
      <w:szCs w:val="24"/>
      <w:lang w:val="ru-RU" w:eastAsia="zh-CN" w:bidi="hi-IN"/>
    </w:rPr>
  </w:style>
  <w:style w:type="paragraph" w:styleId="111">
    <w:name w:val="Основной текст (11)"/>
    <w:basedOn w:val="Normal"/>
    <w:qFormat/>
    <w:pPr>
      <w:spacing w:before="180" w:after="0"/>
    </w:pPr>
    <w:rPr/>
  </w:style>
  <w:style w:type="paragraph" w:styleId="WW8Num5z71">
    <w:name w:val="WW8Num5z7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241">
    <w:name w:val="Çàãîëîâîê ¹2 (4)"/>
    <w:basedOn w:val="Normal"/>
    <w:qFormat/>
    <w:pPr>
      <w:spacing w:lineRule="exact" w:line="312"/>
    </w:pPr>
    <w:rPr>
      <w:sz w:val="26"/>
    </w:rPr>
  </w:style>
  <w:style w:type="paragraph" w:styleId="WW8Num2z41">
    <w:name w:val="WW8Num2z4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Style59">
    <w:name w:val="Текст (справка)"/>
    <w:basedOn w:val="Normal"/>
    <w:qFormat/>
    <w:pPr>
      <w:ind w:left="170" w:right="170" w:hanging="0"/>
    </w:pPr>
    <w:rPr/>
  </w:style>
  <w:style w:type="paragraph" w:styleId="Style60">
    <w:name w:val="Информация об изменениях"/>
    <w:qFormat/>
    <w:pPr>
      <w:widowControl w:val="false"/>
      <w:suppressAutoHyphens w:val="true"/>
      <w:bidi w:val="0"/>
      <w:spacing w:lineRule="auto" w:line="240" w:before="180" w:after="0"/>
      <w:ind w:left="360" w:right="360" w:hanging="0"/>
      <w:jc w:val="left"/>
    </w:pPr>
    <w:rPr>
      <w:rFonts w:ascii="Liberation Serif" w:hAnsi="Liberation Serif" w:eastAsia="0" w:cs="0"/>
      <w:color w:val="353842"/>
      <w:kern w:val="2"/>
      <w:sz w:val="20"/>
      <w:szCs w:val="24"/>
      <w:shd w:fill="EAEFED" w:val="clear"/>
      <w:lang w:val="ru-RU" w:eastAsia="zh-CN" w:bidi="hi-IN"/>
    </w:rPr>
  </w:style>
  <w:style w:type="paragraph" w:styleId="Style61">
    <w:name w:val="Знак Знак Знак Знак"/>
    <w:basedOn w:val="Normal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4z71">
    <w:name w:val="WW8Num4z7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16">
    <w:name w:val="Основной шрифт абзац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4z21">
    <w:name w:val="WW8Num4z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de0e7e2e0ede8e51">
    <w:name w:val="Нcdаe0зe7вe2аe0нedиe8еe5"/>
    <w:basedOn w:val="Normal"/>
    <w:qFormat/>
    <w:pPr>
      <w:spacing w:before="120" w:after="120"/>
    </w:pPr>
    <w:rPr>
      <w:rFonts w:ascii="Microsoft JhengHei Light" w:hAnsi="Microsoft JhengHei Light"/>
      <w:i/>
    </w:rPr>
  </w:style>
  <w:style w:type="paragraph" w:styleId="WW8Num4z81">
    <w:name w:val="WW8Num4z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3f3f3f3f3f3f3f3f3f3f2">
    <w:name w:val="Ê3fî3fë3fî3fí3fò3fè3fò3fó3fë3f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0" w:cs="0"/>
      <w:color w:val="auto"/>
      <w:kern w:val="2"/>
      <w:sz w:val="20"/>
      <w:szCs w:val="24"/>
      <w:lang w:val="ru-RU" w:eastAsia="zh-CN" w:bidi="hi-IN"/>
    </w:rPr>
  </w:style>
  <w:style w:type="paragraph" w:styleId="Cef1edeee2edeee9f2e5eaf1f222">
    <w:name w:val="Оceсf1нedоeeвe2нedоeeйe9 тf2еe5кeaсf1тf2 (2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0" w:cs="0"/>
      <w:color w:val="auto"/>
      <w:kern w:val="2"/>
      <w:sz w:val="20"/>
      <w:szCs w:val="24"/>
      <w:lang w:val="ru-RU" w:eastAsia="zh-CN" w:bidi="hi-IN"/>
    </w:rPr>
  </w:style>
  <w:style w:type="paragraph" w:styleId="WW8Num2z51">
    <w:name w:val="WW8Num2z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S151">
    <w:name w:val="s_15"/>
    <w:basedOn w:val="Normal"/>
    <w:qFormat/>
    <w:pPr>
      <w:spacing w:before="280" w:after="280"/>
    </w:pPr>
    <w:rPr/>
  </w:style>
  <w:style w:type="paragraph" w:styleId="Style62">
    <w:name w:val="Не вступил в силу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b/>
      <w:color w:val="000000"/>
      <w:kern w:val="2"/>
      <w:sz w:val="24"/>
      <w:szCs w:val="24"/>
      <w:lang w:val="ru-RU" w:eastAsia="zh-CN" w:bidi="hi-IN"/>
    </w:rPr>
  </w:style>
  <w:style w:type="paragraph" w:styleId="WW8Num5z31">
    <w:name w:val="WW8Num5z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5z11">
    <w:name w:val="WW8Num5z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onsPlusNonformat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0" w:cs="0"/>
      <w:color w:val="000000"/>
      <w:kern w:val="2"/>
      <w:sz w:val="20"/>
      <w:szCs w:val="24"/>
      <w:lang w:val="ru-RU" w:eastAsia="zh-CN" w:bidi="hi-IN"/>
    </w:rPr>
  </w:style>
  <w:style w:type="paragraph" w:styleId="Style63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/>
    </w:rPr>
  </w:style>
  <w:style w:type="paragraph" w:styleId="Style64">
    <w:name w:val="Комментарий"/>
    <w:basedOn w:val="Normal"/>
    <w:qFormat/>
    <w:pPr>
      <w:widowControl w:val="false"/>
      <w:spacing w:before="75" w:after="0"/>
      <w:ind w:left="170" w:right="0" w:hanging="0"/>
      <w:jc w:val="both"/>
    </w:pPr>
    <w:rPr>
      <w:rFonts w:ascii="Times New Roman CYR" w:hAnsi="Times New Roman CYR"/>
      <w:color w:val="353842"/>
    </w:rPr>
  </w:style>
  <w:style w:type="paragraph" w:styleId="Cef1edeee2edeee9f2e5eaf1f2411">
    <w:name w:val="Оceсf1нedоeeвe2нedоeeйe9 тf2еe5кeaсf1тf2 (4)1"/>
    <w:basedOn w:val="Normal"/>
    <w:qFormat/>
    <w:pPr>
      <w:spacing w:lineRule="exact" w:line="264"/>
    </w:pPr>
    <w:rPr>
      <w:rFonts w:ascii="Tahoma" w:hAnsi="Tahoma"/>
      <w:sz w:val="20"/>
    </w:rPr>
  </w:style>
  <w:style w:type="paragraph" w:styleId="WW8Num4z51">
    <w:name w:val="WW8Num4z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5z51">
    <w:name w:val="WW8Num5z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1311">
    <w:name w:val="Оceсf1нedоeeвe2нedоeeйe9 тf2еe5кeaсf1тf2 (13)1"/>
    <w:basedOn w:val="Normal"/>
    <w:qFormat/>
    <w:pPr>
      <w:spacing w:lineRule="exact" w:line="322" w:before="0" w:after="540"/>
      <w:jc w:val="center"/>
    </w:pPr>
    <w:rPr/>
  </w:style>
  <w:style w:type="paragraph" w:styleId="Style65">
    <w:name w:val="Гипертекстовая ссылка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b/>
      <w:color w:val="106BBE"/>
      <w:kern w:val="2"/>
      <w:sz w:val="24"/>
      <w:szCs w:val="24"/>
      <w:lang w:val="ru-RU" w:eastAsia="zh-CN" w:bidi="hi-IN"/>
    </w:rPr>
  </w:style>
  <w:style w:type="paragraph" w:styleId="WW8Num4z31">
    <w:name w:val="WW8Num4z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62">
    <w:name w:val="Оceсf1нedоeeвe2нedоeeйe9 тf2еe5кeaсf1тf2 (6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0" w:cs="0"/>
      <w:color w:val="auto"/>
      <w:kern w:val="2"/>
      <w:sz w:val="20"/>
      <w:szCs w:val="24"/>
      <w:lang w:val="ru-RU" w:eastAsia="zh-CN" w:bidi="hi-IN"/>
    </w:rPr>
  </w:style>
  <w:style w:type="paragraph" w:styleId="3f3f3f3f3f3f3f3f3f3f11pt1">
    <w:name w:val="Ê3fî3fë3fî3fí3fò3fè3fò3fó3fë3f + 11 p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0" w:cs="0"/>
      <w:color w:val="auto"/>
      <w:kern w:val="2"/>
      <w:sz w:val="22"/>
      <w:szCs w:val="24"/>
      <w:lang w:val="ru-RU" w:eastAsia="zh-CN" w:bidi="hi-IN"/>
    </w:rPr>
  </w:style>
  <w:style w:type="paragraph" w:styleId="S101">
    <w:name w:val="s_1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Style66">
    <w:name w:val="Информация о версии"/>
    <w:qFormat/>
    <w:pPr>
      <w:widowControl w:val="false"/>
      <w:suppressAutoHyphens w:val="true"/>
      <w:bidi w:val="0"/>
      <w:spacing w:lineRule="auto" w:line="240" w:before="75" w:after="0"/>
      <w:ind w:left="170" w:hanging="0"/>
      <w:jc w:val="left"/>
    </w:pPr>
    <w:rPr>
      <w:rFonts w:ascii="Liberation Serif" w:hAnsi="Liberation Serif" w:eastAsia="0" w:cs="0"/>
      <w:i/>
      <w:color w:val="353842"/>
      <w:kern w:val="2"/>
      <w:sz w:val="24"/>
      <w:szCs w:val="24"/>
      <w:shd w:fill="F0F0F0" w:val="clear"/>
      <w:lang w:val="ru-RU" w:eastAsia="zh-CN" w:bidi="hi-IN"/>
    </w:rPr>
  </w:style>
  <w:style w:type="paragraph" w:styleId="S221">
    <w:name w:val="s_22"/>
    <w:basedOn w:val="Normal"/>
    <w:qFormat/>
    <w:pPr>
      <w:spacing w:before="280" w:after="280"/>
    </w:pPr>
    <w:rPr/>
  </w:style>
  <w:style w:type="paragraph" w:styleId="WW8Num4z11">
    <w:name w:val="WW8Num4z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211">
    <w:name w:val="Оceсf1нedоeeвe2нedоeeйe9 тf2еe5кeaсf1тf2 (2)1"/>
    <w:basedOn w:val="Normal"/>
    <w:qFormat/>
    <w:pPr>
      <w:spacing w:lineRule="atLeast" w:line="240" w:before="0" w:after="300"/>
      <w:jc w:val="center"/>
    </w:pPr>
    <w:rPr>
      <w:rFonts w:ascii="Tahoma" w:hAnsi="Tahoma"/>
      <w:sz w:val="20"/>
    </w:rPr>
  </w:style>
  <w:style w:type="paragraph" w:styleId="S31">
    <w:name w:val="s_3"/>
    <w:basedOn w:val="Normal"/>
    <w:qFormat/>
    <w:pPr>
      <w:spacing w:before="280" w:after="280"/>
    </w:pPr>
    <w:rPr/>
  </w:style>
  <w:style w:type="paragraph" w:styleId="Cef1edeee2edeee9f2e5eaf1f21111">
    <w:name w:val="Оceсf1нedоeeвe2нedоeeйe9 тf2еe5кeaсf1тf2 (11)1"/>
    <w:basedOn w:val="Normal"/>
    <w:qFormat/>
    <w:pPr>
      <w:spacing w:lineRule="atLeast" w:line="240" w:before="180" w:after="0"/>
    </w:pPr>
    <w:rPr/>
  </w:style>
  <w:style w:type="paragraph" w:styleId="WW8Num5z01">
    <w:name w:val="WW8Num5z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D1efe8f1eeea1">
    <w:name w:val="Сd1пefиe8сf1оeeкea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Microsoft JhengHei Light" w:hAnsi="Microsoft JhengHei Light" w:eastAsia="0" w:cs="0"/>
      <w:color w:val="000000"/>
      <w:kern w:val="2"/>
      <w:sz w:val="24"/>
      <w:szCs w:val="24"/>
      <w:lang w:val="ru-RU" w:eastAsia="zh-CN" w:bidi="hi-IN"/>
    </w:rPr>
  </w:style>
  <w:style w:type="paragraph" w:styleId="Style67">
    <w:name w:val="Цветовое выделение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b/>
      <w:color w:val="26282F"/>
      <w:kern w:val="2"/>
      <w:sz w:val="24"/>
      <w:szCs w:val="24"/>
      <w:lang w:val="ru-RU" w:eastAsia="zh-CN" w:bidi="hi-IN"/>
    </w:rPr>
  </w:style>
  <w:style w:type="paragraph" w:styleId="WW4">
    <w:name w:val="WW-Интернет-ссылка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0000FF"/>
      <w:kern w:val="2"/>
      <w:sz w:val="24"/>
      <w:szCs w:val="24"/>
      <w:u w:val="single"/>
      <w:lang w:val="ru-RU" w:eastAsia="zh-CN" w:bidi="hi-IN"/>
    </w:rPr>
  </w:style>
  <w:style w:type="paragraph" w:styleId="Style68">
    <w:name w:val="Основной текст Знак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7e0e3eeebeee2eeea1">
    <w:name w:val="Зc7аe0гe3оeeлebоeeвe2оeeкea"/>
    <w:basedOn w:val="Normal"/>
    <w:qFormat/>
    <w:pPr>
      <w:keepNext w:val="true"/>
      <w:spacing w:before="240" w:after="120"/>
    </w:pPr>
    <w:rPr>
      <w:rFonts w:ascii="Liberation Sans" w:hAnsi="Liberation Sans"/>
    </w:rPr>
  </w:style>
  <w:style w:type="paragraph" w:styleId="Style69">
    <w:name w:val="Текст информации об изменениях"/>
    <w:basedOn w:val="Normal"/>
    <w:qFormat/>
    <w:pPr>
      <w:ind w:left="0" w:right="0" w:firstLine="720"/>
    </w:pPr>
    <w:rPr>
      <w:color w:val="353842"/>
      <w:sz w:val="20"/>
    </w:rPr>
  </w:style>
  <w:style w:type="paragraph" w:styleId="Cef1edeee2edeee9f2e5eaf1f21411">
    <w:name w:val="Оceсf1нedоeeвe2нedоeeйe9 тf2еe5кeaсf1тf2 (14)1"/>
    <w:basedOn w:val="Normal"/>
    <w:qFormat/>
    <w:pPr>
      <w:spacing w:lineRule="exact" w:line="470"/>
      <w:ind w:left="0" w:right="0" w:firstLine="1160"/>
      <w:jc w:val="both"/>
    </w:pPr>
    <w:rPr/>
  </w:style>
  <w:style w:type="paragraph" w:styleId="WW8Num5z21">
    <w:name w:val="WW8Num5z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2z71">
    <w:name w:val="WW8Num2z7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2z81">
    <w:name w:val="WW8Num2z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5z41">
    <w:name w:val="WW8Num5z4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32">
    <w:name w:val="Оceсf1нedоeeвe2нedоeeйe9 тf2еe5кeaсf1тf2 (3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0" w:cs="0"/>
      <w:color w:val="auto"/>
      <w:kern w:val="2"/>
      <w:sz w:val="20"/>
      <w:szCs w:val="24"/>
      <w:lang w:val="ru-RU" w:eastAsia="zh-CN" w:bidi="hi-IN"/>
    </w:rPr>
  </w:style>
  <w:style w:type="paragraph" w:styleId="D1eee4e5f0e6e8eceee5e2f0e5e7eae81">
    <w:name w:val="Сd1оeeдe4еe5рf0жe6иe8мecоeeеe5 вe2рf0еe5зe7кeaиe8"/>
    <w:basedOn w:val="Normal"/>
    <w:qFormat/>
    <w:pPr/>
    <w:rPr>
      <w:rFonts w:ascii="Microsoft JhengHei Light" w:hAnsi="Microsoft JhengHei Light"/>
    </w:rPr>
  </w:style>
  <w:style w:type="paragraph" w:styleId="Cef1edeee2edeee9f2e5eaf1f27">
    <w:name w:val="Оceсf1нedоeeвe2нedоeeйe9 тf2еe5кeaсf1тf2"/>
    <w:basedOn w:val="Normal"/>
    <w:qFormat/>
    <w:pPr>
      <w:spacing w:lineRule="exact" w:line="276" w:before="0" w:after="140"/>
    </w:pPr>
    <w:rPr>
      <w:rFonts w:ascii="Microsoft JhengHei Light" w:hAnsi="Microsoft JhengHei Light"/>
    </w:rPr>
  </w:style>
  <w:style w:type="paragraph" w:styleId="Style70">
    <w:name w:val="Прижатый влево"/>
    <w:basedOn w:val="Normal"/>
    <w:qFormat/>
    <w:pPr>
      <w:widowControl w:val="false"/>
    </w:pPr>
    <w:rPr>
      <w:rFonts w:ascii="Times New Roman CYR" w:hAnsi="Times New Roman CYR"/>
    </w:rPr>
  </w:style>
  <w:style w:type="paragraph" w:styleId="Cef1edeee2edeee9f2e5eaf1f2311">
    <w:name w:val="Оceсf1нedоeeвe2нedоeeйe9 тf2еe5кeaсf1тf2 (3)1"/>
    <w:basedOn w:val="Normal"/>
    <w:qFormat/>
    <w:pPr>
      <w:spacing w:lineRule="exact" w:line="264" w:before="300" w:after="0"/>
      <w:ind w:left="0" w:right="0" w:firstLine="540"/>
      <w:jc w:val="both"/>
    </w:pPr>
    <w:rPr>
      <w:rFonts w:ascii="Tahoma" w:hAnsi="Tahoma"/>
      <w:sz w:val="20"/>
    </w:rPr>
  </w:style>
  <w:style w:type="paragraph" w:styleId="Style71">
    <w:name w:val="Таблицы (моноширинный)"/>
    <w:basedOn w:val="Normal"/>
    <w:qFormat/>
    <w:pPr/>
    <w:rPr>
      <w:rFonts w:ascii="Courier New" w:hAnsi="Courier New"/>
    </w:rPr>
  </w:style>
  <w:style w:type="paragraph" w:styleId="WW5">
    <w:name w:val="WW-Символ концевой сноски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42">
    <w:name w:val="Оceсf1нedоeeвe2нedоeeйe9 тf2еe5кeaсf1тf2 (4)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0" w:cs="0"/>
      <w:color w:val="auto"/>
      <w:kern w:val="2"/>
      <w:sz w:val="20"/>
      <w:szCs w:val="24"/>
      <w:lang w:val="ru-RU" w:eastAsia="zh-CN" w:bidi="hi-IN"/>
    </w:rPr>
  </w:style>
  <w:style w:type="paragraph" w:styleId="WW8Num5z81">
    <w:name w:val="WW8Num5z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2z61">
    <w:name w:val="WW8Num2z6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Cef1edeee2edeee9f2e5eaf1f2511">
    <w:name w:val="Оceсf1нedоeeвe2нedоeeйe9 тf2еe5кeaсf1тf2 (5)1"/>
    <w:basedOn w:val="Normal"/>
    <w:qFormat/>
    <w:pPr>
      <w:spacing w:lineRule="exact" w:line="264" w:before="240" w:after="1260"/>
      <w:jc w:val="right"/>
    </w:pPr>
    <w:rPr>
      <w:rFonts w:ascii="Tahoma" w:hAnsi="Tahoma"/>
      <w:sz w:val="20"/>
    </w:rPr>
  </w:style>
  <w:style w:type="paragraph" w:styleId="C2e5f0f5ede8e9eaeeebeeedf2e8f2f3eb1">
    <w:name w:val="Вc2еe5рf0хf5нedиe8йe9 кeaоeeлebоeeнedтf2иe8тf2уf3лeb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JhengHei Light" w:hAnsi="Microsoft JhengHei Light" w:eastAsia="0" w:cs="0"/>
      <w:color w:val="000000"/>
      <w:kern w:val="2"/>
      <w:sz w:val="24"/>
      <w:szCs w:val="24"/>
      <w:lang w:val="ru-RU" w:eastAsia="zh-CN" w:bidi="hi-IN"/>
    </w:rPr>
  </w:style>
  <w:style w:type="paragraph" w:styleId="Style72">
    <w:name w:val="Цветовое выделение для Текст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0" w:cs="0"/>
      <w:color w:val="auto"/>
      <w:kern w:val="2"/>
      <w:sz w:val="24"/>
      <w:szCs w:val="24"/>
      <w:lang w:val="ru-RU" w:eastAsia="zh-CN" w:bidi="hi-IN"/>
    </w:rPr>
  </w:style>
  <w:style w:type="paragraph" w:styleId="WW8Num2z31">
    <w:name w:val="WW8Num2z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paragraph" w:styleId="WW8Num4z41">
    <w:name w:val="WW8Num4z4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LibreOffice/7.2.1.2$Windows_X86_64 LibreOffice_project/87b77fad49947c1441b67c559c339af8f3517e22</Application>
  <AppVersion>15.0000</AppVersion>
  <Pages>1</Pages>
  <Words>127</Words>
  <Characters>846</Characters>
  <CharactersWithSpaces>1320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2022-11-29T15:07:37Z</cp:lastPrinted>
  <dcterms:modified xsi:type="dcterms:W3CDTF">2022-11-29T15:07:51Z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