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35"/>
        <w:gridCol w:w="125"/>
        <w:gridCol w:w="125"/>
        <w:gridCol w:w="125"/>
        <w:gridCol w:w="160"/>
        <w:gridCol w:w="287"/>
        <w:gridCol w:w="287"/>
        <w:gridCol w:w="287"/>
        <w:gridCol w:w="279"/>
        <w:gridCol w:w="287"/>
        <w:gridCol w:w="287"/>
        <w:gridCol w:w="1052"/>
      </w:tblGrid>
      <w:tr w:rsidR="00D678EE" w:rsidRPr="00031321" w:rsidTr="007D532B">
        <w:trPr>
          <w:gridAfter w:val="1"/>
          <w:wAfter w:w="256" w:type="dxa"/>
        </w:trPr>
        <w:tc>
          <w:tcPr>
            <w:tcW w:w="0" w:type="auto"/>
            <w:gridSpan w:val="11"/>
            <w:hideMark/>
          </w:tcPr>
          <w:p w:rsidR="00D678EE" w:rsidRPr="00031321" w:rsidRDefault="00D678EE" w:rsidP="00670D0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</w:t>
            </w:r>
            <w:r w:rsidR="00C12FB6" w:rsidRPr="000313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9F69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678EE" w:rsidRPr="00031321" w:rsidTr="007D532B">
        <w:trPr>
          <w:gridAfter w:val="1"/>
          <w:wAfter w:w="256" w:type="dxa"/>
        </w:trPr>
        <w:tc>
          <w:tcPr>
            <w:tcW w:w="0" w:type="auto"/>
            <w:gridSpan w:val="11"/>
            <w:hideMark/>
          </w:tcPr>
          <w:p w:rsidR="00C12FB6" w:rsidRPr="00031321" w:rsidRDefault="00D678EE" w:rsidP="00D44CA7">
            <w:pPr>
              <w:pStyle w:val="ConsPlusNonformat"/>
              <w:widowControl/>
              <w:ind w:left="-426" w:right="-143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21">
              <w:rPr>
                <w:rFonts w:ascii="Times New Roman" w:hAnsi="Times New Roman" w:cs="Times New Roman"/>
              </w:rPr>
              <w:t> </w:t>
            </w:r>
            <w:r w:rsidR="00C12FB6" w:rsidRPr="00031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ПЛАНОВОЙ КАМЕРАЛЬНОЙ ПРОВЕРКИ </w:t>
            </w:r>
          </w:p>
          <w:p w:rsidR="00B54345" w:rsidRPr="0004601B" w:rsidRDefault="00B54345" w:rsidP="00B5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60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отношении  муниципального учреждения-</w:t>
            </w:r>
          </w:p>
          <w:p w:rsidR="00D678EE" w:rsidRPr="00031321" w:rsidRDefault="00B54345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0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МБУ</w:t>
            </w:r>
            <w:r w:rsidR="000168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Pr="000460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68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ДШИ</w:t>
            </w:r>
          </w:p>
        </w:tc>
      </w:tr>
      <w:tr w:rsidR="00D678EE" w:rsidRPr="00031321" w:rsidTr="007D532B">
        <w:trPr>
          <w:gridAfter w:val="1"/>
          <w:wAfter w:w="256" w:type="dxa"/>
        </w:trPr>
        <w:tc>
          <w:tcPr>
            <w:tcW w:w="0" w:type="auto"/>
            <w:gridSpan w:val="11"/>
            <w:hideMark/>
          </w:tcPr>
          <w:p w:rsidR="00D678EE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dst100016"/>
            <w:bookmarkEnd w:id="0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  <w:p w:rsidR="007D532B" w:rsidRPr="00031321" w:rsidRDefault="007D532B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36C1" w:rsidRPr="00031321" w:rsidTr="007D532B">
        <w:trPr>
          <w:gridAfter w:val="1"/>
          <w:wAfter w:w="1230" w:type="dxa"/>
        </w:trPr>
        <w:tc>
          <w:tcPr>
            <w:tcW w:w="5157" w:type="dxa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33"/>
              </w:rPr>
              <w:t> 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44706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С.Лазо</w:t>
            </w:r>
          </w:p>
        </w:tc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678EE" w:rsidRPr="00031321" w:rsidRDefault="00CD456A" w:rsidP="008643BC">
            <w:pPr>
              <w:spacing w:after="10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dst100017"/>
            <w:bookmarkEnd w:id="1"/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D678EE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8643B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D678EE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4A6415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54345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r w:rsidR="0001685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A44706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678EE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A44706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5434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678EE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D678EE"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36C1" w:rsidRPr="00031321" w:rsidTr="007D532B">
        <w:trPr>
          <w:gridAfter w:val="1"/>
          <w:wAfter w:w="1230" w:type="dxa"/>
        </w:trPr>
        <w:tc>
          <w:tcPr>
            <w:tcW w:w="5157" w:type="dxa"/>
            <w:vAlign w:val="center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dst100018"/>
            <w:bookmarkEnd w:id="2"/>
            <w:r w:rsidRPr="00031321">
              <w:rPr>
                <w:rFonts w:ascii="Times New Roman" w:eastAsia="Times New Roman" w:hAnsi="Times New Roman" w:cs="Times New Roman"/>
              </w:rPr>
              <w:t>место составления</w:t>
            </w:r>
          </w:p>
        </w:tc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9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090B" w:rsidRPr="00031321" w:rsidTr="007D532B">
        <w:tc>
          <w:tcPr>
            <w:tcW w:w="6111" w:type="dxa"/>
            <w:gridSpan w:val="5"/>
            <w:hideMark/>
          </w:tcPr>
          <w:p w:rsidR="00D678EE" w:rsidRPr="00031321" w:rsidRDefault="00D678EE" w:rsidP="00A41F88">
            <w:pPr>
              <w:spacing w:after="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  <w:sz w:val="33"/>
              </w:rPr>
              <w:t> </w:t>
            </w:r>
            <w:bookmarkStart w:id="3" w:name="dst100019"/>
            <w:bookmarkEnd w:id="3"/>
            <w:r w:rsidRPr="00031321">
              <w:rPr>
                <w:rFonts w:ascii="Times New Roman" w:eastAsia="Times New Roman" w:hAnsi="Times New Roman" w:cs="Times New Roman"/>
              </w:rPr>
              <w:t>Контрольное мероприятие проведено на основании</w:t>
            </w:r>
          </w:p>
        </w:tc>
        <w:tc>
          <w:tcPr>
            <w:tcW w:w="3225" w:type="dxa"/>
            <w:gridSpan w:val="7"/>
            <w:hideMark/>
          </w:tcPr>
          <w:p w:rsidR="00D678EE" w:rsidRPr="00031321" w:rsidRDefault="00D678EE" w:rsidP="00DE0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5283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проверок</w:t>
            </w:r>
          </w:p>
        </w:tc>
      </w:tr>
      <w:tr w:rsidR="007E090B" w:rsidRPr="00031321" w:rsidTr="007D532B">
        <w:tc>
          <w:tcPr>
            <w:tcW w:w="6111" w:type="dxa"/>
            <w:gridSpan w:val="5"/>
            <w:hideMark/>
          </w:tcPr>
          <w:p w:rsidR="00D678EE" w:rsidRPr="00031321" w:rsidRDefault="00F40E92" w:rsidP="000A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осуществлению муниципального финансового и ведомственного контроля администрации </w:t>
            </w:r>
            <w:proofErr w:type="spellStart"/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края, утвержденного распоряжением </w:t>
            </w:r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 (</w:t>
            </w:r>
            <w:proofErr w:type="spellStart"/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далее-администрация</w:t>
            </w:r>
            <w:proofErr w:type="spellEnd"/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) от 20.12.202</w:t>
            </w:r>
            <w:r w:rsidR="007736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г. № 3</w:t>
            </w:r>
            <w:r w:rsidR="007736C1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 w:rsidR="00E326D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E0A8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  <w:r w:rsidR="00905283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A02A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905283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-р администрации от </w:t>
            </w:r>
            <w:r w:rsidR="000A02A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05283" w:rsidRPr="0003132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A02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5283" w:rsidRPr="0003132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736C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05283" w:rsidRPr="00031321">
              <w:rPr>
                <w:rFonts w:ascii="Times New Roman" w:hAnsi="Times New Roman" w:cs="Times New Roman"/>
                <w:sz w:val="26"/>
                <w:szCs w:val="26"/>
              </w:rPr>
              <w:t>г.   «</w:t>
            </w:r>
            <w:r w:rsidR="00B6411E" w:rsidRPr="00031321">
              <w:rPr>
                <w:rFonts w:ascii="Times New Roman" w:hAnsi="Times New Roman" w:cs="Times New Roman"/>
                <w:sz w:val="26"/>
                <w:szCs w:val="26"/>
              </w:rPr>
              <w:t>О проведении плановой камеральной  проверки  в отношении</w:t>
            </w:r>
            <w:r w:rsidR="000A02A3">
              <w:rPr>
                <w:rFonts w:ascii="Times New Roman" w:hAnsi="Times New Roman" w:cs="Times New Roman"/>
                <w:sz w:val="26"/>
                <w:szCs w:val="26"/>
              </w:rPr>
              <w:t xml:space="preserve"> МБУДО ДШИ</w:t>
            </w:r>
            <w:r w:rsidR="00A658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47EF" w:rsidRPr="000313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5" w:type="dxa"/>
            <w:gridSpan w:val="7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dst100020"/>
            <w:bookmarkEnd w:id="4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приказа</w:t>
            </w:r>
            <w:proofErr w:type="gramEnd"/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dst100021"/>
            <w:bookmarkEnd w:id="5"/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A41F8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dst100022"/>
            <w:bookmarkEnd w:id="6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6" w:anchor="dst100042" w:history="1">
              <w:r w:rsidRPr="00031321">
                <w:rPr>
                  <w:rFonts w:ascii="Times New Roman" w:eastAsia="Times New Roman" w:hAnsi="Times New Roman" w:cs="Times New Roman"/>
                </w:rPr>
                <w:t>пунктами 10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7" w:anchor="dst100043" w:history="1">
              <w:r w:rsidRPr="00031321">
                <w:rPr>
                  <w:rFonts w:ascii="Times New Roman" w:eastAsia="Times New Roman" w:hAnsi="Times New Roman" w:cs="Times New Roman"/>
                </w:rPr>
                <w:t>11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r:id="rId8" w:anchor="dst100086" w:history="1">
              <w:r w:rsidRPr="00031321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(далее - федеральный стандарт N 1235).</w:t>
            </w:r>
            <w:proofErr w:type="gramEnd"/>
            <w:r w:rsidRPr="00031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36C1" w:rsidRPr="00031321" w:rsidTr="007D532B">
        <w:tc>
          <w:tcPr>
            <w:tcW w:w="5512" w:type="dxa"/>
            <w:gridSpan w:val="3"/>
            <w:hideMark/>
          </w:tcPr>
          <w:p w:rsidR="00E641DD" w:rsidRDefault="00D678EE" w:rsidP="00E641DD">
            <w:pPr>
              <w:pStyle w:val="a3"/>
              <w:spacing w:line="288" w:lineRule="auto"/>
              <w:ind w:firstLine="567"/>
              <w:jc w:val="both"/>
              <w:rPr>
                <w:sz w:val="26"/>
                <w:szCs w:val="26"/>
              </w:rPr>
            </w:pPr>
            <w:bookmarkStart w:id="7" w:name="dst100023"/>
            <w:bookmarkEnd w:id="7"/>
            <w:r w:rsidRPr="00C1381B">
              <w:rPr>
                <w:sz w:val="26"/>
                <w:szCs w:val="26"/>
              </w:rPr>
              <w:t>Тема контрольного мероприятия</w:t>
            </w:r>
            <w:r w:rsidR="002D2941" w:rsidRPr="00C1381B">
              <w:rPr>
                <w:sz w:val="26"/>
                <w:szCs w:val="26"/>
              </w:rPr>
              <w:t xml:space="preserve">: </w:t>
            </w:r>
            <w:r w:rsidR="00E641DD" w:rsidRPr="00052C9D">
              <w:rPr>
                <w:sz w:val="26"/>
                <w:szCs w:val="26"/>
              </w:rPr>
              <w:t>п</w:t>
            </w:r>
            <w:r w:rsidR="00E641DD" w:rsidRPr="00052C9D">
              <w:rPr>
                <w:iCs/>
                <w:color w:val="000000"/>
                <w:sz w:val="26"/>
                <w:szCs w:val="26"/>
              </w:rPr>
              <w:t>роверка</w:t>
            </w:r>
            <w:r w:rsidR="00E641DD">
              <w:rPr>
                <w:iCs/>
                <w:color w:val="000000"/>
                <w:sz w:val="26"/>
                <w:szCs w:val="26"/>
              </w:rPr>
              <w:t xml:space="preserve"> финансово-хозяйственной деятельности учреждения</w:t>
            </w:r>
            <w:r w:rsidR="00E641DD">
              <w:rPr>
                <w:sz w:val="26"/>
                <w:szCs w:val="26"/>
              </w:rPr>
              <w:t>,  полноты и достоверности отчетности об исполнении муниципального задания.</w:t>
            </w:r>
          </w:p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dst100024"/>
            <w:bookmarkEnd w:id="8"/>
          </w:p>
        </w:tc>
      </w:tr>
      <w:tr w:rsidR="007736C1" w:rsidRPr="00031321" w:rsidTr="007D532B">
        <w:tc>
          <w:tcPr>
            <w:tcW w:w="5512" w:type="dxa"/>
            <w:gridSpan w:val="3"/>
            <w:hideMark/>
          </w:tcPr>
          <w:p w:rsidR="00D678EE" w:rsidRPr="00031321" w:rsidRDefault="00D678EE" w:rsidP="00E641DD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dst100025"/>
            <w:bookmarkEnd w:id="9"/>
            <w:r w:rsidRPr="00031321">
              <w:rPr>
                <w:rFonts w:ascii="Times New Roman" w:eastAsia="Times New Roman" w:hAnsi="Times New Roman" w:cs="Times New Roman"/>
              </w:rPr>
              <w:t>Проверяемый период:</w:t>
            </w:r>
            <w:r w:rsidR="002D2941" w:rsidRPr="00031321">
              <w:rPr>
                <w:rFonts w:ascii="Times New Roman" w:eastAsia="Times New Roman" w:hAnsi="Times New Roman" w:cs="Times New Roman"/>
              </w:rPr>
              <w:t xml:space="preserve"> 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641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gridSpan w:val="7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dst100026"/>
            <w:bookmarkEnd w:id="10"/>
          </w:p>
        </w:tc>
      </w:tr>
      <w:tr w:rsidR="007E090B" w:rsidRPr="00031321" w:rsidTr="007D532B">
        <w:tc>
          <w:tcPr>
            <w:tcW w:w="5801" w:type="dxa"/>
            <w:gridSpan w:val="4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dst100027"/>
            <w:bookmarkEnd w:id="11"/>
            <w:r w:rsidRPr="00031321">
              <w:rPr>
                <w:rFonts w:ascii="Times New Roman" w:eastAsia="Times New Roman" w:hAnsi="Times New Roman" w:cs="Times New Roman"/>
              </w:rPr>
              <w:t>Контрольное мероприятие проведено</w:t>
            </w:r>
          </w:p>
        </w:tc>
        <w:tc>
          <w:tcPr>
            <w:tcW w:w="3535" w:type="dxa"/>
            <w:gridSpan w:val="8"/>
            <w:hideMark/>
          </w:tcPr>
          <w:p w:rsidR="00D678EE" w:rsidRPr="00031321" w:rsidRDefault="00D678EE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44CA7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090B" w:rsidRPr="00031321" w:rsidTr="007D532B">
        <w:tc>
          <w:tcPr>
            <w:tcW w:w="5801" w:type="dxa"/>
            <w:gridSpan w:val="4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8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dst100028"/>
            <w:bookmarkEnd w:id="12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(проверочной (ревизионной) группой (уполномоченным на</w:t>
            </w:r>
            <w:proofErr w:type="gramEnd"/>
          </w:p>
        </w:tc>
      </w:tr>
      <w:tr w:rsidR="007E090B" w:rsidRPr="00031321" w:rsidTr="007D532B">
        <w:tc>
          <w:tcPr>
            <w:tcW w:w="7111" w:type="dxa"/>
            <w:gridSpan w:val="8"/>
            <w:hideMark/>
          </w:tcPr>
          <w:p w:rsidR="00D678EE" w:rsidRPr="00031321" w:rsidRDefault="00D678EE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 w:rsidR="00CD7B0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осуществлению муниципального финансового и </w:t>
            </w:r>
          </w:p>
        </w:tc>
        <w:tc>
          <w:tcPr>
            <w:tcW w:w="2225" w:type="dxa"/>
            <w:gridSpan w:val="4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dst100029"/>
            <w:bookmarkEnd w:id="13"/>
          </w:p>
        </w:tc>
      </w:tr>
      <w:tr w:rsidR="007E090B" w:rsidRPr="00031321" w:rsidTr="007D532B">
        <w:tc>
          <w:tcPr>
            <w:tcW w:w="7111" w:type="dxa"/>
            <w:gridSpan w:val="8"/>
            <w:hideMark/>
          </w:tcPr>
          <w:p w:rsidR="00D678EE" w:rsidRPr="00031321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dst100030"/>
            <w:bookmarkEnd w:id="14"/>
            <w:r w:rsidRPr="00031321">
              <w:rPr>
                <w:rFonts w:ascii="Times New Roman" w:eastAsia="Times New Roman" w:hAnsi="Times New Roman" w:cs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2225" w:type="dxa"/>
            <w:gridSpan w:val="4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865A56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ве</w:t>
            </w:r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домственного контроля администрации </w:t>
            </w:r>
            <w:proofErr w:type="spellStart"/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2D2941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CD7B0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dst100031"/>
            <w:bookmarkEnd w:id="15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должности, фамилии, инициалы</w:t>
            </w:r>
            <w:proofErr w:type="gramEnd"/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2D2941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Поденок Е.И.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dst100032"/>
            <w:bookmarkEnd w:id="16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dst100033"/>
            <w:bookmarkEnd w:id="17"/>
            <w:r w:rsidRPr="00031321">
              <w:rPr>
                <w:rFonts w:ascii="Times New Roman" w:eastAsia="Times New Roman" w:hAnsi="Times New Roman" w:cs="Times New Roman"/>
              </w:rPr>
              <w:t>лиц (лица), уполномоченны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031321">
              <w:rPr>
                <w:rFonts w:ascii="Times New Roman" w:eastAsia="Times New Roman" w:hAnsi="Times New Roman" w:cs="Times New Roman"/>
              </w:rPr>
              <w:t>ого) на проведение контрольного мероприятия)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090B" w:rsidRPr="00031321" w:rsidTr="007D532B">
        <w:tc>
          <w:tcPr>
            <w:tcW w:w="7444" w:type="dxa"/>
            <w:gridSpan w:val="9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dst100034"/>
            <w:bookmarkEnd w:id="18"/>
            <w:r w:rsidRPr="00031321">
              <w:rPr>
                <w:rFonts w:ascii="Times New Roman" w:eastAsia="Times New Roman" w:hAnsi="Times New Roman" w:cs="Times New Roman"/>
              </w:rPr>
              <w:t xml:space="preserve">К проведению контрольного мероприятия привлекались </w:t>
            </w:r>
            <w:hyperlink r:id="rId9" w:anchor="dst100087" w:history="1">
              <w:r w:rsidRPr="00031321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92" w:type="dxa"/>
            <w:gridSpan w:val="3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  <w:r w:rsidR="00E018B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привлекались</w:t>
            </w:r>
          </w:p>
        </w:tc>
      </w:tr>
      <w:tr w:rsidR="007E090B" w:rsidRPr="00031321" w:rsidTr="007D532B">
        <w:tc>
          <w:tcPr>
            <w:tcW w:w="7444" w:type="dxa"/>
            <w:gridSpan w:val="9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2" w:type="dxa"/>
            <w:gridSpan w:val="3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dst100035"/>
            <w:bookmarkEnd w:id="19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фамилии, инициалы,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dst100036"/>
            <w:bookmarkEnd w:id="20"/>
            <w:r w:rsidRPr="00031321">
              <w:rPr>
                <w:rFonts w:ascii="Times New Roman" w:eastAsia="Times New Roman" w:hAnsi="Times New Roman" w:cs="Times New Roman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dst100037"/>
            <w:bookmarkEnd w:id="21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dst100038"/>
            <w:bookmarkEnd w:id="22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 xml:space="preserve">соответствии с </w:t>
            </w:r>
            <w:hyperlink r:id="rId10" w:anchor="dst100022" w:history="1">
              <w:r w:rsidRPr="00031321">
                <w:rPr>
                  <w:rFonts w:ascii="Times New Roman" w:eastAsia="Times New Roman" w:hAnsi="Times New Roman" w:cs="Times New Roman"/>
                </w:rPr>
                <w:t>подпунктом "г" пункта 3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r:id="rId11" w:anchor="dst100088" w:history="1">
              <w:r w:rsidRPr="00031321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7E090B" w:rsidRPr="00031321" w:rsidTr="007D532B">
        <w:tc>
          <w:tcPr>
            <w:tcW w:w="6778" w:type="dxa"/>
            <w:gridSpan w:val="7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dst100039"/>
            <w:bookmarkEnd w:id="23"/>
            <w:r w:rsidRPr="00031321">
              <w:rPr>
                <w:rFonts w:ascii="Times New Roman" w:eastAsia="Times New Roman" w:hAnsi="Times New Roman" w:cs="Times New Roman"/>
              </w:rPr>
              <w:t>При проведении контрольного мероприятия проведен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о(</w:t>
            </w:r>
            <w:proofErr w:type="spellStart"/>
            <w:proofErr w:type="gramEnd"/>
            <w:r w:rsidRPr="000313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031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8" w:type="dxa"/>
            <w:gridSpan w:val="5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  <w:r w:rsidR="00F92B4B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</w:t>
            </w:r>
          </w:p>
        </w:tc>
      </w:tr>
      <w:tr w:rsidR="007E090B" w:rsidRPr="00031321" w:rsidTr="007D532B">
        <w:tc>
          <w:tcPr>
            <w:tcW w:w="6778" w:type="dxa"/>
            <w:gridSpan w:val="7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8" w:type="dxa"/>
            <w:gridSpan w:val="5"/>
            <w:hideMark/>
          </w:tcPr>
          <w:p w:rsidR="00D678EE" w:rsidRPr="00031321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dst100040"/>
            <w:bookmarkEnd w:id="24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экспертизы, контрольные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F92B4B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действия по документальному изучению в отношении </w:t>
            </w:r>
            <w:proofErr w:type="gramStart"/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бухгалтерских</w:t>
            </w:r>
            <w:proofErr w:type="gramEnd"/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отчетных 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dst100041"/>
            <w:bookmarkEnd w:id="25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 xml:space="preserve">действия, проведенные в рамках контрольного мероприятия (в соответствии с </w:t>
            </w:r>
            <w:hyperlink r:id="rId12" w:anchor="dst100069" w:history="1">
              <w:r w:rsidRPr="00031321">
                <w:rPr>
                  <w:rFonts w:ascii="Times New Roman" w:eastAsia="Times New Roman" w:hAnsi="Times New Roman" w:cs="Times New Roman"/>
                </w:rPr>
                <w:t>пунктами 18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dst100070" w:history="1">
              <w:r w:rsidRPr="00031321">
                <w:rPr>
                  <w:rFonts w:ascii="Times New Roman" w:eastAsia="Times New Roman" w:hAnsi="Times New Roman" w:cs="Times New Roman"/>
                </w:rPr>
                <w:t>19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  <w:r w:rsidR="00F92B4B" w:rsidRPr="00031321">
              <w:rPr>
                <w:rFonts w:ascii="Times New Roman" w:eastAsia="Times New Roman" w:hAnsi="Times New Roman" w:cs="Times New Roman"/>
              </w:rPr>
              <w:t>д</w:t>
            </w:r>
            <w:r w:rsidR="00F92B4B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окументов.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dst100042"/>
            <w:bookmarkEnd w:id="26"/>
            <w:r w:rsidRPr="00031321">
              <w:rPr>
                <w:rFonts w:ascii="Times New Roman" w:eastAsia="Times New Roman" w:hAnsi="Times New Roman" w:cs="Times New Roman"/>
              </w:rP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7" w:name="dst100043"/>
            <w:bookmarkEnd w:id="27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dst100044"/>
            <w:bookmarkEnd w:id="28"/>
            <w:r w:rsidRPr="00031321">
              <w:rPr>
                <w:rFonts w:ascii="Times New Roman" w:eastAsia="Times New Roman" w:hAnsi="Times New Roman" w:cs="Times New Roman"/>
              </w:rPr>
              <w:t>лицах (лице), их проводивши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031321">
              <w:rPr>
                <w:rFonts w:ascii="Times New Roman" w:eastAsia="Times New Roman" w:hAnsi="Times New Roman" w:cs="Times New Roman"/>
              </w:rPr>
              <w:t>ого))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9" w:name="dst100045"/>
            <w:bookmarkEnd w:id="29"/>
            <w:r w:rsidRPr="00031321">
              <w:rPr>
                <w:rFonts w:ascii="Times New Roman" w:eastAsia="Times New Roman" w:hAnsi="Times New Roman" w:cs="Times New Roman"/>
              </w:rPr>
              <w:t xml:space="preserve">В рамках контрольного мероприятия проведена встречная проверка (обследование) </w:t>
            </w:r>
            <w:hyperlink r:id="rId14" w:anchor="dst100089" w:history="1">
              <w:r w:rsidRPr="00031321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__________________________________________________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221C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проводилась.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0" w:name="dst100046"/>
            <w:bookmarkEnd w:id="30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dst100047"/>
            <w:bookmarkEnd w:id="31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B82B6D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2" w:name="dst100048"/>
            <w:bookmarkEnd w:id="32"/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проведения контрольного мероприятия, не включая периоды его приостановления, составил </w:t>
            </w:r>
            <w:r w:rsidR="007F6F7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21C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рабочих дней с "</w:t>
            </w:r>
            <w:r w:rsidR="0059669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B82B6D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апреля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66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 "</w:t>
            </w:r>
            <w:r w:rsidR="00B82B6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596697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r w:rsidR="00B82B6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7F6F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66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33" w:name="dst100049"/>
            <w:bookmarkEnd w:id="33"/>
            <w:r w:rsidRPr="00031321">
              <w:rPr>
                <w:rFonts w:ascii="Times New Roman" w:eastAsia="Times New Roman" w:hAnsi="Times New Roman" w:cs="Times New Roman"/>
              </w:rPr>
              <w:t xml:space="preserve">Проведение контрольного мероприятия приостанавливалось </w:t>
            </w:r>
            <w:hyperlink r:id="rId15" w:anchor="dst100090" w:history="1">
              <w:r w:rsidRPr="00031321">
                <w:rPr>
                  <w:rFonts w:ascii="Times New Roman" w:eastAsia="Times New Roman" w:hAnsi="Times New Roman" w:cs="Times New Roman"/>
                </w:rPr>
                <w:t>&lt;5&gt;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с "__" _______________ 20__ </w:t>
            </w:r>
            <w:r w:rsidRPr="00031321">
              <w:rPr>
                <w:rFonts w:ascii="Times New Roman" w:eastAsia="Times New Roman" w:hAnsi="Times New Roman" w:cs="Times New Roman"/>
              </w:rPr>
              <w:lastRenderedPageBreak/>
              <w:t>года по "__" ______________ 20__ года на основании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6D1BC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="006D1BC5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не  приостанавливалось.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4" w:name="dst100050"/>
            <w:bookmarkEnd w:id="34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dst100051"/>
            <w:bookmarkEnd w:id="35"/>
            <w:r w:rsidRPr="00031321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031321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031321">
              <w:rPr>
                <w:rFonts w:ascii="Times New Roman" w:eastAsia="Times New Roman" w:hAnsi="Times New Roman" w:cs="Times New Roman"/>
              </w:rPr>
              <w:t>) (распоряжения(</w:t>
            </w:r>
            <w:proofErr w:type="spellStart"/>
            <w:r w:rsidRPr="00031321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031321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36" w:name="dst100052"/>
            <w:bookmarkEnd w:id="36"/>
            <w:r w:rsidRPr="00031321">
              <w:rPr>
                <w:rFonts w:ascii="Times New Roman" w:eastAsia="Times New Roman" w:hAnsi="Times New Roman" w:cs="Times New Roman"/>
              </w:rPr>
              <w:t>органа контроля о приостановлении контрольного мероприятия)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7" w:name="dst100053"/>
            <w:bookmarkEnd w:id="37"/>
            <w:r w:rsidRPr="00031321">
              <w:rPr>
                <w:rFonts w:ascii="Times New Roman" w:eastAsia="Times New Roman" w:hAnsi="Times New Roman" w:cs="Times New Roman"/>
                <w:sz w:val="23"/>
              </w:rPr>
              <w:t xml:space="preserve">    Срок  проведения  контрольного  мероприятия продлевался </w:t>
            </w:r>
            <w:proofErr w:type="gramStart"/>
            <w:r w:rsidRPr="00031321">
              <w:rPr>
                <w:rFonts w:ascii="Times New Roman" w:eastAsia="Times New Roman" w:hAnsi="Times New Roman" w:cs="Times New Roman"/>
                <w:sz w:val="23"/>
              </w:rPr>
              <w:t>на</w:t>
            </w:r>
            <w:proofErr w:type="gramEnd"/>
          </w:p>
          <w:p w:rsidR="004A46E7" w:rsidRPr="00031321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3"/>
              </w:rPr>
              <w:t xml:space="preserve">рабочих дней на основании </w:t>
            </w:r>
            <w:hyperlink r:id="rId16" w:anchor="dst100091" w:history="1">
              <w:r w:rsidRPr="00031321">
                <w:rPr>
                  <w:rFonts w:ascii="Times New Roman" w:eastAsia="Times New Roman" w:hAnsi="Times New Roman" w:cs="Times New Roman"/>
                  <w:sz w:val="23"/>
                </w:rPr>
                <w:t>&lt;6&gt;</w:t>
              </w:r>
            </w:hyperlink>
            <w:r w:rsidRPr="0003132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31321">
              <w:rPr>
                <w:rFonts w:ascii="Times New Roman" w:eastAsia="Times New Roman" w:hAnsi="Times New Roman" w:cs="Times New Roman"/>
                <w:sz w:val="23"/>
              </w:rPr>
              <w:t>_______</w:t>
            </w:r>
            <w:r w:rsidR="004A46E7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4A46E7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продлевался.</w:t>
            </w:r>
          </w:p>
          <w:p w:rsidR="00327E3F" w:rsidRPr="00031321" w:rsidRDefault="00D678EE" w:rsidP="00CA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gramStart"/>
            <w:r w:rsidRPr="00031321">
              <w:rPr>
                <w:rFonts w:ascii="Times New Roman" w:eastAsia="Times New Roman" w:hAnsi="Times New Roman" w:cs="Times New Roman"/>
                <w:sz w:val="23"/>
              </w:rPr>
              <w:t>(указываются наименование</w:t>
            </w:r>
            <w:r w:rsidR="00327E3F" w:rsidRPr="0003132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1D341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031321">
              <w:rPr>
                <w:rFonts w:ascii="Times New Roman" w:eastAsia="Times New Roman" w:hAnsi="Times New Roman" w:cs="Times New Roman"/>
                <w:sz w:val="23"/>
              </w:rPr>
              <w:t>и реквизиты</w:t>
            </w:r>
            <w:proofErr w:type="gramEnd"/>
          </w:p>
          <w:p w:rsidR="00D678EE" w:rsidRPr="00031321" w:rsidRDefault="00327E3F" w:rsidP="0032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1321">
              <w:rPr>
                <w:rFonts w:ascii="Times New Roman" w:eastAsia="Times New Roman" w:hAnsi="Times New Roman" w:cs="Times New Roman"/>
                <w:sz w:val="23"/>
              </w:rPr>
              <w:t>п</w:t>
            </w:r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риказ</w:t>
            </w:r>
            <w:proofErr w:type="gramStart"/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а(</w:t>
            </w:r>
            <w:proofErr w:type="spellStart"/>
            <w:proofErr w:type="gramEnd"/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ов</w:t>
            </w:r>
            <w:proofErr w:type="spellEnd"/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)</w:t>
            </w:r>
            <w:r w:rsidRPr="00031321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(распоряжения(</w:t>
            </w:r>
            <w:proofErr w:type="spellStart"/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ий</w:t>
            </w:r>
            <w:proofErr w:type="spellEnd"/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>)) органа</w:t>
            </w:r>
            <w:r w:rsidRPr="0003132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D678EE" w:rsidRPr="00031321">
              <w:rPr>
                <w:rFonts w:ascii="Times New Roman" w:eastAsia="Times New Roman" w:hAnsi="Times New Roman" w:cs="Times New Roman"/>
                <w:sz w:val="23"/>
              </w:rPr>
              <w:t xml:space="preserve">  контроля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8" w:name="dst100054"/>
            <w:bookmarkEnd w:id="38"/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dst100055"/>
            <w:bookmarkEnd w:id="39"/>
            <w:r w:rsidRPr="00031321">
              <w:rPr>
                <w:rFonts w:ascii="Times New Roman" w:eastAsia="Times New Roman" w:hAnsi="Times New Roman" w:cs="Times New Roman"/>
              </w:rPr>
              <w:t>о продлении срока проведения контрольного мероприятия)</w:t>
            </w: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0" w:name="dst100056"/>
            <w:bookmarkEnd w:id="40"/>
            <w:r w:rsidRPr="00031321">
              <w:rPr>
                <w:rFonts w:ascii="Times New Roman" w:eastAsia="Times New Roman" w:hAnsi="Times New Roman" w:cs="Times New Roman"/>
              </w:rPr>
              <w:t xml:space="preserve">Общие сведения об объекте контроля (объекте встречной проверки) </w:t>
            </w:r>
            <w:hyperlink r:id="rId17" w:anchor="dst100092" w:history="1">
              <w:r w:rsidRPr="00031321">
                <w:rPr>
                  <w:rFonts w:ascii="Times New Roman" w:eastAsia="Times New Roman" w:hAnsi="Times New Roman" w:cs="Times New Roman"/>
                </w:rPr>
                <w:t>&lt;7&gt;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678EE" w:rsidRPr="00D33AE7" w:rsidTr="007D532B">
        <w:tc>
          <w:tcPr>
            <w:tcW w:w="9336" w:type="dxa"/>
            <w:gridSpan w:val="12"/>
            <w:hideMark/>
          </w:tcPr>
          <w:p w:rsidR="0030084E" w:rsidRPr="00D33AE7" w:rsidRDefault="00D678EE" w:rsidP="0030084E">
            <w:pPr>
              <w:pStyle w:val="ConsPlusNonformat"/>
              <w:widowControl/>
              <w:spacing w:line="288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</w:rPr>
              <w:t> </w:t>
            </w:r>
            <w:r w:rsidR="008C14C3" w:rsidRPr="00D33AE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  <w:r w:rsidR="00816671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контроля</w:t>
            </w:r>
            <w:r w:rsidR="008C14C3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F35049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«Детская школа искусств </w:t>
            </w:r>
            <w:proofErr w:type="spellStart"/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</w:t>
            </w:r>
            <w:r w:rsidR="00F35049" w:rsidRPr="00D33A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084E" w:rsidRPr="00D33AE7" w:rsidRDefault="007433EC" w:rsidP="0030084E">
            <w:pPr>
              <w:pStyle w:val="ConsPlusNonformat"/>
              <w:widowControl/>
              <w:spacing w:line="288" w:lineRule="auto"/>
              <w:ind w:left="142" w:right="-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(при наличии) наименование: </w:t>
            </w:r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923598" w:rsidRPr="00D33AE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598" w:rsidRPr="00D33AE7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 w:rsidR="0030084E" w:rsidRPr="00D33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084E" w:rsidRPr="00D33AE7" w:rsidRDefault="0030084E" w:rsidP="0030084E">
            <w:pPr>
              <w:pStyle w:val="ConsPlusNonformat"/>
              <w:widowControl/>
              <w:spacing w:line="288" w:lineRule="auto"/>
              <w:ind w:left="142"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CA77CA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 2518114402 </w:t>
            </w: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084E" w:rsidRPr="00D33AE7" w:rsidRDefault="0030084E" w:rsidP="0030084E">
            <w:pPr>
              <w:pStyle w:val="ConsPlusNonformat"/>
              <w:widowControl/>
              <w:spacing w:line="288" w:lineRule="auto"/>
              <w:ind w:left="142"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ОГРН: </w:t>
            </w:r>
            <w:r w:rsidR="00CA77CA" w:rsidRPr="00D33A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1062509009705</w:t>
            </w: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487B" w:rsidRPr="00D33AE7" w:rsidRDefault="008C14C3" w:rsidP="0062487B">
            <w:pPr>
              <w:pStyle w:val="ConsPlusNonformat"/>
              <w:widowControl/>
              <w:spacing w:line="288" w:lineRule="auto"/>
              <w:ind w:left="142" w:right="28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 </w:t>
            </w:r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692980, Приморский край, </w:t>
            </w:r>
            <w:proofErr w:type="spellStart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округ, с</w:t>
            </w:r>
            <w:proofErr w:type="gramStart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азо, ул. </w:t>
            </w:r>
            <w:r w:rsidR="001E3819" w:rsidRPr="00D33AE7">
              <w:rPr>
                <w:rFonts w:ascii="Times New Roman" w:hAnsi="Times New Roman" w:cs="Times New Roman"/>
                <w:sz w:val="26"/>
                <w:szCs w:val="26"/>
              </w:rPr>
              <w:t>Некрасовская</w:t>
            </w:r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1E3819" w:rsidRPr="00D33A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62487B" w:rsidRPr="00D33AE7" w:rsidRDefault="008C14C3" w:rsidP="0062487B">
            <w:pPr>
              <w:pStyle w:val="ConsPlusNonformat"/>
              <w:widowControl/>
              <w:spacing w:line="288" w:lineRule="auto"/>
              <w:ind w:left="142" w:right="28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692980, Приморский край, </w:t>
            </w:r>
            <w:proofErr w:type="spellStart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округ, с</w:t>
            </w:r>
            <w:proofErr w:type="gramStart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азо, ул. </w:t>
            </w:r>
            <w:r w:rsidR="001E3819" w:rsidRPr="00D33AE7">
              <w:rPr>
                <w:rFonts w:ascii="Times New Roman" w:hAnsi="Times New Roman" w:cs="Times New Roman"/>
                <w:sz w:val="26"/>
                <w:szCs w:val="26"/>
              </w:rPr>
              <w:t>Некрасовская д.7</w:t>
            </w:r>
            <w:r w:rsidR="0062487B"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D25293" w:rsidRPr="00D33AE7" w:rsidRDefault="004E4033" w:rsidP="000A407D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D25293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организации в соответствии с реестром участников бюджетного процесса, а также юридических лиц, не являющихся </w:t>
            </w: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участниками бюджетного процесса:</w:t>
            </w:r>
            <w:r w:rsidR="004C55D6" w:rsidRPr="00D33A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B0701" w:rsidRPr="00D33AE7">
              <w:rPr>
                <w:rFonts w:ascii="Times New Roman" w:hAnsi="Times New Roman" w:cs="Times New Roman"/>
                <w:bCs/>
                <w:sz w:val="26"/>
                <w:szCs w:val="26"/>
              </w:rPr>
              <w:t>053Ё8279</w:t>
            </w:r>
            <w:r w:rsidR="00DB0701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218AF" w:rsidRPr="00D33AE7" w:rsidRDefault="004E4033" w:rsidP="007C081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25293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аименование государственного (муниципального) органа, в ведении которого находится объект контроля, с указанием адреса и телеф</w:t>
            </w: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она такого органа (при наличии):</w:t>
            </w:r>
            <w:r w:rsidR="004C55D6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69CD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A69CD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7A69CD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Приморского края, адрес: 692980, Приморский край, </w:t>
            </w:r>
            <w:proofErr w:type="spellStart"/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муниципальный окр</w:t>
            </w:r>
            <w:r w:rsidR="00587FD9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г, с</w:t>
            </w:r>
            <w:proofErr w:type="gramStart"/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1218A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азо, ул. Некрасовская д.31, тел.: 8(42377)20-4-92.</w:t>
            </w:r>
          </w:p>
          <w:p w:rsidR="007C0810" w:rsidRPr="00D33AE7" w:rsidRDefault="007A69CD" w:rsidP="007C081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87FD9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руководство учреждения осуществляет</w:t>
            </w:r>
            <w:r w:rsidR="00E84B88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</w:t>
            </w:r>
            <w:r w:rsidR="00587FD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казённо</w:t>
            </w:r>
            <w:r w:rsidR="00587FD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 w:rsidR="00587FD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«Центр культуры, спорта, туризма и молодёжной политики» </w:t>
            </w:r>
            <w:proofErr w:type="spellStart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Лазовского</w:t>
            </w:r>
            <w:proofErr w:type="spellEnd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округа Приморского края, находящееся по адресу: 692980, Приморский край, </w:t>
            </w:r>
            <w:proofErr w:type="spellStart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Лазовский</w:t>
            </w:r>
            <w:proofErr w:type="spellEnd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муниципальный округ, с Лазо, ул. Некрасовская, </w:t>
            </w:r>
            <w:proofErr w:type="spellStart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зд</w:t>
            </w:r>
            <w:proofErr w:type="spellEnd"/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31А, тел. 8</w:t>
            </w:r>
            <w:r w:rsidR="00C70EB6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42377</w:t>
            </w:r>
            <w:r w:rsidR="00C70EB6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r w:rsidR="007C081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20-8-11.</w:t>
            </w:r>
            <w:proofErr w:type="gramEnd"/>
          </w:p>
          <w:p w:rsidR="00C80BBF" w:rsidRPr="00D33AE7" w:rsidRDefault="00C80BBF" w:rsidP="000A407D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5293" w:rsidRPr="00D33AE7" w:rsidRDefault="004E4033" w:rsidP="000A407D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25293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об учредит</w:t>
            </w: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елях (участниках) (при наличии):</w:t>
            </w:r>
            <w:r w:rsidR="00ED65D5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65B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</w:t>
            </w:r>
            <w:r w:rsidR="00ED65D5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65D5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</w:t>
            </w:r>
            <w:r w:rsidR="009965B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9965B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65D5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9965BF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="00ED65D5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 Приморского края.</w:t>
            </w:r>
          </w:p>
          <w:p w:rsidR="00143159" w:rsidRPr="00D33AE7" w:rsidRDefault="004E4033" w:rsidP="00143159">
            <w:pPr>
              <w:spacing w:after="0" w:line="288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D25293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</w:t>
            </w: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вовавшие в проверяемом периоде):</w:t>
            </w:r>
            <w:r w:rsidR="00C81EFF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счета в кредитных организациях, включая депозитные, отсутствуют.</w:t>
            </w:r>
            <w:proofErr w:type="gramEnd"/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В Управлении  Федерального казначейства по Приморскому краю открыты лицевые счета: лицевой счет 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20206Ё8738</w:t>
            </w:r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 лицевой счет 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21206Ё8738</w:t>
            </w:r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143159" w:rsidRPr="00D33AE7" w:rsidRDefault="004E4033" w:rsidP="0014315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D25293"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амилии, инициалы и должности лиц объекта контроля (объекта встречной проверки), имевших право подписи денежных и расчетных </w:t>
            </w:r>
            <w:r w:rsidRPr="00D33AE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 в проверяемый период:</w:t>
            </w:r>
            <w:r w:rsidR="00000361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право первой подписи:</w:t>
            </w:r>
            <w:r w:rsidR="00D452C8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D33AE7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 w:rsidR="00D33AE7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Можаева</w:t>
            </w:r>
            <w:proofErr w:type="spellEnd"/>
            <w:r w:rsidR="00D33AE7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А.Р</w:t>
            </w:r>
            <w:r w:rsidR="00143159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.; право второй подписи: </w:t>
            </w:r>
            <w:r w:rsidR="002768CA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 01.01.2022</w:t>
            </w:r>
            <w:r w:rsidR="000545BD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2768CA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г. по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11.03.2022г. бухгалтер Григорьева И.В</w:t>
            </w:r>
            <w:r w:rsidR="002768CA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.; </w:t>
            </w:r>
            <w:r w:rsidR="00D57BF0" w:rsidRPr="00D33AE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12.03.2022</w:t>
            </w:r>
            <w:r w:rsidR="00997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г. по 31.12.2022</w:t>
            </w:r>
            <w:r w:rsidR="00997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AE7" w:rsidRPr="00D33AE7">
              <w:rPr>
                <w:rFonts w:ascii="Times New Roman" w:hAnsi="Times New Roman" w:cs="Times New Roman"/>
                <w:sz w:val="26"/>
                <w:szCs w:val="26"/>
              </w:rPr>
              <w:t>г. главный бухгалтер ГРБС (МКУ «Центр культуры, спорта, туризма и молодежной политики») Ковалёва Е.М.</w:t>
            </w:r>
          </w:p>
          <w:p w:rsidR="008C14C3" w:rsidRPr="00D33AE7" w:rsidRDefault="008C14C3" w:rsidP="000A407D">
            <w:pPr>
              <w:pStyle w:val="ConsPlusNonformat"/>
              <w:widowControl/>
              <w:spacing w:line="288" w:lineRule="auto"/>
              <w:ind w:left="142" w:right="28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>Перечень   неполученных   документов  из  числа  затребованных  ил</w:t>
            </w:r>
            <w:r w:rsidR="00D44CA7" w:rsidRPr="00D33A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 xml:space="preserve">   фактов препятствования в работе: </w:t>
            </w:r>
          </w:p>
          <w:p w:rsidR="008C14C3" w:rsidRPr="00D33AE7" w:rsidRDefault="008C14C3" w:rsidP="000A407D">
            <w:pPr>
              <w:pStyle w:val="ConsPlusNonformat"/>
              <w:widowControl/>
              <w:spacing w:line="288" w:lineRule="auto"/>
              <w:ind w:left="142" w:right="-142" w:firstLine="425"/>
              <w:jc w:val="both"/>
              <w:rPr>
                <w:rFonts w:ascii="Times New Roman" w:hAnsi="Times New Roman" w:cs="Times New Roman"/>
              </w:rPr>
            </w:pPr>
            <w:r w:rsidRPr="00D33AE7">
              <w:rPr>
                <w:rFonts w:ascii="Times New Roman" w:hAnsi="Times New Roman" w:cs="Times New Roman"/>
                <w:sz w:val="26"/>
                <w:szCs w:val="26"/>
              </w:rPr>
              <w:t>-документы предоставлены в полном объеме и своевременно.</w:t>
            </w:r>
          </w:p>
          <w:p w:rsidR="008C14C3" w:rsidRPr="00D33AE7" w:rsidRDefault="008C14C3" w:rsidP="000A407D">
            <w:pPr>
              <w:pStyle w:val="ConsPlusNonformat"/>
              <w:widowControl/>
              <w:spacing w:line="288" w:lineRule="auto"/>
              <w:ind w:left="142" w:right="-142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E7">
              <w:rPr>
                <w:rFonts w:ascii="Times New Roman" w:hAnsi="Times New Roman" w:cs="Times New Roman"/>
                <w:sz w:val="18"/>
                <w:szCs w:val="18"/>
              </w:rPr>
              <w:t>(указываются причины, на основании которых проверяющим было отказано в предоставлении документов)</w:t>
            </w:r>
          </w:p>
          <w:p w:rsidR="00D678EE" w:rsidRPr="00D33AE7" w:rsidRDefault="008C14C3" w:rsidP="00AD76B9">
            <w:pPr>
              <w:pStyle w:val="ConsPlusNonformat"/>
              <w:widowControl/>
              <w:spacing w:line="360" w:lineRule="auto"/>
              <w:ind w:left="142" w:right="-142" w:firstLine="426"/>
              <w:rPr>
                <w:rFonts w:ascii="Times New Roman" w:hAnsi="Times New Roman" w:cs="Times New Roman"/>
              </w:rPr>
            </w:pPr>
            <w:r w:rsidRPr="00D33AE7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7E090B" w:rsidRPr="00031321" w:rsidTr="007D532B">
        <w:tc>
          <w:tcPr>
            <w:tcW w:w="6111" w:type="dxa"/>
            <w:gridSpan w:val="5"/>
            <w:hideMark/>
          </w:tcPr>
          <w:p w:rsidR="00D678EE" w:rsidRPr="001B52E7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1" w:name="dst100057"/>
            <w:bookmarkEnd w:id="41"/>
            <w:r w:rsidRPr="001B52E7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контрольным мероприятием установлено:</w:t>
            </w:r>
          </w:p>
        </w:tc>
        <w:tc>
          <w:tcPr>
            <w:tcW w:w="3225" w:type="dxa"/>
            <w:gridSpan w:val="7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DE694B" w:rsidTr="007D532B">
        <w:tc>
          <w:tcPr>
            <w:tcW w:w="9336" w:type="dxa"/>
            <w:gridSpan w:val="12"/>
            <w:hideMark/>
          </w:tcPr>
          <w:p w:rsidR="008C14C3" w:rsidRPr="00DE694B" w:rsidRDefault="00D678EE" w:rsidP="008C14C3">
            <w:pPr>
              <w:spacing w:after="0" w:line="288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E694B">
              <w:rPr>
                <w:rFonts w:ascii="Times New Roman" w:eastAsia="Times New Roman" w:hAnsi="Times New Roman" w:cs="Times New Roman"/>
              </w:rPr>
              <w:t> </w:t>
            </w:r>
          </w:p>
          <w:p w:rsidR="008C14C3" w:rsidRDefault="00494F00" w:rsidP="000A407D">
            <w:pPr>
              <w:spacing w:after="0" w:line="288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14C3" w:rsidRPr="00DE694B">
              <w:rPr>
                <w:rFonts w:ascii="Times New Roman" w:hAnsi="Times New Roman" w:cs="Times New Roman"/>
                <w:sz w:val="26"/>
                <w:szCs w:val="26"/>
              </w:rPr>
              <w:t>Метод проведения проверки: выборочный.</w:t>
            </w:r>
          </w:p>
          <w:p w:rsidR="009B1C43" w:rsidRPr="009B1C43" w:rsidRDefault="00494F00" w:rsidP="009B1C43">
            <w:pPr>
              <w:spacing w:after="0" w:line="288" w:lineRule="auto"/>
              <w:ind w:left="122" w:firstLine="4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F00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основных в</w:t>
            </w:r>
            <w:r w:rsidRPr="00494F00">
              <w:rPr>
                <w:rFonts w:ascii="Times New Roman" w:hAnsi="Times New Roman" w:cs="Times New Roman"/>
                <w:sz w:val="26"/>
                <w:szCs w:val="26"/>
              </w:rPr>
              <w:t>опросов, подлежащих изучению в ходе контрольного мероприятия:</w:t>
            </w:r>
            <w:r w:rsidR="00E95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C43"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проверка:</w:t>
            </w:r>
          </w:p>
          <w:p w:rsidR="009B1C43" w:rsidRPr="009B1C43" w:rsidRDefault="009B1C43" w:rsidP="00274BCC">
            <w:pPr>
              <w:pStyle w:val="a3"/>
              <w:spacing w:line="288" w:lineRule="auto"/>
              <w:ind w:left="122"/>
              <w:jc w:val="both"/>
              <w:rPr>
                <w:color w:val="000000"/>
                <w:sz w:val="26"/>
                <w:szCs w:val="26"/>
              </w:rPr>
            </w:pPr>
            <w:r w:rsidRPr="009B1C43">
              <w:rPr>
                <w:color w:val="000000"/>
                <w:sz w:val="26"/>
                <w:szCs w:val="26"/>
              </w:rPr>
              <w:t>- порядка составления и утверждения плана финансово-хозяйственной деятельности объекта контроля, определенные законодательством и органом, осуществляющим функции и полномочия учредителя;</w:t>
            </w:r>
          </w:p>
          <w:p w:rsidR="009B1C43" w:rsidRPr="009B1C43" w:rsidRDefault="009B1C43" w:rsidP="00274BCC">
            <w:pPr>
              <w:pStyle w:val="a3"/>
              <w:spacing w:line="288" w:lineRule="auto"/>
              <w:ind w:left="122"/>
              <w:jc w:val="both"/>
              <w:rPr>
                <w:color w:val="000000"/>
                <w:sz w:val="26"/>
                <w:szCs w:val="26"/>
              </w:rPr>
            </w:pPr>
            <w:r w:rsidRPr="009B1C43">
              <w:rPr>
                <w:color w:val="000000"/>
                <w:sz w:val="26"/>
                <w:szCs w:val="26"/>
              </w:rPr>
              <w:t>- использования (расходования) бюджетных средств;</w:t>
            </w:r>
          </w:p>
          <w:p w:rsidR="009B1C43" w:rsidRPr="009B1C43" w:rsidRDefault="009B1C43" w:rsidP="00274BCC">
            <w:pPr>
              <w:pStyle w:val="a6"/>
              <w:spacing w:line="288" w:lineRule="auto"/>
              <w:ind w:left="122"/>
              <w:jc w:val="both"/>
              <w:rPr>
                <w:bCs/>
                <w:sz w:val="26"/>
                <w:szCs w:val="26"/>
              </w:rPr>
            </w:pPr>
            <w:r w:rsidRPr="009B1C43">
              <w:rPr>
                <w:bCs/>
                <w:sz w:val="26"/>
                <w:szCs w:val="26"/>
              </w:rPr>
              <w:t xml:space="preserve">- ведения регистров </w:t>
            </w:r>
            <w:r w:rsidR="00567B31">
              <w:rPr>
                <w:bCs/>
                <w:sz w:val="26"/>
                <w:szCs w:val="26"/>
              </w:rPr>
              <w:t xml:space="preserve">бухгалтерского </w:t>
            </w:r>
            <w:r w:rsidRPr="009B1C43">
              <w:rPr>
                <w:bCs/>
                <w:sz w:val="26"/>
                <w:szCs w:val="26"/>
              </w:rPr>
              <w:t>учета (журналов операций);</w:t>
            </w:r>
          </w:p>
          <w:p w:rsidR="009B1C43" w:rsidRPr="009B1C43" w:rsidRDefault="009B1C43" w:rsidP="00274BCC">
            <w:pPr>
              <w:pStyle w:val="a6"/>
              <w:spacing w:line="288" w:lineRule="auto"/>
              <w:ind w:left="122"/>
              <w:jc w:val="both"/>
              <w:rPr>
                <w:bCs/>
                <w:sz w:val="26"/>
                <w:szCs w:val="26"/>
              </w:rPr>
            </w:pPr>
            <w:r w:rsidRPr="009B1C43">
              <w:rPr>
                <w:bCs/>
                <w:sz w:val="26"/>
                <w:szCs w:val="26"/>
              </w:rPr>
              <w:t>- составления учетной политики;</w:t>
            </w:r>
          </w:p>
          <w:p w:rsidR="009B1C43" w:rsidRPr="009B1C43" w:rsidRDefault="009B1C43" w:rsidP="00274BCC">
            <w:pPr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начисления заработной платы;</w:t>
            </w:r>
          </w:p>
          <w:p w:rsidR="009B1C43" w:rsidRPr="009B1C43" w:rsidRDefault="009B1C43" w:rsidP="00274BCC">
            <w:pPr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начисления необходимых налогов и взносов на заработную плату и иных налогов;</w:t>
            </w:r>
          </w:p>
          <w:p w:rsidR="009B1C43" w:rsidRPr="009B1C43" w:rsidRDefault="009B1C43" w:rsidP="00274BCC">
            <w:pPr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9B1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</w:t>
            </w: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едения кассовых операций;</w:t>
            </w:r>
          </w:p>
          <w:p w:rsidR="009B1C43" w:rsidRPr="009B1C43" w:rsidRDefault="009B1C43" w:rsidP="00274BCC">
            <w:pPr>
              <w:autoSpaceDE w:val="0"/>
              <w:autoSpaceDN w:val="0"/>
              <w:adjustRightInd w:val="0"/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-  составления расчетных  ведомостей на выдачу заработной платы;</w:t>
            </w:r>
          </w:p>
          <w:p w:rsidR="009B1C43" w:rsidRPr="009B1C43" w:rsidRDefault="009B1C43" w:rsidP="00274BCC">
            <w:pPr>
              <w:autoSpaceDE w:val="0"/>
              <w:autoSpaceDN w:val="0"/>
              <w:adjustRightInd w:val="0"/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-  расчетов с подотчетными лицами.</w:t>
            </w:r>
          </w:p>
          <w:p w:rsidR="009B1C43" w:rsidRPr="009B1C43" w:rsidRDefault="009B1C43" w:rsidP="00274BCC">
            <w:pPr>
              <w:tabs>
                <w:tab w:val="left" w:pos="540"/>
              </w:tabs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- порядка составления авансовых отчетов, путевых листов;</w:t>
            </w:r>
          </w:p>
          <w:p w:rsidR="009B1C43" w:rsidRPr="009B1C43" w:rsidRDefault="009B1C43" w:rsidP="00274BCC">
            <w:pPr>
              <w:tabs>
                <w:tab w:val="left" w:pos="540"/>
              </w:tabs>
              <w:spacing w:after="0" w:line="288" w:lineRule="auto"/>
              <w:ind w:left="1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43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проверка достоверности отчетности об исполнении муниципального задания.</w:t>
            </w:r>
          </w:p>
          <w:p w:rsidR="009B1C43" w:rsidRPr="00494F00" w:rsidRDefault="009B1C43" w:rsidP="00494F00">
            <w:pPr>
              <w:spacing w:after="0" w:line="288" w:lineRule="auto"/>
              <w:ind w:left="122" w:firstLine="4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B23" w:rsidRPr="0004601B" w:rsidRDefault="008C14C3" w:rsidP="007D5B23">
            <w:pPr>
              <w:pStyle w:val="ConsPlusNonformat"/>
              <w:widowControl/>
              <w:spacing w:line="288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C400D0" w:rsidRPr="009936E7">
              <w:rPr>
                <w:rFonts w:ascii="Times New Roman" w:hAnsi="Times New Roman" w:cs="Times New Roman"/>
                <w:sz w:val="26"/>
                <w:szCs w:val="26"/>
              </w:rPr>
              <w:t>бюджетно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400D0" w:rsidRPr="009936E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400D0" w:rsidRPr="0099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«Детская школа искусств </w:t>
            </w:r>
            <w:proofErr w:type="spellStart"/>
            <w:r w:rsidR="00C400D0" w:rsidRPr="009936E7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C400D0" w:rsidRPr="009936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юридическим лицом, некоммерческой организацией, </w:t>
            </w:r>
            <w:r w:rsidR="004B45DA">
              <w:rPr>
                <w:rFonts w:ascii="Times New Roman" w:hAnsi="Times New Roman" w:cs="Times New Roman"/>
                <w:sz w:val="26"/>
                <w:szCs w:val="26"/>
              </w:rPr>
              <w:t xml:space="preserve">созданной в организационно-правовой форме муниципального 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 w:rsidR="004B45D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4B45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. Финансируется за счет средств местного бюджета. </w:t>
            </w:r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>Главным распорядителем бюджетных сре</w:t>
            </w:r>
            <w:proofErr w:type="gramStart"/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дств в </w:t>
            </w:r>
            <w:r w:rsidR="007D5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467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году являлось </w:t>
            </w:r>
            <w:r w:rsidR="004B45DA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4B45DA" w:rsidRPr="004A690E">
              <w:rPr>
                <w:rFonts w:ascii="Times New Roman" w:hAnsi="Times New Roman" w:cs="Times New Roman"/>
                <w:sz w:val="26"/>
                <w:szCs w:val="26"/>
              </w:rPr>
              <w:t>«Центр культуры, спорта, туризма и молодежной политики»</w:t>
            </w:r>
            <w:r w:rsidR="007D5B23" w:rsidRPr="00DE6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5B23"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имеет обособленное имущество на праве оперативного управления, самостоятельный баланс, печать, штампы и иные реквизиты в соответствии с действующим законодательством Российской Федерации.</w:t>
            </w:r>
          </w:p>
          <w:p w:rsidR="007D5B23" w:rsidRPr="0004601B" w:rsidRDefault="007D5B23" w:rsidP="007D5B23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01B">
              <w:rPr>
                <w:sz w:val="26"/>
                <w:szCs w:val="26"/>
              </w:rPr>
              <w:t xml:space="preserve">         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осуществляет свою деятельность на основании Устава, утвержденного постановлением администрации </w:t>
            </w:r>
            <w:proofErr w:type="spellStart"/>
            <w:r w:rsidRPr="0004601B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 Приморского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  от  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00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601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D5B23" w:rsidRPr="006304FC" w:rsidRDefault="007D5B23" w:rsidP="007D5B23">
            <w:pPr>
              <w:ind w:firstLine="68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04FC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целью Учреждения является</w:t>
            </w:r>
            <w:r w:rsidR="00DE7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целенаправленное обучение детей и подростков различным видам искусства, выявление одаренных детей в раннем детском возрасте</w:t>
            </w:r>
            <w:r w:rsidRPr="006304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B781A" w:rsidRPr="00DE694B" w:rsidRDefault="004B781A" w:rsidP="000A407D">
            <w:pPr>
              <w:pStyle w:val="a6"/>
              <w:spacing w:line="288" w:lineRule="auto"/>
              <w:ind w:left="142" w:firstLine="566"/>
              <w:jc w:val="both"/>
              <w:rPr>
                <w:sz w:val="26"/>
                <w:szCs w:val="26"/>
              </w:rPr>
            </w:pPr>
            <w:r w:rsidRPr="00DE694B">
              <w:rPr>
                <w:sz w:val="26"/>
                <w:szCs w:val="26"/>
              </w:rPr>
              <w:t xml:space="preserve">Бухгалтерский учет в бюджетном учреждении должен быть организован в соответствии с требованиями Закона № 402-ФЗ. В соответствии с </w:t>
            </w:r>
            <w:proofErr w:type="gramStart"/>
            <w:r w:rsidRPr="00DE694B">
              <w:rPr>
                <w:sz w:val="26"/>
                <w:szCs w:val="26"/>
              </w:rPr>
              <w:t>ч</w:t>
            </w:r>
            <w:proofErr w:type="gramEnd"/>
            <w:r w:rsidRPr="00DE694B">
              <w:rPr>
                <w:sz w:val="26"/>
                <w:szCs w:val="26"/>
              </w:rPr>
              <w:t>.2 ст.1 указанного закона, бухгалтерский учет - формирование документированной систематизированной информации об объектах, предусмотренных настоящим Федеральным законом, в соответствии с требованиями, установленными указанным Федеральным законом, и составление на ее основе бухгалтерской (финансовой) отчетности.</w:t>
            </w:r>
          </w:p>
          <w:p w:rsidR="004B781A" w:rsidRDefault="004B781A" w:rsidP="00BA56CF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Ведение бухгалтерского учета, в проверяемом периоде должно было осуществляться  с применением инструкции по применению плана счетов бухгалтерского учета  для органов власти, органов местного самоуправления, органов управления внебюджетными фондами, государственных академий наук, государственных учреждений, утвержденных приказом Министерства финансов РФ от 01.12.2010г. № 157н (далее Инструкция №157н) и инструкции по применению плана счетов бухгалтерского учета бюджетных учреждений, утвержденной приказом Министерства финансов РФ</w:t>
            </w:r>
            <w:proofErr w:type="gramEnd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от 16.12.2010 №174н (далее Инструкция №174н).</w:t>
            </w:r>
          </w:p>
          <w:p w:rsidR="00BA56CF" w:rsidRPr="00DE694B" w:rsidRDefault="00BA56CF" w:rsidP="00BA56CF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586" w:rsidRDefault="00C61586" w:rsidP="00C6158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22201" w:rsidRPr="00DE694B">
              <w:rPr>
                <w:rFonts w:ascii="Times New Roman" w:hAnsi="Times New Roman" w:cs="Times New Roman"/>
                <w:sz w:val="26"/>
                <w:szCs w:val="26"/>
              </w:rPr>
              <w:t>В учреждении установлена компьютерна</w:t>
            </w:r>
            <w:r w:rsidR="00603567">
              <w:rPr>
                <w:rFonts w:ascii="Times New Roman" w:hAnsi="Times New Roman" w:cs="Times New Roman"/>
                <w:sz w:val="26"/>
                <w:szCs w:val="26"/>
              </w:rPr>
              <w:t>я технология учетной информации</w:t>
            </w:r>
            <w:r w:rsidR="00B22201" w:rsidRPr="00DE6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3F83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Обработка учетной информации </w:t>
            </w:r>
            <w:r w:rsidR="00063FAE" w:rsidRPr="00063FAE">
              <w:rPr>
                <w:rFonts w:ascii="Times New Roman" w:hAnsi="Times New Roman" w:cs="Times New Roman"/>
                <w:sz w:val="26"/>
                <w:szCs w:val="26"/>
              </w:rPr>
              <w:t>ведется ручным способом</w:t>
            </w:r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63FAE" w:rsidRPr="00063FAE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заработная плата начисляется  с применением программы  «БЭСТ-5 (3.4)»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3FAE" w:rsidRPr="00063FAE" w:rsidRDefault="00C61586" w:rsidP="00CF2C2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использованием телекоммуникационных каналов связи и электронной подписи бухгалтерия учреждения осуществляет электронный документооборот</w:t>
            </w:r>
            <w:r w:rsidR="00CF2C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 w:rsidR="00063FAE"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63FAE" w:rsidRPr="00063FAE" w:rsidRDefault="00063FAE" w:rsidP="00063FAE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следующим направлениям:</w:t>
            </w:r>
          </w:p>
          <w:p w:rsidR="00063FAE" w:rsidRPr="00063FAE" w:rsidRDefault="00063FAE" w:rsidP="00063FAE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система электронного документооборота с территориальным органом </w:t>
            </w: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Казначейства России;</w:t>
            </w:r>
          </w:p>
          <w:p w:rsidR="00063FAE" w:rsidRPr="00063FAE" w:rsidRDefault="00063FAE" w:rsidP="00063FAE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передача бухгалтерской отчетности учредителю;</w:t>
            </w:r>
          </w:p>
          <w:p w:rsidR="00063FAE" w:rsidRPr="00063FAE" w:rsidRDefault="00063FAE" w:rsidP="00063FAE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передача отчетности по налогам, сборам и иным обязательным платежам в инспекцию Федеральной налоговой службы;</w:t>
            </w:r>
          </w:p>
          <w:p w:rsidR="00B22201" w:rsidRDefault="00063FAE" w:rsidP="00CF2C2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передача отчетности по страховым взносам и сведениям персонифицированного учета в</w:t>
            </w:r>
            <w:r w:rsidR="00CF2C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отделение Пенсионного фонда РФ.</w:t>
            </w:r>
          </w:p>
          <w:p w:rsidR="003A2BE3" w:rsidRDefault="003A2BE3" w:rsidP="003A2BE3">
            <w:pPr>
              <w:pStyle w:val="a3"/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  <w:p w:rsidR="00C57263" w:rsidRDefault="00290C3E" w:rsidP="00C57263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Проверка </w:t>
            </w:r>
            <w:r w:rsidR="00C57263" w:rsidRPr="00290C3E">
              <w:rPr>
                <w:b/>
                <w:color w:val="000000"/>
                <w:sz w:val="26"/>
                <w:szCs w:val="26"/>
              </w:rPr>
              <w:t xml:space="preserve">порядка составления и утверждения плана финансово-хозяйственной деятельности объекта контроля, определенные законодательством и органом, осуществляющим </w:t>
            </w:r>
            <w:r>
              <w:rPr>
                <w:b/>
                <w:color w:val="000000"/>
                <w:sz w:val="26"/>
                <w:szCs w:val="26"/>
              </w:rPr>
              <w:t>функции и полномочия учредителя:</w:t>
            </w:r>
          </w:p>
          <w:p w:rsidR="002A5CBA" w:rsidRDefault="002A5CBA" w:rsidP="002A5CBA">
            <w:pPr>
              <w:pStyle w:val="a3"/>
              <w:spacing w:line="288" w:lineRule="auto"/>
              <w:ind w:left="1069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2A5CBA" w:rsidRPr="00455447" w:rsidRDefault="000F0B74" w:rsidP="00455447">
            <w:pPr>
              <w:pStyle w:val="a3"/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</w:t>
            </w:r>
            <w:r w:rsidRPr="00455447">
              <w:rPr>
                <w:sz w:val="26"/>
                <w:szCs w:val="26"/>
              </w:rPr>
              <w:t xml:space="preserve">Порядок составления и утверждения плана финансово-хозяйственной деятельности муниципальных бюджетных и автономных учреждений </w:t>
            </w:r>
            <w:proofErr w:type="spellStart"/>
            <w:r w:rsidRPr="00455447">
              <w:rPr>
                <w:sz w:val="26"/>
                <w:szCs w:val="26"/>
              </w:rPr>
              <w:t>Лазовского</w:t>
            </w:r>
            <w:proofErr w:type="spellEnd"/>
            <w:r w:rsidRPr="00455447">
              <w:rPr>
                <w:sz w:val="26"/>
                <w:szCs w:val="26"/>
              </w:rPr>
              <w:t xml:space="preserve"> муниципального округа утвержден постановлением администрации </w:t>
            </w:r>
            <w:proofErr w:type="spellStart"/>
            <w:r w:rsidRPr="00455447">
              <w:rPr>
                <w:sz w:val="26"/>
                <w:szCs w:val="26"/>
              </w:rPr>
              <w:t>Лазовского</w:t>
            </w:r>
            <w:proofErr w:type="spellEnd"/>
            <w:r w:rsidRPr="00455447">
              <w:rPr>
                <w:sz w:val="26"/>
                <w:szCs w:val="26"/>
              </w:rPr>
              <w:t xml:space="preserve"> муниципального округа № 48 от 28.12.2020г. </w:t>
            </w:r>
            <w:r w:rsidR="00455447" w:rsidRPr="00455447">
              <w:rPr>
                <w:sz w:val="26"/>
                <w:szCs w:val="26"/>
              </w:rPr>
              <w:t xml:space="preserve"> (</w:t>
            </w:r>
            <w:proofErr w:type="spellStart"/>
            <w:r w:rsidR="00455447" w:rsidRPr="00455447">
              <w:rPr>
                <w:sz w:val="26"/>
                <w:szCs w:val="26"/>
              </w:rPr>
              <w:t>далее-Порядок</w:t>
            </w:r>
            <w:proofErr w:type="spellEnd"/>
            <w:r w:rsidR="00455447" w:rsidRPr="00455447">
              <w:rPr>
                <w:sz w:val="26"/>
                <w:szCs w:val="26"/>
              </w:rPr>
              <w:t>).</w:t>
            </w:r>
          </w:p>
          <w:p w:rsidR="00345A50" w:rsidRPr="00345A50" w:rsidRDefault="00455447" w:rsidP="00345A50">
            <w:pPr>
              <w:spacing w:after="0" w:line="288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44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 указанного Порядка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55447">
              <w:rPr>
                <w:rFonts w:ascii="Times New Roman" w:hAnsi="Times New Roman" w:cs="Times New Roman"/>
                <w:sz w:val="26"/>
                <w:szCs w:val="26"/>
              </w:rPr>
              <w:t>ри составлении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финансово-хозяйственной деятельности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далее-План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55447">
              <w:rPr>
                <w:rFonts w:ascii="Times New Roman" w:hAnsi="Times New Roman" w:cs="Times New Roman"/>
                <w:sz w:val="26"/>
                <w:szCs w:val="26"/>
              </w:rPr>
              <w:t xml:space="preserve"> (внесении изменений в него) устанавливается (уточняется) плановый объем поступлений и выплат денежных средств.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A50">
              <w:rPr>
                <w:rFonts w:ascii="Times New Roman" w:hAnsi="Times New Roman" w:cs="Times New Roman"/>
                <w:sz w:val="26"/>
                <w:szCs w:val="26"/>
              </w:rPr>
              <w:t>План должен составляться на основании обоснований (расчетов) плановых показателей поступлений и выплат.</w:t>
            </w:r>
            <w:r w:rsidR="00345A50" w:rsidRPr="00345A50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      </w:r>
          </w:p>
          <w:p w:rsidR="00345A50" w:rsidRPr="00345A50" w:rsidRDefault="00345A50" w:rsidP="00345A50">
            <w:pPr>
              <w:spacing w:after="0" w:line="288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5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Обоснования (расчеты) плановых показателей выплат формируются на основании расчетов соответствующих </w:t>
            </w:r>
            <w:proofErr w:type="gramStart"/>
            <w:r w:rsidRPr="00345A50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proofErr w:type="gramEnd"/>
            <w:r w:rsidRPr="00345A50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      </w:r>
          </w:p>
          <w:p w:rsidR="00455447" w:rsidRDefault="00EE6509" w:rsidP="00455447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показала, что План учреждения на 2022г. сфор</w:t>
            </w:r>
            <w:r w:rsidR="00AC1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мирован на основании обоснования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бюджетных ассигнований на пред</w:t>
            </w:r>
            <w:r w:rsidR="00AC1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оставление субсидий;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обосн</w:t>
            </w:r>
            <w:r w:rsidR="00AC1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ования</w:t>
            </w:r>
            <w:r w:rsidR="00A5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бюджетных ассигнований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закупку товаров, работ, услуг для обеспечения муниципальных нужд</w:t>
            </w:r>
            <w:r w:rsidR="00A5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C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Кроме того, учреждением ведется реестр расходных обязательств субсидии на финансовое обеспечение муниципального задания на оказание муниципальных услуг и реестр расходных обязательств субсидии на</w:t>
            </w:r>
            <w:r w:rsidR="0004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цели с указанием </w:t>
            </w:r>
            <w:r w:rsidR="00D27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кода бюджетной классификации (</w:t>
            </w:r>
            <w:proofErr w:type="spellStart"/>
            <w:r w:rsidR="00D27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далее-</w:t>
            </w:r>
            <w:r w:rsidR="0004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КБК</w:t>
            </w:r>
            <w:proofErr w:type="spellEnd"/>
            <w:r w:rsidR="00D27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3D0F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объема средств на исполнение расходных обязательств.</w:t>
            </w:r>
          </w:p>
          <w:p w:rsidR="00A519A1" w:rsidRPr="00E90421" w:rsidRDefault="00A519A1" w:rsidP="00455447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19A1">
              <w:rPr>
                <w:rFonts w:ascii="Times New Roman" w:hAnsi="Times New Roman" w:cs="Times New Roman"/>
                <w:sz w:val="26"/>
                <w:szCs w:val="26"/>
              </w:rPr>
              <w:t xml:space="preserve">асчет расходов на оплату труда и страховых взносов на обязательное </w:t>
            </w:r>
            <w:r w:rsidRPr="00A51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социальное страхование в части работников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 в штатном расписании учреждения исходя </w:t>
            </w:r>
            <w:r w:rsidRPr="00E90421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</w:t>
            </w:r>
            <w:r w:rsidR="00E90421" w:rsidRPr="00E9042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</w:t>
            </w:r>
            <w:r w:rsidR="00E90421" w:rsidRPr="00E904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</w:t>
            </w:r>
            <w:proofErr w:type="gramEnd"/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выполнении работ в других условиях, отклоняющихся </w:t>
            </w:r>
            <w:proofErr w:type="gramStart"/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E90421"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нормальных</w:t>
            </w:r>
            <w:r w:rsidR="00A251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0D3B" w:rsidRPr="00060D3B" w:rsidRDefault="00060D3B" w:rsidP="00060D3B">
            <w:pPr>
              <w:spacing w:after="0" w:line="288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</w:t>
            </w:r>
            <w:r w:rsidR="003C62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произведен </w:t>
            </w:r>
            <w:r w:rsidRPr="00BE2482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законодательством Российской Федерации о налогах и сборах.</w:t>
            </w:r>
          </w:p>
          <w:p w:rsidR="00290C3E" w:rsidRPr="00455447" w:rsidRDefault="00290C3E" w:rsidP="00290C3E">
            <w:pPr>
              <w:pStyle w:val="a3"/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A2BE3" w:rsidRPr="002A5CBA" w:rsidRDefault="00290C3E" w:rsidP="00C57263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Проверка</w:t>
            </w:r>
            <w:r w:rsidR="00C57263" w:rsidRPr="00290C3E">
              <w:rPr>
                <w:b/>
                <w:color w:val="000000"/>
                <w:sz w:val="26"/>
                <w:szCs w:val="26"/>
              </w:rPr>
              <w:t xml:space="preserve"> использования (расходования) бюджетных средств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</w:p>
          <w:p w:rsidR="002A5CBA" w:rsidRPr="00290C3E" w:rsidRDefault="002A5CBA" w:rsidP="002A5CBA">
            <w:pPr>
              <w:pStyle w:val="a3"/>
              <w:spacing w:line="288" w:lineRule="auto"/>
              <w:ind w:left="1069"/>
              <w:jc w:val="both"/>
              <w:rPr>
                <w:b/>
                <w:sz w:val="26"/>
                <w:szCs w:val="26"/>
              </w:rPr>
            </w:pPr>
          </w:p>
          <w:p w:rsidR="00CE11A4" w:rsidRDefault="0029598A" w:rsidP="00100F77">
            <w:pPr>
              <w:pStyle w:val="a3"/>
              <w:spacing w:line="288" w:lineRule="auto"/>
              <w:ind w:left="264" w:firstLine="80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6C32">
              <w:rPr>
                <w:color w:val="000000"/>
                <w:sz w:val="26"/>
                <w:szCs w:val="26"/>
              </w:rPr>
              <w:t xml:space="preserve">В целях исполнения требований пункта 1 статьи 78.1 Бюджетного кодекса РФ, Постановлением администрации </w:t>
            </w:r>
            <w:proofErr w:type="spellStart"/>
            <w:r w:rsidR="00324D5D" w:rsidRPr="00FB6C32">
              <w:rPr>
                <w:color w:val="000000"/>
                <w:sz w:val="26"/>
                <w:szCs w:val="26"/>
              </w:rPr>
              <w:t>Лазовского</w:t>
            </w:r>
            <w:proofErr w:type="spellEnd"/>
            <w:r w:rsidR="00324D5D" w:rsidRPr="00FB6C32">
              <w:rPr>
                <w:color w:val="000000"/>
                <w:sz w:val="26"/>
                <w:szCs w:val="26"/>
              </w:rPr>
              <w:t xml:space="preserve"> муниципального округа  </w:t>
            </w:r>
            <w:r w:rsidRPr="00FB6C32">
              <w:rPr>
                <w:color w:val="000000"/>
                <w:sz w:val="26"/>
                <w:szCs w:val="26"/>
              </w:rPr>
              <w:t xml:space="preserve">от </w:t>
            </w:r>
            <w:r w:rsidR="00324D5D" w:rsidRPr="00FB6C32">
              <w:rPr>
                <w:color w:val="000000"/>
                <w:sz w:val="26"/>
                <w:szCs w:val="26"/>
              </w:rPr>
              <w:t>07</w:t>
            </w:r>
            <w:r w:rsidRPr="00FB6C32">
              <w:rPr>
                <w:color w:val="000000"/>
                <w:sz w:val="26"/>
                <w:szCs w:val="26"/>
              </w:rPr>
              <w:t>.07.20</w:t>
            </w:r>
            <w:r w:rsidR="00324D5D" w:rsidRPr="00FB6C32">
              <w:rPr>
                <w:color w:val="000000"/>
                <w:sz w:val="26"/>
                <w:szCs w:val="26"/>
              </w:rPr>
              <w:t>2</w:t>
            </w:r>
            <w:r w:rsidRPr="00FB6C32">
              <w:rPr>
                <w:color w:val="000000"/>
                <w:sz w:val="26"/>
                <w:szCs w:val="26"/>
              </w:rPr>
              <w:t xml:space="preserve">1 N </w:t>
            </w:r>
            <w:r w:rsidR="00324D5D" w:rsidRPr="00FB6C32">
              <w:rPr>
                <w:color w:val="000000"/>
                <w:sz w:val="26"/>
                <w:szCs w:val="26"/>
              </w:rPr>
              <w:t xml:space="preserve">458 </w:t>
            </w:r>
            <w:r w:rsidR="001C4107">
              <w:rPr>
                <w:color w:val="000000"/>
                <w:sz w:val="26"/>
                <w:szCs w:val="26"/>
              </w:rPr>
              <w:t xml:space="preserve">утвержден </w:t>
            </w:r>
            <w:r w:rsidR="00086025">
              <w:rPr>
                <w:color w:val="000000"/>
                <w:sz w:val="26"/>
                <w:szCs w:val="26"/>
              </w:rPr>
              <w:t>«</w:t>
            </w:r>
            <w:r w:rsidRPr="00FB6C32">
              <w:rPr>
                <w:color w:val="000000"/>
                <w:sz w:val="26"/>
                <w:szCs w:val="26"/>
              </w:rPr>
              <w:t>Поряд</w:t>
            </w:r>
            <w:r w:rsidR="001C4107">
              <w:rPr>
                <w:color w:val="000000"/>
                <w:sz w:val="26"/>
                <w:szCs w:val="26"/>
              </w:rPr>
              <w:t>ок</w:t>
            </w:r>
            <w:r w:rsidRPr="00FB6C32">
              <w:rPr>
                <w:color w:val="000000"/>
                <w:sz w:val="26"/>
                <w:szCs w:val="26"/>
              </w:rPr>
              <w:t xml:space="preserve"> </w:t>
            </w:r>
            <w:r w:rsidR="00324D5D" w:rsidRPr="00FB6C32">
              <w:rPr>
                <w:color w:val="000000"/>
                <w:sz w:val="26"/>
                <w:szCs w:val="26"/>
              </w:rPr>
              <w:t xml:space="preserve">определения объема и условий </w:t>
            </w:r>
            <w:r w:rsidRPr="00FB6C32"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="00324D5D" w:rsidRPr="00FB6C32">
              <w:rPr>
                <w:color w:val="000000"/>
                <w:sz w:val="26"/>
                <w:szCs w:val="26"/>
              </w:rPr>
              <w:t xml:space="preserve">субсидий из бюджета </w:t>
            </w:r>
            <w:proofErr w:type="spellStart"/>
            <w:r w:rsidR="00324D5D" w:rsidRPr="00FB6C32">
              <w:rPr>
                <w:color w:val="000000"/>
                <w:sz w:val="26"/>
                <w:szCs w:val="26"/>
              </w:rPr>
              <w:t>Лазовского</w:t>
            </w:r>
            <w:proofErr w:type="spellEnd"/>
            <w:r w:rsidR="00324D5D" w:rsidRPr="00FB6C32">
              <w:rPr>
                <w:color w:val="000000"/>
                <w:sz w:val="26"/>
                <w:szCs w:val="26"/>
              </w:rPr>
              <w:t xml:space="preserve"> муниципального округа муниципальным бюджетным и автономным учреждениям на иные цели, не связанные с финансовым обеспечением выполнения муниципального задания» </w:t>
            </w:r>
            <w:r w:rsidRPr="00FB6C32">
              <w:rPr>
                <w:color w:val="000000"/>
                <w:sz w:val="26"/>
                <w:szCs w:val="26"/>
              </w:rPr>
              <w:t>(далее - Порядок предоставления субсидий на иные цели №</w:t>
            </w:r>
            <w:r w:rsidR="00324D5D" w:rsidRPr="00FB6C32">
              <w:rPr>
                <w:color w:val="000000"/>
                <w:sz w:val="26"/>
                <w:szCs w:val="26"/>
              </w:rPr>
              <w:t xml:space="preserve"> 458</w:t>
            </w:r>
            <w:r w:rsidRPr="00FB6C32">
              <w:rPr>
                <w:color w:val="000000"/>
                <w:sz w:val="26"/>
                <w:szCs w:val="26"/>
              </w:rPr>
              <w:t>).</w:t>
            </w:r>
            <w:proofErr w:type="gramEnd"/>
          </w:p>
          <w:p w:rsidR="00E55593" w:rsidRPr="00FB6C32" w:rsidRDefault="00E55593" w:rsidP="00100F77">
            <w:pPr>
              <w:pStyle w:val="a3"/>
              <w:spacing w:line="288" w:lineRule="auto"/>
              <w:ind w:left="264" w:firstLine="8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указанным порядком учреждению была выделена субсидия для достижения целей подпрограммы «Развитие стратегии системы дополнительного образования в сфере культуры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Лазовском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муниципальном округе на 2021-2023 годы» муниципальной программы «Развитие культуры, физической культуры и спорта в Лазовском муниципальном округе на 2021-2023 годы» в размере  318987,59 руб.</w:t>
            </w:r>
          </w:p>
          <w:p w:rsidR="0029598A" w:rsidRPr="00FB6C32" w:rsidRDefault="0029598A" w:rsidP="00100F77">
            <w:pPr>
              <w:pStyle w:val="a3"/>
              <w:spacing w:line="288" w:lineRule="auto"/>
              <w:ind w:left="264" w:firstLine="805"/>
              <w:jc w:val="both"/>
              <w:rPr>
                <w:color w:val="000000"/>
                <w:sz w:val="26"/>
                <w:szCs w:val="26"/>
              </w:rPr>
            </w:pPr>
          </w:p>
          <w:p w:rsidR="005D71B9" w:rsidRDefault="00173785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F87872" w:rsidRPr="00FB6C32">
              <w:rPr>
                <w:color w:val="000000"/>
                <w:sz w:val="26"/>
                <w:szCs w:val="26"/>
              </w:rPr>
              <w:t>В процессе расходования средств субсидии Учреждением принима</w:t>
            </w:r>
            <w:r w:rsidR="00FB6C32" w:rsidRPr="00FB6C32">
              <w:rPr>
                <w:color w:val="000000"/>
                <w:sz w:val="26"/>
                <w:szCs w:val="26"/>
              </w:rPr>
              <w:t>лись</w:t>
            </w:r>
            <w:r w:rsidR="00F87872" w:rsidRPr="00FB6C32">
              <w:rPr>
                <w:color w:val="000000"/>
                <w:sz w:val="26"/>
                <w:szCs w:val="26"/>
              </w:rPr>
              <w:t xml:space="preserve"> обязательства (заключа</w:t>
            </w:r>
            <w:r w:rsidR="00FB6C32" w:rsidRPr="00FB6C32">
              <w:rPr>
                <w:color w:val="000000"/>
                <w:sz w:val="26"/>
                <w:szCs w:val="26"/>
              </w:rPr>
              <w:t>лись</w:t>
            </w:r>
            <w:r w:rsidR="00F87872" w:rsidRPr="00FB6C32">
              <w:rPr>
                <w:color w:val="000000"/>
                <w:sz w:val="26"/>
                <w:szCs w:val="26"/>
              </w:rPr>
              <w:t xml:space="preserve"> договор</w:t>
            </w:r>
            <w:r w:rsidR="00FB6C32" w:rsidRPr="00FB6C32">
              <w:rPr>
                <w:color w:val="000000"/>
                <w:sz w:val="26"/>
                <w:szCs w:val="26"/>
              </w:rPr>
              <w:t>ы</w:t>
            </w:r>
            <w:r w:rsidR="00F87872" w:rsidRPr="00FB6C32">
              <w:rPr>
                <w:color w:val="000000"/>
                <w:sz w:val="26"/>
                <w:szCs w:val="26"/>
              </w:rPr>
              <w:t>, контракты) о поставке товаров, выполнении работ, оказании услуг. Фактов использования субсидии на цели не соответствующие условиям их получения не установлено.</w:t>
            </w:r>
            <w:r w:rsidR="00F87872" w:rsidRPr="00FB6C32">
              <w:rPr>
                <w:color w:val="000000"/>
                <w:sz w:val="26"/>
                <w:szCs w:val="26"/>
              </w:rPr>
              <w:br/>
            </w:r>
            <w:r>
              <w:rPr>
                <w:iCs/>
                <w:color w:val="000000"/>
                <w:sz w:val="26"/>
                <w:szCs w:val="26"/>
              </w:rPr>
              <w:t xml:space="preserve">        </w:t>
            </w:r>
            <w:r w:rsidR="00F87872" w:rsidRPr="00173785">
              <w:rPr>
                <w:iCs/>
                <w:color w:val="000000"/>
                <w:sz w:val="26"/>
                <w:szCs w:val="26"/>
              </w:rPr>
              <w:t>Субсидия, полученная по  соглашению №</w:t>
            </w:r>
            <w:r w:rsidR="00BE02B7" w:rsidRPr="00173785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1B110E">
              <w:rPr>
                <w:iCs/>
                <w:color w:val="000000"/>
                <w:sz w:val="26"/>
                <w:szCs w:val="26"/>
              </w:rPr>
              <w:t>4</w:t>
            </w:r>
            <w:r w:rsidR="00F87872" w:rsidRPr="00173785">
              <w:rPr>
                <w:iCs/>
                <w:color w:val="000000"/>
                <w:sz w:val="26"/>
                <w:szCs w:val="26"/>
              </w:rPr>
              <w:t xml:space="preserve"> от 10.</w:t>
            </w:r>
            <w:r w:rsidR="00BE02B7" w:rsidRPr="00173785">
              <w:rPr>
                <w:iCs/>
                <w:color w:val="000000"/>
                <w:sz w:val="26"/>
                <w:szCs w:val="26"/>
              </w:rPr>
              <w:t>01</w:t>
            </w:r>
            <w:r w:rsidR="00F87872" w:rsidRPr="00173785">
              <w:rPr>
                <w:iCs/>
                <w:color w:val="000000"/>
                <w:sz w:val="26"/>
                <w:szCs w:val="26"/>
              </w:rPr>
              <w:t>.202</w:t>
            </w:r>
            <w:r w:rsidR="00BE02B7" w:rsidRPr="00173785">
              <w:rPr>
                <w:iCs/>
                <w:color w:val="000000"/>
                <w:sz w:val="26"/>
                <w:szCs w:val="26"/>
              </w:rPr>
              <w:t>2</w:t>
            </w:r>
            <w:r w:rsidR="00F87872" w:rsidRPr="00173785">
              <w:rPr>
                <w:iCs/>
                <w:color w:val="000000"/>
                <w:sz w:val="26"/>
                <w:szCs w:val="26"/>
              </w:rPr>
              <w:t xml:space="preserve">г. </w:t>
            </w:r>
            <w:r w:rsidR="005D71B9">
              <w:rPr>
                <w:iCs/>
                <w:color w:val="000000"/>
                <w:sz w:val="26"/>
                <w:szCs w:val="26"/>
              </w:rPr>
              <w:t xml:space="preserve">в размере </w:t>
            </w:r>
            <w:r w:rsidR="001B110E">
              <w:rPr>
                <w:iCs/>
                <w:color w:val="000000"/>
                <w:sz w:val="26"/>
                <w:szCs w:val="26"/>
              </w:rPr>
              <w:t>318987,59</w:t>
            </w:r>
            <w:r w:rsidR="005D71B9">
              <w:rPr>
                <w:iCs/>
                <w:color w:val="000000"/>
                <w:sz w:val="26"/>
                <w:szCs w:val="26"/>
              </w:rPr>
              <w:t xml:space="preserve"> руб. в разрезе выплат:</w:t>
            </w:r>
          </w:p>
          <w:p w:rsidR="00173785" w:rsidRDefault="005D71B9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        - </w:t>
            </w:r>
            <w:r w:rsidR="00173785" w:rsidRPr="00173785">
              <w:rPr>
                <w:iCs/>
                <w:color w:val="000000"/>
                <w:sz w:val="26"/>
                <w:szCs w:val="26"/>
              </w:rPr>
              <w:t>по коду бюджетной классификации 82</w:t>
            </w:r>
            <w:r w:rsidR="00AA4721">
              <w:rPr>
                <w:iCs/>
                <w:color w:val="000000"/>
                <w:sz w:val="26"/>
                <w:szCs w:val="26"/>
              </w:rPr>
              <w:t>3</w:t>
            </w:r>
            <w:r w:rsidR="00173785" w:rsidRPr="00173785">
              <w:rPr>
                <w:iCs/>
                <w:color w:val="000000"/>
                <w:sz w:val="26"/>
                <w:szCs w:val="26"/>
              </w:rPr>
              <w:t xml:space="preserve"> 070</w:t>
            </w:r>
            <w:r w:rsidR="00AA4721">
              <w:rPr>
                <w:iCs/>
                <w:color w:val="000000"/>
                <w:sz w:val="26"/>
                <w:szCs w:val="26"/>
              </w:rPr>
              <w:t>3</w:t>
            </w:r>
            <w:r w:rsidR="00173785" w:rsidRPr="00173785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AA4721">
              <w:rPr>
                <w:iCs/>
                <w:color w:val="000000"/>
                <w:sz w:val="26"/>
                <w:szCs w:val="26"/>
              </w:rPr>
              <w:t>0910211600612</w:t>
            </w:r>
            <w:r w:rsidR="00173785" w:rsidRPr="00173785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3241B1">
              <w:rPr>
                <w:iCs/>
                <w:color w:val="000000"/>
                <w:sz w:val="26"/>
                <w:szCs w:val="26"/>
              </w:rPr>
              <w:t xml:space="preserve">в размере </w:t>
            </w:r>
            <w:r w:rsidR="00AA4721">
              <w:rPr>
                <w:iCs/>
                <w:color w:val="000000"/>
                <w:sz w:val="26"/>
                <w:szCs w:val="26"/>
              </w:rPr>
              <w:t>199079</w:t>
            </w:r>
            <w:r w:rsidR="003241B1">
              <w:rPr>
                <w:iCs/>
                <w:color w:val="000000"/>
                <w:sz w:val="26"/>
                <w:szCs w:val="26"/>
              </w:rPr>
              <w:t>,</w:t>
            </w:r>
            <w:r w:rsidR="00AA4721">
              <w:rPr>
                <w:iCs/>
                <w:color w:val="000000"/>
                <w:sz w:val="26"/>
                <w:szCs w:val="26"/>
              </w:rPr>
              <w:t>59</w:t>
            </w:r>
            <w:r w:rsidR="003241B1">
              <w:rPr>
                <w:iCs/>
                <w:color w:val="000000"/>
                <w:sz w:val="26"/>
                <w:szCs w:val="26"/>
              </w:rPr>
              <w:t xml:space="preserve"> руб. </w:t>
            </w:r>
            <w:proofErr w:type="gramStart"/>
            <w:r w:rsidR="00F87872" w:rsidRPr="00173785">
              <w:rPr>
                <w:iCs/>
                <w:color w:val="000000"/>
                <w:sz w:val="26"/>
                <w:szCs w:val="26"/>
              </w:rPr>
              <w:t>направлена</w:t>
            </w:r>
            <w:proofErr w:type="gramEnd"/>
            <w:r w:rsidR="00F87872" w:rsidRPr="00173785">
              <w:rPr>
                <w:iCs/>
                <w:color w:val="000000"/>
                <w:sz w:val="26"/>
                <w:szCs w:val="26"/>
              </w:rPr>
              <w:t xml:space="preserve"> на </w:t>
            </w:r>
            <w:r w:rsidR="00173785" w:rsidRPr="00173785">
              <w:rPr>
                <w:iCs/>
                <w:color w:val="000000"/>
                <w:sz w:val="26"/>
                <w:szCs w:val="26"/>
              </w:rPr>
              <w:t>развитие материально-технической базы учреждения</w:t>
            </w:r>
            <w:r w:rsidR="00181781">
              <w:rPr>
                <w:iCs/>
                <w:color w:val="000000"/>
                <w:sz w:val="26"/>
                <w:szCs w:val="26"/>
              </w:rPr>
              <w:t>:</w:t>
            </w:r>
          </w:p>
          <w:p w:rsidR="00181781" w:rsidRDefault="00181781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lastRenderedPageBreak/>
              <w:t>- договор на поставку панелей светодиодных на сумму 29520,00 руб.;</w:t>
            </w:r>
          </w:p>
          <w:p w:rsidR="00181781" w:rsidRDefault="00181781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-договор на поставку материалов для ремонта на сумму 34389,59 руб.;</w:t>
            </w:r>
          </w:p>
          <w:p w:rsidR="00181781" w:rsidRDefault="00181781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- договор на установку ламп на сумму 19723,00 руб.;</w:t>
            </w:r>
          </w:p>
          <w:p w:rsidR="00381043" w:rsidRPr="00173785" w:rsidRDefault="00381043" w:rsidP="00173785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- договор на поставку гитары на сумму 164690,00 руб.;</w:t>
            </w:r>
          </w:p>
          <w:p w:rsidR="00173785" w:rsidRDefault="003241B1" w:rsidP="003241B1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        -</w:t>
            </w:r>
            <w:r w:rsidRPr="00173785">
              <w:rPr>
                <w:iCs/>
                <w:color w:val="000000"/>
                <w:sz w:val="26"/>
                <w:szCs w:val="26"/>
              </w:rPr>
              <w:t>по коду бюджетной классификации</w:t>
            </w:r>
            <w:r>
              <w:rPr>
                <w:iCs/>
                <w:color w:val="000000"/>
                <w:sz w:val="26"/>
                <w:szCs w:val="26"/>
              </w:rPr>
              <w:t xml:space="preserve"> 82</w:t>
            </w:r>
            <w:r w:rsidR="00AB3665">
              <w:rPr>
                <w:iCs/>
                <w:color w:val="000000"/>
                <w:sz w:val="26"/>
                <w:szCs w:val="26"/>
              </w:rPr>
              <w:t>3 0703</w:t>
            </w:r>
            <w:r>
              <w:rPr>
                <w:iCs/>
                <w:color w:val="000000"/>
                <w:sz w:val="26"/>
                <w:szCs w:val="26"/>
              </w:rPr>
              <w:t xml:space="preserve">  </w:t>
            </w:r>
            <w:r w:rsidR="00AB3665">
              <w:rPr>
                <w:iCs/>
                <w:color w:val="000000"/>
                <w:sz w:val="26"/>
                <w:szCs w:val="26"/>
              </w:rPr>
              <w:t>0910120050612</w:t>
            </w:r>
            <w:r>
              <w:rPr>
                <w:iCs/>
                <w:color w:val="000000"/>
                <w:sz w:val="26"/>
                <w:szCs w:val="26"/>
              </w:rPr>
              <w:t xml:space="preserve"> в  размере </w:t>
            </w:r>
            <w:r w:rsidR="00AB3665">
              <w:rPr>
                <w:iCs/>
                <w:color w:val="000000"/>
                <w:sz w:val="26"/>
                <w:szCs w:val="26"/>
              </w:rPr>
              <w:t>119908</w:t>
            </w:r>
            <w:r>
              <w:rPr>
                <w:iCs/>
                <w:color w:val="000000"/>
                <w:sz w:val="26"/>
                <w:szCs w:val="26"/>
              </w:rPr>
              <w:t xml:space="preserve">,00 руб. </w:t>
            </w:r>
            <w:proofErr w:type="gramStart"/>
            <w:r>
              <w:rPr>
                <w:iCs/>
                <w:color w:val="000000"/>
                <w:sz w:val="26"/>
                <w:szCs w:val="26"/>
              </w:rPr>
              <w:t>направлена</w:t>
            </w:r>
            <w:proofErr w:type="gramEnd"/>
            <w:r w:rsidR="00477D5C">
              <w:rPr>
                <w:iCs/>
                <w:color w:val="000000"/>
                <w:sz w:val="26"/>
                <w:szCs w:val="26"/>
              </w:rPr>
              <w:t xml:space="preserve"> на мероприятия по охране тру</w:t>
            </w:r>
            <w:r w:rsidR="00B65C19">
              <w:rPr>
                <w:iCs/>
                <w:color w:val="000000"/>
                <w:sz w:val="26"/>
                <w:szCs w:val="26"/>
              </w:rPr>
              <w:t>да:</w:t>
            </w:r>
          </w:p>
          <w:p w:rsidR="00B65C19" w:rsidRDefault="00B65C19" w:rsidP="003241B1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- договор на оказание услуг по медосмотру работников на сумму 70665,00 руб.</w:t>
            </w:r>
            <w:r w:rsidR="008A26AF">
              <w:rPr>
                <w:iCs/>
                <w:color w:val="000000"/>
                <w:sz w:val="26"/>
                <w:szCs w:val="26"/>
              </w:rPr>
              <w:t>;</w:t>
            </w:r>
          </w:p>
          <w:p w:rsidR="00AD1F57" w:rsidRDefault="003241B1" w:rsidP="00477D5C">
            <w:pPr>
              <w:pStyle w:val="a3"/>
              <w:spacing w:line="288" w:lineRule="auto"/>
              <w:ind w:left="26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3241B1" w:rsidRDefault="00031924" w:rsidP="00100F77">
            <w:pPr>
              <w:pStyle w:val="a3"/>
              <w:spacing w:line="288" w:lineRule="auto"/>
              <w:ind w:left="264" w:firstLine="805"/>
              <w:jc w:val="both"/>
              <w:rPr>
                <w:iCs/>
                <w:color w:val="000000"/>
                <w:sz w:val="26"/>
                <w:szCs w:val="26"/>
              </w:rPr>
            </w:pPr>
            <w:r w:rsidRPr="00031924">
              <w:rPr>
                <w:iCs/>
                <w:color w:val="000000"/>
                <w:sz w:val="26"/>
                <w:szCs w:val="26"/>
              </w:rPr>
              <w:t>О  с</w:t>
            </w:r>
            <w:r w:rsidR="00342C10" w:rsidRPr="00031924">
              <w:rPr>
                <w:iCs/>
                <w:color w:val="000000"/>
                <w:sz w:val="26"/>
                <w:szCs w:val="26"/>
              </w:rPr>
              <w:t>убсиди</w:t>
            </w:r>
            <w:r w:rsidRPr="00031924">
              <w:rPr>
                <w:iCs/>
                <w:color w:val="000000"/>
                <w:sz w:val="26"/>
                <w:szCs w:val="26"/>
              </w:rPr>
              <w:t xml:space="preserve">и </w:t>
            </w:r>
            <w:r w:rsidR="00342C10" w:rsidRPr="00031924">
              <w:rPr>
                <w:iCs/>
                <w:color w:val="000000"/>
                <w:sz w:val="26"/>
                <w:szCs w:val="26"/>
              </w:rPr>
              <w:t xml:space="preserve"> на </w:t>
            </w:r>
            <w:r w:rsidRPr="00031924">
              <w:rPr>
                <w:iCs/>
                <w:color w:val="000000"/>
                <w:sz w:val="26"/>
                <w:szCs w:val="26"/>
              </w:rPr>
              <w:t xml:space="preserve"> финансовое обеспечение </w:t>
            </w:r>
            <w:r w:rsidR="00342C10" w:rsidRPr="00031924">
              <w:rPr>
                <w:iCs/>
                <w:color w:val="000000"/>
                <w:sz w:val="26"/>
                <w:szCs w:val="26"/>
              </w:rPr>
              <w:t>муниципально</w:t>
            </w:r>
            <w:r w:rsidRPr="00031924">
              <w:rPr>
                <w:iCs/>
                <w:color w:val="000000"/>
                <w:sz w:val="26"/>
                <w:szCs w:val="26"/>
              </w:rPr>
              <w:t>го</w:t>
            </w:r>
            <w:r w:rsidR="00342C10" w:rsidRPr="00031924">
              <w:rPr>
                <w:iCs/>
                <w:color w:val="000000"/>
                <w:sz w:val="26"/>
                <w:szCs w:val="26"/>
              </w:rPr>
              <w:t xml:space="preserve"> задани</w:t>
            </w:r>
            <w:r w:rsidRPr="00031924">
              <w:rPr>
                <w:iCs/>
                <w:color w:val="000000"/>
                <w:sz w:val="26"/>
                <w:szCs w:val="26"/>
              </w:rPr>
              <w:t>я изложено ниже.</w:t>
            </w:r>
          </w:p>
          <w:p w:rsidR="008357F5" w:rsidRPr="00031924" w:rsidRDefault="008357F5" w:rsidP="00100F77">
            <w:pPr>
              <w:pStyle w:val="a3"/>
              <w:spacing w:line="288" w:lineRule="auto"/>
              <w:ind w:left="264" w:firstLine="805"/>
              <w:jc w:val="both"/>
              <w:rPr>
                <w:iCs/>
                <w:color w:val="000000"/>
                <w:sz w:val="26"/>
                <w:szCs w:val="26"/>
              </w:rPr>
            </w:pPr>
          </w:p>
          <w:p w:rsidR="004B781A" w:rsidRPr="00DE694B" w:rsidRDefault="00100F77" w:rsidP="00100F77">
            <w:pPr>
              <w:pStyle w:val="a3"/>
              <w:spacing w:line="288" w:lineRule="auto"/>
              <w:ind w:left="106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="0069131A" w:rsidRPr="00DE694B">
              <w:rPr>
                <w:b/>
                <w:sz w:val="26"/>
                <w:szCs w:val="26"/>
              </w:rPr>
              <w:t xml:space="preserve">Проверка правильности </w:t>
            </w:r>
            <w:r w:rsidR="0069131A" w:rsidRPr="00DE694B">
              <w:rPr>
                <w:b/>
                <w:bCs/>
                <w:sz w:val="26"/>
                <w:szCs w:val="26"/>
              </w:rPr>
              <w:t>ведения регистров б</w:t>
            </w:r>
            <w:r w:rsidR="00522145">
              <w:rPr>
                <w:b/>
                <w:bCs/>
                <w:sz w:val="26"/>
                <w:szCs w:val="26"/>
              </w:rPr>
              <w:t>ухгалтерского</w:t>
            </w:r>
            <w:r w:rsidR="0069131A" w:rsidRPr="00DE694B">
              <w:rPr>
                <w:b/>
                <w:bCs/>
                <w:sz w:val="26"/>
                <w:szCs w:val="26"/>
              </w:rPr>
              <w:t xml:space="preserve"> учета (журналов операций):</w:t>
            </w:r>
          </w:p>
          <w:p w:rsidR="00F3208A" w:rsidRPr="00DE694B" w:rsidRDefault="00F3208A" w:rsidP="00F3208A">
            <w:pPr>
              <w:pStyle w:val="a3"/>
              <w:spacing w:line="288" w:lineRule="auto"/>
              <w:ind w:left="1069"/>
              <w:jc w:val="both"/>
              <w:rPr>
                <w:b/>
                <w:sz w:val="26"/>
                <w:szCs w:val="26"/>
              </w:rPr>
            </w:pPr>
          </w:p>
          <w:p w:rsidR="00FF2CC7" w:rsidRPr="00FF2CC7" w:rsidRDefault="00FF2CC7" w:rsidP="00FF2CC7">
            <w:pPr>
              <w:spacing w:after="0" w:line="288" w:lineRule="auto"/>
              <w:ind w:left="180" w:firstLine="5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 w:rsidR="00F91FFC">
              <w:rPr>
                <w:rFonts w:ascii="Times New Roman" w:hAnsi="Times New Roman" w:cs="Times New Roman"/>
                <w:sz w:val="26"/>
                <w:szCs w:val="26"/>
              </w:rPr>
              <w:t xml:space="preserve">п.11 </w:t>
            </w: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инструкции № 157н: «Регистры бухгалтерского учета формируются в виде книг, журналов, карточек на бумажных носителях, а при наличии технической возможности - на машинном носителе в виде электронного документа (регистра), содержащего электронную </w:t>
            </w:r>
            <w:hyperlink r:id="rId18" w:history="1">
              <w:r w:rsidRPr="00FF2CC7">
                <w:rPr>
                  <w:rFonts w:ascii="Times New Roman" w:hAnsi="Times New Roman" w:cs="Times New Roman"/>
                  <w:sz w:val="26"/>
                  <w:szCs w:val="26"/>
                </w:rPr>
                <w:t>подпись</w:t>
              </w:r>
            </w:hyperlink>
            <w:r w:rsidRPr="00FF2CC7">
              <w:rPr>
                <w:rFonts w:ascii="Times New Roman" w:hAnsi="Times New Roman" w:cs="Times New Roman"/>
                <w:sz w:val="26"/>
                <w:szCs w:val="26"/>
              </w:rPr>
              <w:t xml:space="preserve"> (далее - электронный регистр). 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следующих регистрах бухгалтерского учета: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по счету "Касса";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с безналичными денежными средствами;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подотчетными лицами;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поставщиками и подрядчиками;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дебиторами по доходам;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по оплате труда;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операций по выбытию и перемещению нефинансовых активов;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по прочим операциям;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Журнал по санкционированию (далее - Журналы операций);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Главная книга;</w:t>
            </w:r>
          </w:p>
          <w:p w:rsidR="00FF2CC7" w:rsidRPr="00FF2CC7" w:rsidRDefault="00FF2CC7" w:rsidP="00FF2CC7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C7">
              <w:rPr>
                <w:rFonts w:ascii="Times New Roman" w:hAnsi="Times New Roman" w:cs="Times New Roman"/>
                <w:sz w:val="26"/>
                <w:szCs w:val="26"/>
              </w:rPr>
              <w:t>иных регистрах, предусмотренных данной Инструкцией, а также субъектом учета в рамках формирования своей учетной политики.</w:t>
            </w:r>
          </w:p>
          <w:p w:rsidR="000C3A64" w:rsidRDefault="000C3A64" w:rsidP="000C3A64">
            <w:pPr>
              <w:autoSpaceDE w:val="0"/>
              <w:autoSpaceDN w:val="0"/>
              <w:adjustRightInd w:val="0"/>
              <w:spacing w:after="0" w:line="288" w:lineRule="auto"/>
              <w:ind w:left="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 xml:space="preserve">Записи в регистры бухгалтерского учета (Журналы операций, иные регистры бухгалтерского учета) </w:t>
            </w:r>
            <w:r w:rsidR="00907DCB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учреждении 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осуществляются по мере совершения операций и принятия к бухгалтерскому учету первичного (сводного) учетного документа, как на основании отдельных документов, так и на основании группы 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По истеч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каждого отчетного периода (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месяца, квартала, года) первичные (сводные) учетные документы, сформированные на бумажном носителе, относящиеся к соответствующим Журналам операций, иным регистрам бухгалтерского учета, хронологически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обраны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 xml:space="preserve"> и сброшюров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аны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. На обложк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папок, как это предусмотрено инструкцией, 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: наименование субъекта учета;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название и порядковый номер папки (дела); период (дата), за который сформирован регистр бухгалтерского учета (Жур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 операций), с указанием года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>; наименование регистра бухгалтерского учета (Журнала операций) с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казанием при наличии его номера.</w:t>
            </w:r>
            <w:r w:rsidRPr="00B11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2803" w:rsidRPr="00EA2803" w:rsidRDefault="000C3A64" w:rsidP="000C3A64">
            <w:pPr>
              <w:autoSpaceDE w:val="0"/>
              <w:autoSpaceDN w:val="0"/>
              <w:adjustRightInd w:val="0"/>
              <w:spacing w:after="0" w:line="288" w:lineRule="auto"/>
              <w:ind w:left="26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Проводки по операциям отражаются в соответствии с требованиями  Инструкции № 157н  и Приказа № 174н по применению плана счетов. </w:t>
            </w:r>
            <w:r w:rsidR="00EA2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781A" w:rsidRPr="00DE694B" w:rsidRDefault="004B781A" w:rsidP="00517ED7">
            <w:pPr>
              <w:autoSpaceDE w:val="0"/>
              <w:autoSpaceDN w:val="0"/>
              <w:adjustRightInd w:val="0"/>
              <w:spacing w:after="0" w:line="288" w:lineRule="auto"/>
              <w:ind w:firstLine="5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B781A" w:rsidRPr="002A5CBA" w:rsidRDefault="00166347" w:rsidP="00517ED7">
            <w:pPr>
              <w:pStyle w:val="a7"/>
              <w:numPr>
                <w:ilvl w:val="0"/>
                <w:numId w:val="1"/>
              </w:numPr>
              <w:spacing w:after="0" w:line="288" w:lineRule="auto"/>
              <w:ind w:left="0" w:firstLine="5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Проверка правильности составления учетной политики:</w:t>
            </w:r>
          </w:p>
          <w:p w:rsidR="002A5CBA" w:rsidRPr="00DE694B" w:rsidRDefault="002A5CBA" w:rsidP="002A5CBA">
            <w:pPr>
              <w:pStyle w:val="a7"/>
              <w:spacing w:after="0" w:line="288" w:lineRule="auto"/>
              <w:ind w:left="5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781A" w:rsidRPr="00DE694B" w:rsidRDefault="004B781A" w:rsidP="00517ED7">
            <w:pPr>
              <w:spacing w:after="0" w:line="288" w:lineRule="auto"/>
              <w:ind w:firstLine="5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Учетная политика, исходя из структуры учреждения, отрасли и других особенностей деятельности 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Приказом от </w:t>
            </w:r>
            <w:r w:rsidR="00AD294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94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D29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7279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сформирована в соответствии с нормами Федерального стандарта бухгалтерского учета для организаций государственного сектора «Учетная политика, оценочные значения и ошибки»,</w:t>
            </w:r>
            <w:r w:rsidR="00EA3B92" w:rsidRPr="00DE694B">
              <w:rPr>
                <w:rFonts w:ascii="Times New Roman" w:hAnsi="Times New Roman" w:cs="Times New Roman"/>
              </w:rPr>
              <w:t xml:space="preserve"> </w:t>
            </w:r>
            <w:r w:rsidR="00EA3B92" w:rsidRPr="00DE694B">
              <w:rPr>
                <w:rFonts w:ascii="Times New Roman" w:hAnsi="Times New Roman" w:cs="Times New Roman"/>
                <w:sz w:val="26"/>
                <w:szCs w:val="26"/>
              </w:rPr>
              <w:t>утвержденного приказом Минфина России от 30 декабря 2017 г. N 274н</w:t>
            </w:r>
            <w:r w:rsidR="00C26590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26590" w:rsidRPr="00DE694B">
              <w:rPr>
                <w:rFonts w:ascii="Times New Roman" w:hAnsi="Times New Roman" w:cs="Times New Roman"/>
                <w:sz w:val="26"/>
                <w:szCs w:val="26"/>
              </w:rPr>
              <w:t>далее-Приказ</w:t>
            </w:r>
            <w:proofErr w:type="spellEnd"/>
            <w:r w:rsidR="00C26590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№ 274н)</w:t>
            </w:r>
            <w:r w:rsidR="000E1E1C" w:rsidRPr="00DE6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365A" w:rsidRPr="00C2365A" w:rsidRDefault="007524C3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2365A" w:rsidRPr="00C2365A">
              <w:rPr>
                <w:sz w:val="26"/>
                <w:szCs w:val="26"/>
              </w:rPr>
              <w:t>П</w:t>
            </w:r>
            <w:r w:rsidR="0006188E" w:rsidRPr="00C2365A">
              <w:rPr>
                <w:sz w:val="26"/>
                <w:szCs w:val="26"/>
              </w:rPr>
              <w:t xml:space="preserve">оложениями пункта 9 </w:t>
            </w:r>
            <w:r w:rsidR="0006188E" w:rsidRPr="00C2365A">
              <w:rPr>
                <w:bCs/>
                <w:sz w:val="26"/>
                <w:szCs w:val="26"/>
              </w:rPr>
              <w:t>раздела 3</w:t>
            </w:r>
            <w:r w:rsidR="0006188E" w:rsidRPr="00C2365A">
              <w:rPr>
                <w:sz w:val="26"/>
                <w:szCs w:val="26"/>
              </w:rPr>
              <w:t xml:space="preserve"> Приказа № 274н </w:t>
            </w:r>
            <w:r w:rsidRPr="00C2365A">
              <w:rPr>
                <w:sz w:val="26"/>
                <w:szCs w:val="26"/>
              </w:rPr>
              <w:t xml:space="preserve"> </w:t>
            </w:r>
            <w:r w:rsidR="0006188E" w:rsidRPr="00C2365A">
              <w:rPr>
                <w:sz w:val="26"/>
                <w:szCs w:val="26"/>
              </w:rPr>
              <w:t>определено, что а</w:t>
            </w:r>
            <w:r w:rsidR="0006188E" w:rsidRPr="00C2365A">
              <w:rPr>
                <w:bCs/>
                <w:sz w:val="26"/>
                <w:szCs w:val="26"/>
              </w:rPr>
              <w:t xml:space="preserve">ктами субъекта учета, </w:t>
            </w:r>
            <w:r w:rsidR="00C2365A" w:rsidRPr="00C2365A">
              <w:rPr>
                <w:bCs/>
                <w:sz w:val="26"/>
                <w:szCs w:val="26"/>
              </w:rPr>
              <w:t xml:space="preserve"> устанавливающими в целях организации и ведения бухгалтерского учета учетную политику субъекта учета (далее - документы учетной политики), утверждаются: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>а)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>б)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 формирования номера счета бухгалтерского учета;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 xml:space="preserve">в) порядок проведения инвентаризации активов, имущества, учитываемого на </w:t>
            </w:r>
            <w:proofErr w:type="spellStart"/>
            <w:r w:rsidRPr="00C2365A">
              <w:rPr>
                <w:bCs/>
                <w:sz w:val="26"/>
                <w:szCs w:val="26"/>
              </w:rPr>
              <w:t>забалансовых</w:t>
            </w:r>
            <w:proofErr w:type="spellEnd"/>
            <w:r w:rsidRPr="00C2365A">
              <w:rPr>
                <w:bCs/>
                <w:sz w:val="26"/>
                <w:szCs w:val="26"/>
              </w:rPr>
              <w:t xml:space="preserve"> счетах, обязательств, иных объектов бухгалтерского учета;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 xml:space="preserve">г) формы первичных (сводных) учетных документов, регистров бухгалтерского учета, иных документов бухгалтерского учета, применяемых для оформления </w:t>
            </w:r>
            <w:r w:rsidRPr="00C2365A">
              <w:rPr>
                <w:bCs/>
                <w:sz w:val="26"/>
                <w:szCs w:val="26"/>
              </w:rPr>
              <w:lastRenderedPageBreak/>
              <w:t xml:space="preserve">фактов хозяйственной жизни, ведения бухгалтерского учета, по которым законодательством Российской Федерации не предусмотрены обязательные для их оформления формы документов. Утвержденные субъектом учета формы документов бухгалтерского учета должны содержать обязательные реквизиты и соответствовать требованиям, предусмотренным </w:t>
            </w:r>
            <w:hyperlink r:id="rId19" w:anchor="block_1000" w:history="1">
              <w:r w:rsidRPr="00C2365A">
                <w:rPr>
                  <w:rStyle w:val="a8"/>
                  <w:bCs/>
                  <w:color w:val="auto"/>
                  <w:sz w:val="26"/>
                  <w:szCs w:val="26"/>
                </w:rPr>
                <w:t>Стандартом</w:t>
              </w:r>
            </w:hyperlink>
            <w:r w:rsidRPr="00C2365A">
              <w:rPr>
                <w:bCs/>
                <w:sz w:val="26"/>
                <w:szCs w:val="26"/>
              </w:rPr>
              <w:t xml:space="preserve"> Концептуальные основы;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C2365A">
              <w:rPr>
                <w:bCs/>
                <w:sz w:val="26"/>
                <w:szCs w:val="26"/>
              </w:rPr>
              <w:t>д</w:t>
            </w:r>
            <w:proofErr w:type="spellEnd"/>
            <w:r w:rsidRPr="00C2365A">
              <w:rPr>
                <w:bCs/>
                <w:sz w:val="26"/>
                <w:szCs w:val="26"/>
              </w:rPr>
              <w:t>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учета;</w:t>
            </w:r>
            <w:proofErr w:type="gramEnd"/>
            <w:r w:rsidR="00D137B8">
              <w:rPr>
                <w:bCs/>
                <w:sz w:val="26"/>
                <w:szCs w:val="26"/>
              </w:rPr>
              <w:t xml:space="preserve"> </w:t>
            </w:r>
            <w:r w:rsidRPr="00C2365A">
              <w:rPr>
                <w:bCs/>
                <w:sz w:val="26"/>
                <w:szCs w:val="26"/>
              </w:rPr>
              <w:t>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отчетности централизованной бухгалтерией;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>е) порядок организации и обеспечения (осуществления) внутреннего контроля;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 w:rsidRPr="00C2365A">
              <w:rPr>
                <w:bCs/>
                <w:sz w:val="26"/>
                <w:szCs w:val="26"/>
              </w:rPr>
              <w:t>ж) порядок признания в бухгалтерском учете и раскрытия в бухгалтерской (финансовой) отчетности событий после отчетной даты;</w:t>
            </w:r>
          </w:p>
          <w:p w:rsidR="00C2365A" w:rsidRPr="00C2365A" w:rsidRDefault="00C2365A" w:rsidP="003C364B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365A">
              <w:rPr>
                <w:bCs/>
                <w:sz w:val="26"/>
                <w:szCs w:val="26"/>
              </w:rPr>
              <w:t>з</w:t>
            </w:r>
            <w:proofErr w:type="spellEnd"/>
            <w:r w:rsidRPr="00C2365A">
              <w:rPr>
                <w:bCs/>
                <w:sz w:val="26"/>
                <w:szCs w:val="26"/>
              </w:rPr>
              <w:t>) иные способы ведения бухгалтерского учета, необходимые для организации ведения бухгалтерского учета и формирования бухгалтерской (финансовой) отчетности субъектом учета.</w:t>
            </w:r>
          </w:p>
          <w:p w:rsidR="00DD6B83" w:rsidRDefault="002D43D1" w:rsidP="0006188E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      </w:t>
            </w:r>
            <w:r w:rsidRPr="002D43D1">
              <w:rPr>
                <w:bCs/>
                <w:sz w:val="26"/>
                <w:szCs w:val="26"/>
              </w:rPr>
              <w:t>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"Интернет".</w:t>
            </w:r>
          </w:p>
          <w:p w:rsidR="009572F6" w:rsidRPr="009572F6" w:rsidRDefault="00D2159A" w:rsidP="001D69C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Pr="009572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показала, что </w:t>
            </w:r>
            <w:r w:rsidR="0004176C" w:rsidRPr="009572F6">
              <w:rPr>
                <w:rFonts w:ascii="Times New Roman" w:hAnsi="Times New Roman" w:cs="Times New Roman"/>
                <w:bCs/>
                <w:sz w:val="26"/>
                <w:szCs w:val="26"/>
              </w:rPr>
              <w:t>учетная политика имеет все разделы, установленные указанным стандартом. Однако,</w:t>
            </w:r>
            <w:r w:rsidR="006D5C75" w:rsidRPr="009572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572F6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7 к учетной политике: «</w:t>
            </w:r>
            <w:r w:rsidR="009572F6" w:rsidRPr="009572F6">
              <w:rPr>
                <w:rFonts w:ascii="Times New Roman" w:hAnsi="Times New Roman" w:cs="Times New Roman"/>
                <w:sz w:val="26"/>
                <w:szCs w:val="26"/>
              </w:rPr>
              <w:t>Расчеты с дебиторами по доходам</w:t>
            </w:r>
            <w:r w:rsidR="009572F6">
              <w:rPr>
                <w:rFonts w:ascii="Times New Roman" w:hAnsi="Times New Roman" w:cs="Times New Roman"/>
                <w:sz w:val="26"/>
                <w:szCs w:val="26"/>
              </w:rPr>
              <w:t xml:space="preserve">» содержит ссылки на </w:t>
            </w:r>
            <w:r w:rsidR="009572F6" w:rsidRPr="009572F6">
              <w:rPr>
                <w:rFonts w:ascii="Times New Roman" w:hAnsi="Times New Roman" w:cs="Times New Roman"/>
                <w:sz w:val="26"/>
                <w:szCs w:val="26"/>
              </w:rPr>
              <w:t>инструкцию № 183н</w:t>
            </w:r>
            <w:r w:rsidR="00097DA7">
              <w:rPr>
                <w:color w:val="464C55"/>
                <w:shd w:val="clear" w:color="auto" w:fill="FFFFFF"/>
              </w:rPr>
              <w:t xml:space="preserve"> </w:t>
            </w:r>
            <w:r w:rsidR="00097DA7" w:rsidRPr="00097D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(Приказ Минфина РФ от 23 декабря 2010 г. N 183н "Об утверждении Плана счетов бухгалтерского учета автономных учреждений и Инструкции по его применению")</w:t>
            </w:r>
            <w:r w:rsidR="009572F6" w:rsidRPr="00097D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72F6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предусмотренную для автономных учреждений.</w:t>
            </w:r>
            <w:r w:rsidR="00A56BB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A56BBA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="00A56BBA">
              <w:rPr>
                <w:rFonts w:ascii="Times New Roman" w:hAnsi="Times New Roman" w:cs="Times New Roman"/>
                <w:sz w:val="26"/>
                <w:szCs w:val="26"/>
              </w:rPr>
              <w:t xml:space="preserve"> с чем не может применят</w:t>
            </w:r>
            <w:r w:rsidR="00593D6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56BBA">
              <w:rPr>
                <w:rFonts w:ascii="Times New Roman" w:hAnsi="Times New Roman" w:cs="Times New Roman"/>
                <w:sz w:val="26"/>
                <w:szCs w:val="26"/>
              </w:rPr>
              <w:t>ся для бюджетного учреждения.</w:t>
            </w:r>
          </w:p>
          <w:p w:rsidR="0004000F" w:rsidRDefault="001D69CE" w:rsidP="001D69CE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04000F">
              <w:rPr>
                <w:bCs/>
                <w:sz w:val="26"/>
                <w:szCs w:val="26"/>
              </w:rPr>
              <w:t>В</w:t>
            </w:r>
            <w:r w:rsidR="0004000F" w:rsidRPr="002D43D1">
              <w:rPr>
                <w:bCs/>
                <w:sz w:val="26"/>
                <w:szCs w:val="26"/>
              </w:rPr>
              <w:t xml:space="preserve"> информационно-телек</w:t>
            </w:r>
            <w:r w:rsidR="0004000F">
              <w:rPr>
                <w:bCs/>
                <w:sz w:val="26"/>
                <w:szCs w:val="26"/>
              </w:rPr>
              <w:t>оммуникационной сети "Интернет" о</w:t>
            </w:r>
            <w:r w:rsidR="0004000F" w:rsidRPr="002D43D1">
              <w:rPr>
                <w:bCs/>
                <w:sz w:val="26"/>
                <w:szCs w:val="26"/>
              </w:rPr>
              <w:t xml:space="preserve">сновные положения </w:t>
            </w:r>
            <w:r w:rsidR="0004000F">
              <w:rPr>
                <w:bCs/>
                <w:sz w:val="26"/>
                <w:szCs w:val="26"/>
              </w:rPr>
              <w:t>и документы учетной политики не размещены.</w:t>
            </w:r>
          </w:p>
          <w:p w:rsidR="00497CD2" w:rsidRDefault="00497CD2" w:rsidP="001D69CE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</w:rPr>
            </w:pPr>
          </w:p>
          <w:p w:rsidR="004B781A" w:rsidRPr="00DE694B" w:rsidRDefault="00DD6B83" w:rsidP="000A407D">
            <w:pPr>
              <w:pStyle w:val="s1"/>
              <w:shd w:val="clear" w:color="auto" w:fill="FFFFFF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5</w:t>
            </w:r>
            <w:r w:rsidR="00965661" w:rsidRPr="00DE694B">
              <w:rPr>
                <w:b/>
                <w:bCs/>
                <w:sz w:val="26"/>
                <w:szCs w:val="26"/>
              </w:rPr>
              <w:t>.</w:t>
            </w:r>
            <w:r w:rsidR="00D748C2" w:rsidRPr="00DE694B">
              <w:rPr>
                <w:b/>
                <w:bCs/>
                <w:sz w:val="26"/>
                <w:szCs w:val="26"/>
              </w:rPr>
              <w:t xml:space="preserve">Проверка правильности </w:t>
            </w:r>
            <w:r w:rsidR="00D748C2" w:rsidRPr="00DE694B">
              <w:rPr>
                <w:b/>
                <w:sz w:val="26"/>
                <w:szCs w:val="26"/>
              </w:rPr>
              <w:t>начисления заработной платы:</w:t>
            </w:r>
          </w:p>
          <w:p w:rsidR="00965661" w:rsidRDefault="00965661" w:rsidP="000A407D">
            <w:pPr>
              <w:pStyle w:val="2"/>
              <w:spacing w:line="288" w:lineRule="auto"/>
              <w:ind w:right="80" w:firstLine="0"/>
              <w:jc w:val="both"/>
            </w:pPr>
            <w:r w:rsidRPr="00DE694B">
              <w:t xml:space="preserve">          </w:t>
            </w:r>
          </w:p>
          <w:p w:rsidR="008772CE" w:rsidRPr="00DE694B" w:rsidRDefault="008772CE" w:rsidP="000A407D">
            <w:pPr>
              <w:pStyle w:val="2"/>
              <w:spacing w:line="288" w:lineRule="auto"/>
              <w:ind w:right="80"/>
              <w:jc w:val="both"/>
            </w:pPr>
            <w:r w:rsidRPr="00DE694B">
              <w:lastRenderedPageBreak/>
              <w:t>Условия оплаты труда работников государственных и муниципальных учреждений регулируют статьи 135 и 144 Трудового кодекса РФ.</w:t>
            </w:r>
          </w:p>
          <w:p w:rsidR="008772CE" w:rsidRPr="00DE694B" w:rsidRDefault="008772CE" w:rsidP="000A407D">
            <w:pPr>
              <w:pStyle w:val="2"/>
              <w:spacing w:line="288" w:lineRule="auto"/>
              <w:ind w:right="80"/>
              <w:jc w:val="both"/>
            </w:pPr>
            <w:r w:rsidRPr="00DE694B">
              <w:t>Построение системы оплаты труда зависит от типа и уровня финансирования учреждения. При этом конкретные условия оплаты труда каждое учреждение самостоятельно определяет в коллективных договорах, соглашениях и локальных актах:</w:t>
            </w:r>
          </w:p>
          <w:p w:rsidR="008772CE" w:rsidRPr="00DE694B" w:rsidRDefault="008772CE" w:rsidP="000A407D">
            <w:pPr>
              <w:pStyle w:val="2"/>
              <w:numPr>
                <w:ilvl w:val="0"/>
                <w:numId w:val="2"/>
              </w:numPr>
              <w:tabs>
                <w:tab w:val="left" w:pos="110"/>
              </w:tabs>
              <w:spacing w:line="288" w:lineRule="auto"/>
            </w:pPr>
            <w:proofErr w:type="gramStart"/>
            <w:r w:rsidRPr="00DE694B">
              <w:t>положениях</w:t>
            </w:r>
            <w:proofErr w:type="gramEnd"/>
            <w:r w:rsidRPr="00DE694B">
              <w:t xml:space="preserve"> об оплате труда;</w:t>
            </w:r>
          </w:p>
          <w:p w:rsidR="008772CE" w:rsidRPr="00DE694B" w:rsidRDefault="008772CE" w:rsidP="000A407D">
            <w:pPr>
              <w:pStyle w:val="2"/>
              <w:numPr>
                <w:ilvl w:val="0"/>
                <w:numId w:val="2"/>
              </w:numPr>
              <w:tabs>
                <w:tab w:val="left" w:pos="110"/>
              </w:tabs>
              <w:spacing w:line="288" w:lineRule="auto"/>
            </w:pPr>
            <w:proofErr w:type="gramStart"/>
            <w:r w:rsidRPr="00DE694B">
              <w:t>положениях</w:t>
            </w:r>
            <w:proofErr w:type="gramEnd"/>
            <w:r w:rsidRPr="00DE694B">
              <w:t xml:space="preserve"> о премировании;</w:t>
            </w:r>
          </w:p>
          <w:p w:rsidR="008772CE" w:rsidRPr="00DE694B" w:rsidRDefault="008772CE" w:rsidP="000A407D">
            <w:pPr>
              <w:pStyle w:val="2"/>
              <w:numPr>
                <w:ilvl w:val="0"/>
                <w:numId w:val="2"/>
              </w:numPr>
              <w:tabs>
                <w:tab w:val="left" w:pos="110"/>
              </w:tabs>
              <w:spacing w:line="288" w:lineRule="auto"/>
            </w:pPr>
            <w:proofErr w:type="gramStart"/>
            <w:r w:rsidRPr="00DE694B">
              <w:t>положениях</w:t>
            </w:r>
            <w:proofErr w:type="gramEnd"/>
            <w:r w:rsidRPr="00DE694B">
              <w:t xml:space="preserve"> об осуществлении отдельных дополнительных выплат и др.</w:t>
            </w:r>
          </w:p>
          <w:p w:rsidR="00FF5E7D" w:rsidRDefault="008772CE" w:rsidP="000A407D">
            <w:pPr>
              <w:pStyle w:val="2"/>
              <w:spacing w:line="288" w:lineRule="auto"/>
              <w:ind w:right="80" w:firstLine="0"/>
              <w:jc w:val="both"/>
            </w:pPr>
            <w:r w:rsidRPr="00DE694B">
              <w:tab/>
            </w:r>
            <w:r w:rsidR="00443A00" w:rsidRPr="00DE694B">
              <w:t>Положени</w:t>
            </w:r>
            <w:r w:rsidR="001D3904" w:rsidRPr="00DE694B">
              <w:t>е</w:t>
            </w:r>
            <w:r w:rsidR="00443A00" w:rsidRPr="00DE694B">
              <w:t xml:space="preserve"> об оплате труда </w:t>
            </w:r>
            <w:r w:rsidR="00025926" w:rsidRPr="00DE694B">
              <w:t xml:space="preserve">работников </w:t>
            </w:r>
            <w:r w:rsidR="00FD4E38" w:rsidRPr="00DE694B">
              <w:t>МБ</w:t>
            </w:r>
            <w:r w:rsidR="00964DCE">
              <w:t>У</w:t>
            </w:r>
            <w:r w:rsidR="00BD74B7">
              <w:t>Д</w:t>
            </w:r>
            <w:r w:rsidR="00FD4E38" w:rsidRPr="00DE694B">
              <w:t xml:space="preserve">О </w:t>
            </w:r>
            <w:r w:rsidR="00964DCE">
              <w:t>ДШИ</w:t>
            </w:r>
            <w:r w:rsidR="00025926" w:rsidRPr="00DE694B">
              <w:t xml:space="preserve"> (дале</w:t>
            </w:r>
            <w:proofErr w:type="gramStart"/>
            <w:r w:rsidR="00025926" w:rsidRPr="00DE694B">
              <w:t>е-</w:t>
            </w:r>
            <w:proofErr w:type="gramEnd"/>
            <w:r w:rsidR="00025926" w:rsidRPr="00DE694B">
              <w:t xml:space="preserve"> Положение об оплате труда)</w:t>
            </w:r>
            <w:r w:rsidR="005F1C3D" w:rsidRPr="00DE694B">
              <w:t xml:space="preserve"> </w:t>
            </w:r>
            <w:r w:rsidR="00443A00" w:rsidRPr="00DE694B">
              <w:t xml:space="preserve">утверждено </w:t>
            </w:r>
            <w:r w:rsidR="00964DCE">
              <w:t xml:space="preserve">Приказом № 21-З от </w:t>
            </w:r>
            <w:r w:rsidR="00BD74B7">
              <w:t>10</w:t>
            </w:r>
            <w:r w:rsidR="00443A00" w:rsidRPr="00DE694B">
              <w:t>.0</w:t>
            </w:r>
            <w:r w:rsidR="00BD74B7">
              <w:t>1</w:t>
            </w:r>
            <w:r w:rsidR="00443A00" w:rsidRPr="00DE694B">
              <w:t>.202</w:t>
            </w:r>
            <w:r w:rsidR="00964DCE">
              <w:t>0</w:t>
            </w:r>
            <w:r w:rsidR="00443A00" w:rsidRPr="00DE694B">
              <w:t xml:space="preserve">г. </w:t>
            </w:r>
            <w:r w:rsidRPr="00DE694B">
              <w:t xml:space="preserve">Положением об оплате труда </w:t>
            </w:r>
            <w:r w:rsidR="001D3904" w:rsidRPr="00DE694B">
              <w:t xml:space="preserve">определено, что заработная плата работников учреждения </w:t>
            </w:r>
            <w:r w:rsidR="00FF5E7D">
              <w:t>устанавливается по квалификационным уровням профессиональных квалификационных групп (</w:t>
            </w:r>
            <w:proofErr w:type="spellStart"/>
            <w:r w:rsidR="00FF5E7D">
              <w:t>далее-ПКГ</w:t>
            </w:r>
            <w:proofErr w:type="spellEnd"/>
            <w:r w:rsidR="00FF5E7D">
              <w:t>)</w:t>
            </w:r>
            <w:r w:rsidR="008F3A3B">
              <w:t>. К окладам работников по ПКГ могут устанавливаться следующие повышающие коэффициенты: повышающий коэффициент за квалификационную категорию, повышающий коэффициент за специфику работы в учреждении.</w:t>
            </w:r>
            <w:r w:rsidR="0082516B">
              <w:t xml:space="preserve"> Кроме того, положением предусмотрены выплаты компенсационного характера и стимулирующие выплаты.</w:t>
            </w:r>
          </w:p>
          <w:p w:rsidR="001D3904" w:rsidRPr="00DE694B" w:rsidRDefault="001E4F6D" w:rsidP="000A407D">
            <w:pPr>
              <w:pStyle w:val="2"/>
              <w:spacing w:line="288" w:lineRule="auto"/>
              <w:ind w:right="80" w:firstLine="0"/>
              <w:jc w:val="both"/>
            </w:pPr>
            <w:r>
              <w:t xml:space="preserve">         Таким образом, заработная плата работников учреждения </w:t>
            </w:r>
            <w:r w:rsidR="001D3904" w:rsidRPr="00DE694B">
              <w:t xml:space="preserve">состоит из </w:t>
            </w:r>
            <w:r w:rsidR="003A5E0E" w:rsidRPr="00DE694B">
              <w:t>о</w:t>
            </w:r>
            <w:r w:rsidR="001D3904" w:rsidRPr="00DE694B">
              <w:t>кладов (должностных окладов),</w:t>
            </w:r>
            <w:r w:rsidR="002A3F71" w:rsidRPr="00DE694B">
              <w:t xml:space="preserve"> ставок заработной платы,</w:t>
            </w:r>
            <w:r w:rsidR="001D3904" w:rsidRPr="00DE694B">
              <w:t xml:space="preserve"> устанавливаемых работникам, </w:t>
            </w:r>
            <w:r w:rsidR="00561050" w:rsidRPr="00DE694B">
              <w:t xml:space="preserve">повышающих коэффициентов к окладам, </w:t>
            </w:r>
            <w:r w:rsidR="001D3904" w:rsidRPr="00DE694B">
              <w:t>выплат компенсационного характера и выплат стимулирующего характера.</w:t>
            </w:r>
            <w:r w:rsidR="009838DD" w:rsidRPr="00DE694B">
              <w:t xml:space="preserve"> </w:t>
            </w:r>
            <w:r w:rsidR="002472B8">
              <w:t xml:space="preserve">Месячная заработная плата работников, полностью отработавших за этот период норму рабочего времени и выполнивших нормы труда (трудовые обязанности), не может быть ниже минимального </w:t>
            </w:r>
            <w:proofErr w:type="gramStart"/>
            <w:r w:rsidR="002472B8">
              <w:t>размера оплаты труда</w:t>
            </w:r>
            <w:proofErr w:type="gramEnd"/>
            <w:r w:rsidR="002472B8">
              <w:t>, установленного на территории РФ федеральным законом и ниже величины прожиточного минимума трудоспособного населения.</w:t>
            </w:r>
          </w:p>
          <w:p w:rsidR="00A61FE0" w:rsidRDefault="009838DD" w:rsidP="00403154">
            <w:pPr>
              <w:pStyle w:val="2"/>
              <w:spacing w:line="288" w:lineRule="auto"/>
              <w:ind w:right="80" w:firstLine="0"/>
              <w:jc w:val="both"/>
            </w:pPr>
            <w:r w:rsidRPr="00DE694B">
              <w:t xml:space="preserve">          </w:t>
            </w:r>
            <w:r w:rsidR="00B1580A" w:rsidRPr="00DE694B">
              <w:t xml:space="preserve">Положением об оплате труда (далее Положение) установлены </w:t>
            </w:r>
            <w:r w:rsidR="008F0EFD">
              <w:t xml:space="preserve">размеры базовых окладов по </w:t>
            </w:r>
            <w:r w:rsidR="00371C9A">
              <w:t>ПКГ</w:t>
            </w:r>
            <w:r w:rsidR="008F0EFD">
              <w:t xml:space="preserve"> должностей </w:t>
            </w:r>
            <w:r w:rsidR="00497917">
              <w:t xml:space="preserve">педагогических работников, </w:t>
            </w:r>
            <w:r w:rsidR="00A61FE0">
              <w:t>служащих,</w:t>
            </w:r>
            <w:r w:rsidR="00BD51A1">
              <w:t xml:space="preserve"> о</w:t>
            </w:r>
            <w:r w:rsidR="00A61FE0">
              <w:t>бщеотраслевых профессий рабочих</w:t>
            </w:r>
            <w:r w:rsidR="00E1724D">
              <w:t>.</w:t>
            </w:r>
            <w:r w:rsidR="006455AB">
              <w:t xml:space="preserve"> </w:t>
            </w:r>
            <w:r w:rsidR="00A61FE0">
              <w:t>Кроме того, установлены размеры окладов по должностям, не отнесенным к профессиональным квалификационным группам (специалист по закупкам)</w:t>
            </w:r>
            <w:r w:rsidR="008C0E17">
              <w:t>.</w:t>
            </w:r>
          </w:p>
          <w:p w:rsidR="008F0EFD" w:rsidRDefault="008C0E17" w:rsidP="00B1580A">
            <w:pPr>
              <w:pStyle w:val="2"/>
              <w:spacing w:line="288" w:lineRule="auto"/>
              <w:ind w:right="80" w:firstLine="0"/>
              <w:jc w:val="both"/>
            </w:pPr>
            <w:r w:rsidRPr="008A6180">
              <w:t xml:space="preserve">    </w:t>
            </w:r>
            <w:r w:rsidR="008A6180" w:rsidRPr="008A6180">
              <w:t xml:space="preserve"> </w:t>
            </w:r>
          </w:p>
          <w:p w:rsidR="00B1580A" w:rsidRPr="00DE694B" w:rsidRDefault="0064164A" w:rsidP="00B1580A">
            <w:pPr>
              <w:pStyle w:val="2"/>
              <w:spacing w:line="288" w:lineRule="auto"/>
              <w:ind w:right="80" w:firstLine="0"/>
              <w:jc w:val="both"/>
            </w:pPr>
            <w:r>
              <w:t xml:space="preserve">        П</w:t>
            </w:r>
            <w:r w:rsidR="00B1580A" w:rsidRPr="00DE694B">
              <w:t>едаго</w:t>
            </w:r>
            <w:r w:rsidR="00AC10AD">
              <w:t>гическим работникам  учреждения</w:t>
            </w:r>
            <w:r w:rsidR="00B1580A" w:rsidRPr="00DE694B">
              <w:t xml:space="preserve"> </w:t>
            </w:r>
            <w:r>
              <w:t xml:space="preserve">Положением </w:t>
            </w:r>
            <w:proofErr w:type="gramStart"/>
            <w:r w:rsidR="00B1580A" w:rsidRPr="00DE694B">
              <w:t>предусмотрен</w:t>
            </w:r>
            <w:proofErr w:type="gramEnd"/>
            <w:r w:rsidR="00B1580A" w:rsidRPr="00DE694B">
              <w:t xml:space="preserve">   повышающи</w:t>
            </w:r>
            <w:r w:rsidR="00B66D33">
              <w:t>е</w:t>
            </w:r>
            <w:r w:rsidR="00B1580A" w:rsidRPr="00DE694B">
              <w:t xml:space="preserve"> коэффициент</w:t>
            </w:r>
            <w:r w:rsidR="00B66D33">
              <w:t>ы</w:t>
            </w:r>
            <w:r w:rsidR="00FD1255">
              <w:t xml:space="preserve"> </w:t>
            </w:r>
            <w:r w:rsidR="00B1580A" w:rsidRPr="00DE694B">
              <w:t xml:space="preserve">к заработной плате: </w:t>
            </w:r>
          </w:p>
          <w:p w:rsidR="00B1580A" w:rsidRDefault="00B66D33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 квалификационную категорию;</w:t>
            </w:r>
          </w:p>
          <w:p w:rsidR="009757ED" w:rsidRPr="00DE694B" w:rsidRDefault="00B66D33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специфику работы в учреждении</w:t>
            </w:r>
            <w:r w:rsidR="00975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580A" w:rsidRPr="00DE694B" w:rsidRDefault="004C73A2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аботникам устанавливаются следующие компенсационные выплаты:</w:t>
            </w:r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-выплаты работникам, занятых в работах с вредными  и (или) опасными и иными особыми условиями труда;</w:t>
            </w:r>
            <w:proofErr w:type="gramEnd"/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-выплаты за работу в местностях с особыми климатическими условиями;</w:t>
            </w:r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-выплаты за работу в условиях, отклоняющихся </w:t>
            </w:r>
            <w:proofErr w:type="gramStart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нормальных.</w:t>
            </w:r>
          </w:p>
          <w:p w:rsidR="00B1580A" w:rsidRPr="004F51DF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0322">
              <w:rPr>
                <w:rFonts w:ascii="Times New Roman" w:hAnsi="Times New Roman" w:cs="Times New Roman"/>
                <w:sz w:val="26"/>
                <w:szCs w:val="26"/>
              </w:rPr>
              <w:t>Кроме того, предусмотрены ежемесячные денежные выплаты за работу в сельской местности 25% от оклада</w:t>
            </w:r>
            <w:r w:rsidR="004F51DF" w:rsidRPr="002B0322">
              <w:rPr>
                <w:sz w:val="26"/>
                <w:szCs w:val="26"/>
              </w:rPr>
              <w:t xml:space="preserve"> </w:t>
            </w:r>
            <w:r w:rsidR="004F51DF" w:rsidRPr="002B0322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ст.4 Закона Приморского края от 2</w:t>
            </w:r>
            <w:r w:rsidR="00174D54">
              <w:rPr>
                <w:rFonts w:ascii="Times New Roman" w:hAnsi="Times New Roman" w:cs="Times New Roman"/>
                <w:sz w:val="26"/>
                <w:szCs w:val="26"/>
              </w:rPr>
              <w:t>5.04.2013г. № 188-КЗ, согласно которых</w:t>
            </w:r>
            <w:r w:rsidR="004F51DF" w:rsidRPr="002B032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 государственных учреждений Приморского края, место работы которых находится в сельском населенном пункте, устанавливается  компенсационная выплата (доплата) за работу в указанной местности в размере 25 процентов оклада (ставки заработной платы - для</w:t>
            </w:r>
            <w:proofErr w:type="gramEnd"/>
            <w:r w:rsidR="004F51DF" w:rsidRPr="002B032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государственных учреждений Приморского края, оплата труда которых рассчитывается исходя из ставки заработной платы).</w:t>
            </w:r>
          </w:p>
          <w:p w:rsidR="004C73A2" w:rsidRDefault="004C73A2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0A" w:rsidRPr="00DE694B" w:rsidRDefault="004C73A2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ботникам учреждения </w:t>
            </w:r>
            <w:r w:rsidR="0028408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Положением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установлены следующие стимулирующие выплаты:</w:t>
            </w:r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- выплаты за стаж </w:t>
            </w:r>
            <w:r w:rsidR="005E51D4">
              <w:rPr>
                <w:rFonts w:ascii="Times New Roman" w:hAnsi="Times New Roman" w:cs="Times New Roman"/>
                <w:sz w:val="26"/>
                <w:szCs w:val="26"/>
              </w:rPr>
              <w:t xml:space="preserve">непрерывной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работы, выслугу лет;</w:t>
            </w:r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- выплаты за интенсивность и высокие результаты работы;</w:t>
            </w:r>
          </w:p>
          <w:p w:rsidR="00B1580A" w:rsidRPr="00DE694B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- выплаты за качество выполняемых работ;</w:t>
            </w:r>
          </w:p>
          <w:p w:rsidR="00B1580A" w:rsidRDefault="00B1580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- премии по итогам работы.</w:t>
            </w:r>
          </w:p>
          <w:p w:rsidR="00371C9A" w:rsidRDefault="00371C9A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5F4" w:rsidRDefault="00B155F4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персоналу учреждения </w:t>
            </w:r>
            <w:r w:rsidR="00371C9A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установлена заработная плата, состоящая из оклада, компенсационных и стимулирующих выплат.</w:t>
            </w:r>
          </w:p>
          <w:p w:rsidR="00B155F4" w:rsidRDefault="00B155F4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71C9A">
              <w:rPr>
                <w:rFonts w:ascii="Times New Roman" w:hAnsi="Times New Roman" w:cs="Times New Roman"/>
                <w:sz w:val="26"/>
                <w:szCs w:val="26"/>
              </w:rPr>
              <w:t xml:space="preserve">редусмотрен повышающий коэффициент за специфику работы в учреждении. </w:t>
            </w:r>
          </w:p>
          <w:p w:rsidR="00371C9A" w:rsidRDefault="00B155F4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выплат</w:t>
            </w:r>
            <w:r w:rsidR="00371C9A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стимулирующего характера аналогичен  перечню  для работников учреждения.</w:t>
            </w:r>
          </w:p>
          <w:p w:rsidR="0092206F" w:rsidRPr="00DE694B" w:rsidRDefault="0092206F" w:rsidP="00B1580A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0A" w:rsidRPr="00BF0C72" w:rsidRDefault="008772CE" w:rsidP="00C30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Проверка штатного расписания от 01.</w:t>
            </w:r>
            <w:r w:rsidR="00C003A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7DBC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003A4">
              <w:rPr>
                <w:rFonts w:ascii="Times New Roman" w:hAnsi="Times New Roman" w:cs="Times New Roman"/>
                <w:sz w:val="26"/>
                <w:szCs w:val="26"/>
              </w:rPr>
              <w:t xml:space="preserve">и тарификационного списка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показала, что оклады  работников учреждения  устанавливались в зависимости от стажа работы, квалификационных требований в соответствии с требованиями Положения об опл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>ате труда работников учреждения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компенсационные выплаты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за работу в сельской местности в размере 25% оклада</w:t>
            </w:r>
            <w:r w:rsidR="00285FE1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285FE1" w:rsidRPr="00285FE1">
              <w:rPr>
                <w:rFonts w:ascii="Times New Roman" w:hAnsi="Times New Roman" w:cs="Times New Roman"/>
                <w:sz w:val="26"/>
                <w:szCs w:val="26"/>
              </w:rPr>
              <w:t>также за расширение зоны обслуживания</w:t>
            </w:r>
            <w:r w:rsidR="00285FE1">
              <w:rPr>
                <w:rFonts w:ascii="Times New Roman" w:hAnsi="Times New Roman" w:cs="Times New Roman"/>
                <w:sz w:val="26"/>
                <w:szCs w:val="26"/>
              </w:rPr>
              <w:t xml:space="preserve"> (относящаяся </w:t>
            </w:r>
            <w:r w:rsidR="00285FE1" w:rsidRPr="000B3ACD">
              <w:rPr>
                <w:rFonts w:ascii="Times New Roman" w:hAnsi="Times New Roman" w:cs="Times New Roman"/>
                <w:sz w:val="26"/>
                <w:szCs w:val="26"/>
              </w:rPr>
              <w:t>к выплатам</w:t>
            </w:r>
            <w:r w:rsidR="0028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FE1" w:rsidRPr="00DE694B">
              <w:rPr>
                <w:rFonts w:ascii="Times New Roman" w:hAnsi="Times New Roman" w:cs="Times New Roman"/>
                <w:sz w:val="26"/>
                <w:szCs w:val="26"/>
              </w:rPr>
              <w:t>за работу в условиях, отклоняющихся от нормальных</w:t>
            </w:r>
            <w:r w:rsidR="00285FE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285FE1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районный и Дальневосточный коэффициенты</w:t>
            </w:r>
            <w:r w:rsidR="007524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3158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4C3">
              <w:rPr>
                <w:rFonts w:ascii="Times New Roman" w:hAnsi="Times New Roman" w:cs="Times New Roman"/>
                <w:sz w:val="26"/>
                <w:szCs w:val="26"/>
              </w:rPr>
              <w:t>а также</w:t>
            </w:r>
            <w:r w:rsidR="00C0218B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стимулирующие выплаты: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158" w:rsidRPr="00DE694B">
              <w:rPr>
                <w:rFonts w:ascii="Times New Roman" w:hAnsi="Times New Roman" w:cs="Times New Roman"/>
                <w:sz w:val="26"/>
                <w:szCs w:val="26"/>
              </w:rPr>
              <w:t>за стаж работы</w:t>
            </w:r>
            <w:r w:rsidR="003D31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218B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3AE">
              <w:rPr>
                <w:rFonts w:ascii="Times New Roman" w:hAnsi="Times New Roman" w:cs="Times New Roman"/>
                <w:sz w:val="26"/>
                <w:szCs w:val="26"/>
              </w:rPr>
              <w:t>выслугу лет</w:t>
            </w:r>
            <w:r w:rsidR="00B026F1">
              <w:rPr>
                <w:rFonts w:ascii="Times New Roman" w:hAnsi="Times New Roman" w:cs="Times New Roman"/>
                <w:sz w:val="26"/>
                <w:szCs w:val="26"/>
              </w:rPr>
              <w:t xml:space="preserve">,. </w:t>
            </w:r>
            <w:r w:rsidR="00F515D3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административно-управленческого персонала и работников по ПКГ установлена в соответствии с </w:t>
            </w:r>
            <w:r w:rsidR="00200123">
              <w:rPr>
                <w:rFonts w:ascii="Times New Roman" w:hAnsi="Times New Roman" w:cs="Times New Roman"/>
                <w:sz w:val="26"/>
                <w:szCs w:val="26"/>
              </w:rPr>
              <w:t>Приказами по учреждению</w:t>
            </w:r>
            <w:r w:rsidR="00245C7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0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C7E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Положением </w:t>
            </w:r>
            <w:r w:rsidR="00200123">
              <w:rPr>
                <w:rFonts w:ascii="Times New Roman" w:hAnsi="Times New Roman" w:cs="Times New Roman"/>
                <w:sz w:val="26"/>
                <w:szCs w:val="26"/>
              </w:rPr>
              <w:t xml:space="preserve"> об оплате</w:t>
            </w:r>
            <w:proofErr w:type="gramEnd"/>
            <w:r w:rsidR="00200123">
              <w:rPr>
                <w:rFonts w:ascii="Times New Roman" w:hAnsi="Times New Roman" w:cs="Times New Roman"/>
                <w:sz w:val="26"/>
                <w:szCs w:val="26"/>
              </w:rPr>
              <w:t xml:space="preserve"> труда.</w:t>
            </w:r>
            <w:r w:rsidR="00BF0C72">
              <w:t xml:space="preserve"> </w:t>
            </w:r>
            <w:r w:rsidR="00BF0C72" w:rsidRPr="00BF0C72">
              <w:rPr>
                <w:rFonts w:ascii="Times New Roman" w:hAnsi="Times New Roman" w:cs="Times New Roman"/>
                <w:sz w:val="26"/>
                <w:szCs w:val="26"/>
              </w:rPr>
              <w:t>Приказы об индексации окладов имеются.</w:t>
            </w:r>
          </w:p>
          <w:p w:rsidR="00B1580A" w:rsidRPr="00BF0C72" w:rsidRDefault="00B1580A" w:rsidP="00C30711">
            <w:pPr>
              <w:spacing w:after="0" w:line="288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C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57675" w:rsidRPr="00BF0C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73167" w:rsidRDefault="00B1580A" w:rsidP="00373167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56420">
              <w:rPr>
                <w:rFonts w:ascii="Times New Roman" w:hAnsi="Times New Roman" w:cs="Times New Roman"/>
                <w:sz w:val="26"/>
                <w:szCs w:val="26"/>
              </w:rPr>
              <w:t>Выборочная п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роверка начисления заработной платы педагогическому персоналу,  АУП</w:t>
            </w:r>
            <w:r w:rsidR="001733CD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работникам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9E295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5206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6B3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9F44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6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95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9F44EA">
              <w:rPr>
                <w:rFonts w:ascii="Times New Roman" w:hAnsi="Times New Roman" w:cs="Times New Roman"/>
                <w:sz w:val="26"/>
                <w:szCs w:val="26"/>
              </w:rPr>
              <w:t xml:space="preserve">, август, сентябрь, ноябрь, </w:t>
            </w:r>
            <w:r w:rsidR="009F4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40A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года показала, что заработная плата начислялась в соответствии </w:t>
            </w:r>
            <w:r w:rsidR="00DF52D3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с тарификацией от </w:t>
            </w:r>
            <w:r w:rsidR="008436A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140A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6A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40A96">
              <w:rPr>
                <w:rFonts w:ascii="Times New Roman" w:hAnsi="Times New Roman" w:cs="Times New Roman"/>
                <w:sz w:val="26"/>
                <w:szCs w:val="26"/>
              </w:rPr>
              <w:t>2г.</w:t>
            </w:r>
            <w:r w:rsidR="009E2957">
              <w:rPr>
                <w:rFonts w:ascii="Times New Roman" w:hAnsi="Times New Roman" w:cs="Times New Roman"/>
                <w:sz w:val="26"/>
                <w:szCs w:val="26"/>
              </w:rPr>
              <w:t xml:space="preserve"> и от 01.09.2022г.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и штатным расписанием от </w:t>
            </w:r>
            <w:r w:rsidRPr="00E4211B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DF52D3" w:rsidRPr="00E421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211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40A96" w:rsidRPr="00E42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21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0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E3D">
              <w:rPr>
                <w:rFonts w:ascii="Times New Roman" w:hAnsi="Times New Roman" w:cs="Times New Roman"/>
                <w:sz w:val="26"/>
                <w:szCs w:val="26"/>
              </w:rPr>
              <w:t>и о</w:t>
            </w:r>
            <w:r w:rsidR="009E2957">
              <w:rPr>
                <w:rFonts w:ascii="Times New Roman" w:hAnsi="Times New Roman" w:cs="Times New Roman"/>
                <w:sz w:val="26"/>
                <w:szCs w:val="26"/>
              </w:rPr>
              <w:t xml:space="preserve">т 01.09.2022г.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и  табелями учета рабочего времени.</w:t>
            </w:r>
            <w:r w:rsidR="00373167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Приказы об установлении размера надбавок сотрудникам учреждения имеются. Надбавки  установлены всем работникам в соответствии с Положением об оплате труда. Приказы издавались на все изменения по оплате труда. </w:t>
            </w:r>
          </w:p>
          <w:p w:rsidR="00B1580A" w:rsidRPr="00DE694B" w:rsidRDefault="00EA72C5" w:rsidP="00C3071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A71CD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  <w:p w:rsidR="00B1580A" w:rsidRDefault="00C07EDC" w:rsidP="00C3071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Выборочная проверка начисления заработной платы вспомогательному персоналу за </w:t>
            </w:r>
            <w:r w:rsidR="005C3B93"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  <w:r w:rsidR="005206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B9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403C2E">
              <w:rPr>
                <w:rFonts w:ascii="Times New Roman" w:hAnsi="Times New Roman" w:cs="Times New Roman"/>
                <w:sz w:val="26"/>
                <w:szCs w:val="26"/>
              </w:rPr>
              <w:t>, июль, сентябрь, октябрь, декабрь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D6D2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г. показала, что заработная плата начислена в соответствии с ут</w:t>
            </w:r>
            <w:r w:rsidR="00DE694B">
              <w:rPr>
                <w:rFonts w:ascii="Times New Roman" w:hAnsi="Times New Roman" w:cs="Times New Roman"/>
                <w:sz w:val="26"/>
                <w:szCs w:val="26"/>
              </w:rPr>
              <w:t>вержденным  штатным расписанием,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табелями учета рабочего времени</w:t>
            </w:r>
            <w:r w:rsidR="00DE694B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4B">
              <w:rPr>
                <w:rFonts w:ascii="Times New Roman" w:hAnsi="Times New Roman" w:cs="Times New Roman"/>
                <w:sz w:val="26"/>
                <w:szCs w:val="26"/>
              </w:rPr>
              <w:t xml:space="preserve">и приказами об </w:t>
            </w:r>
            <w:r w:rsidR="00DE694B" w:rsidRPr="00DE694B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 w:rsidR="00DE69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E694B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 оплат</w:t>
            </w:r>
            <w:r w:rsidR="00DE69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E694B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  <w:r w:rsidR="00B1580A" w:rsidRPr="00DE6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264" w:rsidRDefault="004B4FFB" w:rsidP="004B4FF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54D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</w:p>
          <w:p w:rsidR="004B4FFB" w:rsidRDefault="003A0264" w:rsidP="004B4FF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4B4FFB" w:rsidRPr="00F753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Выборочная проверка расчета  отпускных за очередной отпуск  </w:t>
            </w:r>
            <w:r w:rsidR="00054D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педагогическим работникам, уборщику служебных помещений, </w:t>
            </w:r>
            <w:r w:rsidR="002955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заведующему хозяйством </w:t>
            </w:r>
            <w:r w:rsidR="00054D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B4FFB" w:rsidRPr="00F75336">
              <w:rPr>
                <w:rFonts w:ascii="Times New Roman" w:hAnsi="Times New Roman" w:cs="Times New Roman"/>
                <w:bCs/>
                <w:sz w:val="26"/>
                <w:szCs w:val="26"/>
              </w:rPr>
              <w:t>за  202</w:t>
            </w:r>
            <w:r w:rsidR="00054D2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B4FFB" w:rsidRPr="00F753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показала, что верно </w:t>
            </w:r>
            <w:proofErr w:type="gramStart"/>
            <w:r w:rsidR="004B4FFB" w:rsidRPr="00F75336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определены</w:t>
            </w:r>
            <w:proofErr w:type="gramEnd"/>
            <w:r w:rsidR="004B4FFB" w:rsidRPr="00F7533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4B4FFB" w:rsidRDefault="004B4FFB" w:rsidP="004B4FFB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B11E67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продолжительность  расчетного периода (12 календарных месяцев до месяца ухода в отпуск, за вычетом дней нахождения в очередном оплачиваемом отпуске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5456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B11E67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4B4FFB" w:rsidRDefault="004B4FFB" w:rsidP="004B4FFB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заработок сотрудника за расчетный период;</w:t>
            </w:r>
          </w:p>
          <w:p w:rsidR="004B4FFB" w:rsidRDefault="004B4FFB" w:rsidP="004B4FFB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средний дневной заработок;</w:t>
            </w:r>
          </w:p>
          <w:p w:rsidR="004B4FFB" w:rsidRDefault="004B4FFB" w:rsidP="004B4FFB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итоговая сумма отпускных.</w:t>
            </w:r>
          </w:p>
          <w:p w:rsidR="00A75F41" w:rsidRDefault="00A75F41" w:rsidP="004B4FFB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473ED" w:rsidRDefault="001473ED" w:rsidP="001473ED">
            <w:pPr>
              <w:spacing w:after="0" w:line="288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Выборочная проверка расчета суммы пособия по временной нетрудоспособности   </w:t>
            </w:r>
            <w:r w:rsidR="00663180">
              <w:rPr>
                <w:rFonts w:ascii="Times New Roman" w:hAnsi="Times New Roman" w:cs="Times New Roman"/>
                <w:bCs/>
                <w:sz w:val="26"/>
                <w:szCs w:val="26"/>
              </w:rPr>
              <w:t>работников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показала, что при расчете  </w:t>
            </w:r>
            <w:proofErr w:type="gramStart"/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>пособия</w:t>
            </w:r>
            <w:proofErr w:type="gramEnd"/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верно определ</w:t>
            </w:r>
            <w:r w:rsidR="00663180">
              <w:rPr>
                <w:rFonts w:ascii="Times New Roman" w:hAnsi="Times New Roman" w:cs="Times New Roman"/>
                <w:bCs/>
                <w:sz w:val="26"/>
                <w:szCs w:val="26"/>
              </w:rPr>
              <w:t>ялись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продолжительность расчетного периода, средний заработок сотрудника за расчетный период, среднедневной заработок сотрудника, применяемый при расчете пособи</w:t>
            </w:r>
            <w:r w:rsidR="00663180">
              <w:rPr>
                <w:rFonts w:ascii="Times New Roman" w:hAnsi="Times New Roman" w:cs="Times New Roman"/>
                <w:bCs/>
                <w:sz w:val="26"/>
                <w:szCs w:val="26"/>
              </w:rPr>
              <w:t>я, итоговая сумма пособия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4B4FFB" w:rsidRDefault="004B4FFB" w:rsidP="003E2230">
            <w:pPr>
              <w:spacing w:after="0" w:line="288" w:lineRule="auto"/>
              <w:ind w:left="-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C46" w:rsidRPr="00DD6B83" w:rsidRDefault="000D4C46" w:rsidP="00DD6B83">
            <w:pPr>
              <w:pStyle w:val="a7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B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Проверка правильности </w:t>
            </w:r>
            <w:r w:rsidRPr="00DD6B83">
              <w:rPr>
                <w:rFonts w:ascii="Times New Roman" w:hAnsi="Times New Roman" w:cs="Times New Roman"/>
                <w:b/>
                <w:sz w:val="26"/>
                <w:szCs w:val="26"/>
              </w:rPr>
              <w:t>начисления необходимых налогов и взносов на заработную плату:</w:t>
            </w:r>
          </w:p>
          <w:p w:rsidR="000D4C46" w:rsidRPr="00DE694B" w:rsidRDefault="000D4C46" w:rsidP="000A407D">
            <w:pPr>
              <w:pStyle w:val="a7"/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2CE" w:rsidRPr="00DE694B" w:rsidRDefault="008772CE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С суммы заработной платы удерживается НДФЛ в размере  13% согласно </w:t>
            </w:r>
            <w:proofErr w:type="gramStart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.1 ст.224 НК РФ. А также начисляются страховые взносы - 30,2%, которые,  </w:t>
            </w:r>
            <w:proofErr w:type="gramStart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исходя  из  требований главы 34 НК РФ  включают</w:t>
            </w:r>
            <w:proofErr w:type="gramEnd"/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в себя:</w:t>
            </w:r>
          </w:p>
          <w:p w:rsidR="008772CE" w:rsidRPr="00DE694B" w:rsidRDefault="008772CE" w:rsidP="000A407D">
            <w:pPr>
              <w:spacing w:after="0" w:line="288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- 22% в Пенсионный фонд РФ. </w:t>
            </w:r>
          </w:p>
          <w:p w:rsidR="008772CE" w:rsidRPr="00DE694B" w:rsidRDefault="008772CE" w:rsidP="000A407D">
            <w:pPr>
              <w:spacing w:after="0" w:line="288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- 5,1% в Федеральный фонд обязательного медицинского страхования;</w:t>
            </w:r>
          </w:p>
          <w:p w:rsidR="008772CE" w:rsidRPr="00DE694B" w:rsidRDefault="008772CE" w:rsidP="000A407D">
            <w:pPr>
              <w:spacing w:after="0" w:line="288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- 2,9% на случай временной нетрудоспособности и в связи с материнством в Фонд социального страхования РФ;</w:t>
            </w:r>
          </w:p>
          <w:p w:rsidR="008772CE" w:rsidRPr="00DE694B" w:rsidRDefault="008772CE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И в соответствии с нормами Федерального закона от 22 декабря 2005 г.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  <w:r w:rsidRPr="00DE694B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179</w:t>
            </w:r>
            <w:r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DE694B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«О страховых тарифах на обязательное социальное страхование от несчастных случаев на производстве и профессиональных заболеваний на 2006 год»:</w:t>
            </w:r>
          </w:p>
          <w:p w:rsidR="008772CE" w:rsidRDefault="008772CE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- 0,2% для защиты при наступлении несчастных случаев на производстве и профессиональных заболеваний в Фонд социального страхования РФ. </w:t>
            </w:r>
          </w:p>
          <w:p w:rsidR="00F67661" w:rsidRDefault="00F67661" w:rsidP="00F67661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1E67">
              <w:rPr>
                <w:rFonts w:ascii="Times New Roman" w:hAnsi="Times New Roman" w:cs="Times New Roman"/>
                <w:bCs/>
                <w:sz w:val="26"/>
                <w:szCs w:val="26"/>
              </w:rPr>
              <w:t>Из суммы отпускн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 пособия </w:t>
            </w:r>
            <w:r w:rsidRPr="00B11E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удерж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ивался</w:t>
            </w:r>
            <w:r w:rsidRPr="00B11E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НДФЛ в размере 13%. На сумму отпускных начислены  необходимые страховые взносы. </w:t>
            </w:r>
          </w:p>
          <w:p w:rsidR="0034162F" w:rsidRDefault="0034162F" w:rsidP="0034162F">
            <w:pPr>
              <w:spacing w:after="0" w:line="288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суммы пособия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временной нетрудоспособности 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требованиями п.1 ст.217 Налогового кодекса Российской Федерации  удерж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ивался</w:t>
            </w:r>
            <w:r w:rsidRPr="008C0D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НДФЛ в размере 13%.  </w:t>
            </w:r>
          </w:p>
          <w:p w:rsidR="008148D6" w:rsidRPr="00DE694B" w:rsidRDefault="008148D6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8D6" w:rsidRPr="00DE694B" w:rsidRDefault="00DD6B83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8148D6" w:rsidRPr="00DE69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148D6" w:rsidRPr="00DE6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148D6" w:rsidRPr="00DE6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Проверка правильности</w:t>
            </w:r>
            <w:r w:rsidR="008148D6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48D6" w:rsidRPr="00DE694B">
              <w:rPr>
                <w:rFonts w:ascii="Times New Roman" w:hAnsi="Times New Roman" w:cs="Times New Roman"/>
                <w:b/>
                <w:sz w:val="26"/>
                <w:szCs w:val="26"/>
              </w:rPr>
              <w:t>ведения кассовых операций:</w:t>
            </w:r>
          </w:p>
          <w:p w:rsidR="008148D6" w:rsidRPr="00DE694B" w:rsidRDefault="008148D6" w:rsidP="000A407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10A" w:rsidRPr="00DE694B" w:rsidRDefault="004B781A" w:rsidP="000A407D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показала, что кассовые операции в 202</w:t>
            </w:r>
            <w:r w:rsidR="00E64E2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не осуществлялись. </w:t>
            </w:r>
          </w:p>
          <w:p w:rsidR="0096789A" w:rsidRPr="00DE694B" w:rsidRDefault="0096789A" w:rsidP="000A407D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710A" w:rsidRPr="00DD6B83" w:rsidRDefault="00E3710A" w:rsidP="00DD6B83">
            <w:pPr>
              <w:pStyle w:val="a7"/>
              <w:numPr>
                <w:ilvl w:val="0"/>
                <w:numId w:val="10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B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Проверка правильности</w:t>
            </w:r>
            <w:r w:rsidRPr="00DD6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6B83">
              <w:rPr>
                <w:rFonts w:ascii="Times New Roman" w:hAnsi="Times New Roman" w:cs="Times New Roman"/>
                <w:b/>
                <w:sz w:val="26"/>
                <w:szCs w:val="26"/>
              </w:rPr>
              <w:t>составления расчетных  ведомостей на выдачу заработной платы:</w:t>
            </w:r>
          </w:p>
          <w:p w:rsidR="00E3710A" w:rsidRPr="00DE694B" w:rsidRDefault="00E3710A" w:rsidP="000A407D">
            <w:pPr>
              <w:pStyle w:val="a7"/>
              <w:spacing w:after="0" w:line="288" w:lineRule="auto"/>
              <w:ind w:left="10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4BEB" w:rsidRDefault="00725509" w:rsidP="000A407D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Проверка расчетных ведомостей на выдачу заработной платы показала, что применяется форма расчетной ведомости, не соответствующая</w:t>
            </w: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приказу  Минфина России от 30.03.2015 N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C9178D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</w:t>
            </w:r>
            <w:proofErr w:type="gramStart"/>
            <w:r w:rsidR="00C9178D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е-</w:t>
            </w:r>
            <w:proofErr w:type="gramEnd"/>
            <w:r w:rsidR="00C9178D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Приказ № 52н)</w:t>
            </w: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которым утверждена  форма  расчетной ведомости по ОКУД № 0504402,  применяемая  в бюджетном учреждении. Форма расчетной ведомости  учреждения не содержит  </w:t>
            </w:r>
            <w:r w:rsidR="003B6AFA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информацию</w:t>
            </w: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размере </w:t>
            </w:r>
            <w:r w:rsidR="00954BEB">
              <w:rPr>
                <w:rFonts w:ascii="Times New Roman" w:hAnsi="Times New Roman" w:cs="Times New Roman"/>
                <w:bCs/>
                <w:sz w:val="26"/>
                <w:szCs w:val="26"/>
              </w:rPr>
              <w:t>задолженности за работником</w:t>
            </w:r>
            <w:r w:rsidR="00CB4A66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. Не указаны в расчетной ведомости  ОКПО</w:t>
            </w:r>
            <w:proofErr w:type="gramStart"/>
            <w:r w:rsidR="00CB4A66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,К</w:t>
            </w:r>
            <w:proofErr w:type="gramEnd"/>
            <w:r w:rsidR="00CB4A66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ПП,ОКЕИ</w:t>
            </w:r>
            <w:r w:rsidR="00954BEB">
              <w:rPr>
                <w:rFonts w:ascii="Times New Roman" w:hAnsi="Times New Roman" w:cs="Times New Roman"/>
                <w:bCs/>
                <w:sz w:val="26"/>
                <w:szCs w:val="26"/>
              </w:rPr>
              <w:t>,ИНН.</w:t>
            </w:r>
            <w:r w:rsidR="005D55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B58CE" w:rsidRPr="00DE694B" w:rsidRDefault="00EB58CE" w:rsidP="000A407D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710A" w:rsidRPr="00DD6B83" w:rsidRDefault="00F6585E" w:rsidP="00DD6B83">
            <w:pPr>
              <w:pStyle w:val="a7"/>
              <w:numPr>
                <w:ilvl w:val="0"/>
                <w:numId w:val="10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B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Проверка правильности</w:t>
            </w:r>
            <w:r w:rsidRPr="00DD6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6B83">
              <w:rPr>
                <w:rFonts w:ascii="Times New Roman" w:hAnsi="Times New Roman" w:cs="Times New Roman"/>
                <w:b/>
                <w:sz w:val="26"/>
                <w:szCs w:val="26"/>
              </w:rPr>
              <w:t>порядк</w:t>
            </w:r>
            <w:r w:rsidR="00D41495">
              <w:rPr>
                <w:rFonts w:ascii="Times New Roman" w:hAnsi="Times New Roman" w:cs="Times New Roman"/>
                <w:b/>
                <w:sz w:val="26"/>
                <w:szCs w:val="26"/>
              </w:rPr>
              <w:t>а составления авансовых отчетов</w:t>
            </w:r>
            <w:r w:rsidR="00497419">
              <w:rPr>
                <w:rFonts w:ascii="Times New Roman" w:hAnsi="Times New Roman" w:cs="Times New Roman"/>
                <w:b/>
                <w:sz w:val="26"/>
                <w:szCs w:val="26"/>
              </w:rPr>
              <w:t>, путевых листов</w:t>
            </w:r>
            <w:r w:rsidRPr="00DD6B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6585E" w:rsidRPr="00DE694B" w:rsidRDefault="00F6585E" w:rsidP="000A407D">
            <w:pPr>
              <w:pStyle w:val="a7"/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E41" w:rsidRPr="0032133B" w:rsidRDefault="00E24E41" w:rsidP="00E24E41">
            <w:pPr>
              <w:pStyle w:val="ConsPlusNormal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1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составления и сдачи авансового отчета установлен Указанием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213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1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с абзацем  2 п. 6.3 Указания N 3210-У авансовый отчет должно заполнить и сдать в бухгалтерию подотчетное лицо, </w:t>
            </w:r>
            <w:r w:rsidRPr="00321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которому наличные денежные средства ранее были выданы под отчет. Срок для представления отчета по израсходованным суммам установлен в 3 рабочих дня: после дня истечения срока, на который выданы деньги под отчет; или со дня выхода на работу (возвращения из командировки или из отпуска/болезни). </w:t>
            </w:r>
          </w:p>
          <w:p w:rsidR="0025141E" w:rsidRDefault="0025141E" w:rsidP="0025141E">
            <w:pPr>
              <w:pStyle w:val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95776">
              <w:rPr>
                <w:rFonts w:ascii="Times New Roman" w:hAnsi="Times New Roman"/>
                <w:sz w:val="26"/>
                <w:szCs w:val="26"/>
              </w:rPr>
              <w:t>Проверка показала, что а</w:t>
            </w:r>
            <w:r w:rsidR="00E24E41">
              <w:rPr>
                <w:rFonts w:ascii="Times New Roman" w:hAnsi="Times New Roman"/>
                <w:sz w:val="26"/>
                <w:szCs w:val="26"/>
              </w:rPr>
              <w:t xml:space="preserve">вансовые отчеты работниками </w:t>
            </w:r>
            <w:r w:rsidR="0039232D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="00E24E41">
              <w:rPr>
                <w:rFonts w:ascii="Times New Roman" w:hAnsi="Times New Roman"/>
                <w:sz w:val="26"/>
                <w:szCs w:val="26"/>
              </w:rPr>
              <w:t xml:space="preserve"> составляются, срок предоставления отчета в бухгалтерию </w:t>
            </w:r>
            <w:r>
              <w:rPr>
                <w:rFonts w:ascii="Times New Roman" w:hAnsi="Times New Roman"/>
                <w:sz w:val="26"/>
                <w:szCs w:val="26"/>
              </w:rPr>
              <w:t>соблюдается.</w:t>
            </w:r>
            <w:r w:rsidR="00E24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DEB" w:rsidRDefault="0025141E" w:rsidP="00712039">
            <w:pPr>
              <w:pStyle w:val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У</w:t>
            </w:r>
            <w:r w:rsidR="00395776">
              <w:rPr>
                <w:rFonts w:ascii="Times New Roman" w:hAnsi="Times New Roman"/>
                <w:sz w:val="26"/>
                <w:szCs w:val="26"/>
              </w:rPr>
              <w:t xml:space="preserve">четной политикой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395776">
              <w:rPr>
                <w:rFonts w:ascii="Times New Roman" w:hAnsi="Times New Roman"/>
                <w:sz w:val="26"/>
                <w:szCs w:val="26"/>
              </w:rPr>
              <w:t xml:space="preserve">определено, что </w:t>
            </w:r>
            <w:r w:rsidR="00395776" w:rsidRPr="00395776">
              <w:rPr>
                <w:rFonts w:ascii="Times New Roman" w:hAnsi="Times New Roman"/>
                <w:sz w:val="26"/>
                <w:szCs w:val="26"/>
              </w:rPr>
              <w:t>в целях контроля, возмещение расходов, понесенных за счет собственных средств сотрудников, осуществляется только по расходам на канцтовары, на услуги связи, на услуги нотариуса. Заявление и Авансовый отчет должны быть предоставлены Руководителю не позднее одного месяца с момента осуществления таких расходов.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12039">
              <w:rPr>
                <w:rFonts w:ascii="Times New Roman" w:hAnsi="Times New Roman"/>
                <w:sz w:val="26"/>
                <w:szCs w:val="26"/>
              </w:rPr>
              <w:t xml:space="preserve">Проверка показала, что, в нарушение требований учетной политики, </w:t>
            </w:r>
            <w:r w:rsidR="00395776" w:rsidRPr="003957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2039" w:rsidRPr="00395776">
              <w:rPr>
                <w:rFonts w:ascii="Times New Roman" w:hAnsi="Times New Roman"/>
                <w:sz w:val="26"/>
                <w:szCs w:val="26"/>
              </w:rPr>
              <w:t>возмещение расходов, понесенных за счет собственных средств со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трудников, осуществляется по расходам, не относящимся к </w:t>
            </w:r>
            <w:r w:rsidR="00712039" w:rsidRPr="00395776">
              <w:rPr>
                <w:rFonts w:ascii="Times New Roman" w:hAnsi="Times New Roman"/>
                <w:sz w:val="26"/>
                <w:szCs w:val="26"/>
              </w:rPr>
              <w:t>расходам на канцтовары, на услуги связи, на услуги нотариуса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(авансовый отчет № 1 от 26.01.2022г.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239">
              <w:rPr>
                <w:rFonts w:ascii="Times New Roman" w:hAnsi="Times New Roman"/>
                <w:sz w:val="26"/>
                <w:szCs w:val="26"/>
              </w:rPr>
              <w:t>з</w:t>
            </w:r>
            <w:r w:rsidR="00712039">
              <w:rPr>
                <w:rFonts w:ascii="Times New Roman" w:hAnsi="Times New Roman"/>
                <w:sz w:val="26"/>
                <w:szCs w:val="26"/>
              </w:rPr>
              <w:t>а отправку заказных писем</w:t>
            </w:r>
            <w:r w:rsidR="00BE4FBC">
              <w:rPr>
                <w:rFonts w:ascii="Times New Roman" w:hAnsi="Times New Roman"/>
                <w:sz w:val="26"/>
                <w:szCs w:val="26"/>
              </w:rPr>
              <w:t xml:space="preserve"> на сумму 131,00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 авансовый отчет № 3 от 10.03.2022г. </w:t>
            </w:r>
            <w:r w:rsidR="001E3239">
              <w:rPr>
                <w:rFonts w:ascii="Times New Roman" w:hAnsi="Times New Roman"/>
                <w:sz w:val="26"/>
                <w:szCs w:val="26"/>
              </w:rPr>
              <w:t>з</w:t>
            </w:r>
            <w:r w:rsidR="00712039">
              <w:rPr>
                <w:rFonts w:ascii="Times New Roman" w:hAnsi="Times New Roman"/>
                <w:sz w:val="26"/>
                <w:szCs w:val="26"/>
              </w:rPr>
              <w:t xml:space="preserve">а приобретение </w:t>
            </w:r>
            <w:proofErr w:type="spellStart"/>
            <w:r w:rsidR="00712039">
              <w:rPr>
                <w:rFonts w:ascii="Times New Roman" w:hAnsi="Times New Roman"/>
                <w:sz w:val="26"/>
                <w:szCs w:val="26"/>
              </w:rPr>
              <w:t>фоторамок</w:t>
            </w:r>
            <w:proofErr w:type="spellEnd"/>
            <w:r w:rsidR="00BE4FBC">
              <w:rPr>
                <w:rFonts w:ascii="Times New Roman" w:hAnsi="Times New Roman"/>
                <w:sz w:val="26"/>
                <w:szCs w:val="26"/>
              </w:rPr>
              <w:t xml:space="preserve"> на  сумму 838,00 руб.</w:t>
            </w:r>
            <w:r w:rsidR="00712039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авансовый отчет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5 о </w:t>
            </w:r>
            <w:r w:rsidR="00C72A5C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.05.2022г.</w:t>
            </w:r>
            <w:r w:rsidR="00C72A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239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C72A5C">
              <w:rPr>
                <w:rFonts w:ascii="Times New Roman" w:hAnsi="Times New Roman"/>
                <w:sz w:val="26"/>
                <w:szCs w:val="26"/>
              </w:rPr>
              <w:t>а приобретение замка навесного</w:t>
            </w:r>
            <w:r w:rsidR="00BE4FBC">
              <w:rPr>
                <w:rFonts w:ascii="Times New Roman" w:hAnsi="Times New Roman"/>
                <w:sz w:val="26"/>
                <w:szCs w:val="26"/>
              </w:rPr>
              <w:t xml:space="preserve"> и гелия газообразного на сумму  4550,00 руб.</w:t>
            </w:r>
            <w:r w:rsidR="004C7FA0">
              <w:rPr>
                <w:rFonts w:ascii="Times New Roman" w:hAnsi="Times New Roman"/>
                <w:sz w:val="26"/>
                <w:szCs w:val="26"/>
              </w:rPr>
              <w:t>; авансовый отчет № 9 от 18.10.2022г. за приобретение аккумуляторных батарей на сумму 1380,00 руб. и ремень для гитары на сумму 1700,00 руб.</w:t>
            </w:r>
            <w:r w:rsidR="00737F6E">
              <w:rPr>
                <w:rFonts w:ascii="Times New Roman" w:hAnsi="Times New Roman"/>
                <w:sz w:val="26"/>
                <w:szCs w:val="26"/>
              </w:rPr>
              <w:t xml:space="preserve">, при этом в авансовом отчете ошибочно указано назначение </w:t>
            </w:r>
            <w:proofErr w:type="spellStart"/>
            <w:r w:rsidR="00737F6E">
              <w:rPr>
                <w:rFonts w:ascii="Times New Roman" w:hAnsi="Times New Roman"/>
                <w:sz w:val="26"/>
                <w:szCs w:val="26"/>
              </w:rPr>
              <w:t>аванс</w:t>
            </w:r>
            <w:r w:rsidR="00AB7555">
              <w:rPr>
                <w:rFonts w:ascii="Times New Roman" w:hAnsi="Times New Roman"/>
                <w:sz w:val="26"/>
                <w:szCs w:val="26"/>
              </w:rPr>
              <w:t>а-конверты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).  </w:t>
            </w:r>
            <w:proofErr w:type="gramEnd"/>
          </w:p>
          <w:p w:rsidR="0025141E" w:rsidRPr="00395776" w:rsidRDefault="0025141E" w:rsidP="008468AF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36A" w:rsidRPr="003A69FA" w:rsidRDefault="00D6536A" w:rsidP="00D6536A">
            <w:pPr>
              <w:spacing w:after="0" w:line="288" w:lineRule="auto"/>
              <w:ind w:firstLine="539"/>
              <w:jc w:val="both"/>
              <w:rPr>
                <w:rFonts w:ascii="PT Sans" w:eastAsia="Times New Roman" w:hAnsi="PT Sans" w:cs="Times New Roman"/>
                <w:sz w:val="26"/>
                <w:szCs w:val="26"/>
              </w:rPr>
            </w:pPr>
            <w:r w:rsidRPr="003A69FA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 соответствии с Постановлением Госкомстата РФ от 01.08.2001 N 55 "Об утверждении унифицированной формы первичной учетной докуме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нтации N АО-1 "Авансовый отчет":</w:t>
            </w:r>
            <w:r w:rsidRPr="003A69FA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«Н</w:t>
            </w:r>
            <w:r w:rsidRPr="003A69F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 оборотной стороне формы подотчетное лицо записывает перечень документов, подтверждающих произведенные расходы (командировочное удостоверение, квитанции, транспортные документы, чеки ККМ, товарные чеки и другие оправдательные документы), и суммы затрат по ним </w:t>
            </w:r>
            <w:hyperlink r:id="rId20" w:anchor="dst100096" w:history="1">
              <w:r w:rsidRPr="003A69FA">
                <w:rPr>
                  <w:rStyle w:val="blk"/>
                  <w:rFonts w:ascii="Times New Roman" w:hAnsi="Times New Roman" w:cs="Times New Roman"/>
                  <w:sz w:val="26"/>
                  <w:szCs w:val="26"/>
                </w:rPr>
                <w:t>(графы 1 - 6)</w:t>
              </w:r>
            </w:hyperlink>
            <w:r w:rsidRPr="003A69FA">
              <w:rPr>
                <w:rStyle w:val="blk"/>
                <w:rFonts w:ascii="PT Sans" w:hAnsi="PT Sans"/>
                <w:sz w:val="26"/>
                <w:szCs w:val="26"/>
              </w:rPr>
              <w:t xml:space="preserve">, </w:t>
            </w:r>
            <w:r w:rsidRPr="003A69FA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д</w:t>
            </w:r>
            <w:r w:rsidRPr="003A69F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окументы, приложенные к авансовому отчету, нумеруются подотчетным лицом в порядке их записи в отчете.</w:t>
            </w:r>
            <w:r w:rsidRPr="003A6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9FA">
              <w:rPr>
                <w:rFonts w:ascii="PT Sans" w:eastAsia="Times New Roman" w:hAnsi="PT Sans" w:cs="Times New Roman"/>
                <w:sz w:val="26"/>
              </w:rPr>
              <w:t>Проверенный авансовый отчет утверждается руководителем или уполномоченным на это лицом и принимается к учету. Остаток неиспользованного аванса сдается подотчетным лицом в кассу организации по приходному кассовому ордеру в установленном порядке. Перерасход по авансовому отчету выдается подотчетному лицу по расходному кассовому ордеру.</w:t>
            </w:r>
            <w:r>
              <w:rPr>
                <w:rFonts w:ascii="PT Sans" w:eastAsia="Times New Roman" w:hAnsi="PT Sans" w:cs="Times New Roman"/>
                <w:sz w:val="26"/>
              </w:rPr>
              <w:t xml:space="preserve"> </w:t>
            </w:r>
            <w:bookmarkStart w:id="42" w:name="dst100114"/>
            <w:bookmarkEnd w:id="42"/>
            <w:r w:rsidRPr="003A69FA">
              <w:rPr>
                <w:rFonts w:ascii="PT Sans" w:eastAsia="Times New Roman" w:hAnsi="PT Sans" w:cs="Times New Roman"/>
                <w:sz w:val="26"/>
              </w:rPr>
              <w:t>На основании данных утвержденного авансового отчета бухгалтерией производится списание подотчетных денежных сумм в установленном порядке</w:t>
            </w:r>
            <w:r>
              <w:rPr>
                <w:rFonts w:ascii="PT Sans" w:eastAsia="Times New Roman" w:hAnsi="PT Sans" w:cs="Times New Roman" w:hint="eastAsia"/>
                <w:sz w:val="26"/>
              </w:rPr>
              <w:t>»</w:t>
            </w:r>
            <w:r w:rsidRPr="003A69FA">
              <w:rPr>
                <w:rFonts w:ascii="PT Sans" w:eastAsia="Times New Roman" w:hAnsi="PT Sans" w:cs="Times New Roman"/>
                <w:sz w:val="26"/>
              </w:rPr>
              <w:t>.</w:t>
            </w:r>
          </w:p>
          <w:p w:rsidR="00D6536A" w:rsidRDefault="00D6536A" w:rsidP="00D6536A">
            <w:pPr>
              <w:autoSpaceDE w:val="0"/>
              <w:autoSpaceDN w:val="0"/>
              <w:adjustRightInd w:val="0"/>
              <w:spacing w:after="0" w:line="288" w:lineRule="auto"/>
              <w:ind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9F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показала,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авансовы</w:t>
            </w:r>
            <w:r w:rsidR="001121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9FA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1121B6">
              <w:rPr>
                <w:rFonts w:ascii="Times New Roman" w:hAnsi="Times New Roman" w:cs="Times New Roman"/>
                <w:sz w:val="26"/>
                <w:szCs w:val="26"/>
              </w:rPr>
              <w:t>ы составляются в соответствии с требования</w:t>
            </w:r>
            <w:r w:rsidR="00C272B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645C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1B6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Постановления.</w:t>
            </w:r>
          </w:p>
          <w:p w:rsidR="00E24E41" w:rsidRDefault="00E24E41" w:rsidP="00E24E41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85E" w:rsidRDefault="00727DEB" w:rsidP="00D41495">
            <w:pPr>
              <w:spacing w:after="0" w:line="288" w:lineRule="auto"/>
              <w:ind w:left="142" w:firstLine="566"/>
              <w:jc w:val="both"/>
              <w:rPr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учреждением   служебны</w:t>
            </w:r>
            <w:r w:rsidR="00D414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</w:t>
            </w:r>
            <w:r w:rsidR="00D414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495">
              <w:rPr>
                <w:rFonts w:ascii="Times New Roman" w:hAnsi="Times New Roman" w:cs="Times New Roman"/>
                <w:sz w:val="26"/>
                <w:szCs w:val="26"/>
              </w:rPr>
              <w:t>не закреплены.</w:t>
            </w:r>
            <w:r w:rsidR="00570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7419">
              <w:rPr>
                <w:rFonts w:ascii="Times New Roman" w:hAnsi="Times New Roman" w:cs="Times New Roman"/>
                <w:sz w:val="26"/>
                <w:szCs w:val="26"/>
              </w:rPr>
              <w:t>Путевые листы отсутствуют.</w:t>
            </w:r>
          </w:p>
          <w:p w:rsidR="00232315" w:rsidRPr="00A7063C" w:rsidRDefault="00232315" w:rsidP="001524F9">
            <w:pPr>
              <w:pStyle w:val="a5"/>
              <w:spacing w:before="0" w:beforeAutospacing="0" w:after="0" w:afterAutospacing="0" w:line="288" w:lineRule="auto"/>
              <w:ind w:firstLine="360"/>
              <w:jc w:val="both"/>
              <w:rPr>
                <w:bCs/>
                <w:sz w:val="26"/>
                <w:szCs w:val="26"/>
              </w:rPr>
            </w:pPr>
          </w:p>
          <w:p w:rsidR="005836B1" w:rsidRPr="00DE694B" w:rsidRDefault="005836B1" w:rsidP="00DD6B83">
            <w:pPr>
              <w:pStyle w:val="a7"/>
              <w:numPr>
                <w:ilvl w:val="0"/>
                <w:numId w:val="10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Проверка правильности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расчетов с подотчетными лицами</w:t>
            </w:r>
            <w:r w:rsidR="007E6DFE" w:rsidRPr="00DE694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E6DFE" w:rsidRPr="00DE694B" w:rsidRDefault="007E6DFE" w:rsidP="007E6DFE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FE" w:rsidRPr="00DE694B" w:rsidRDefault="00986659" w:rsidP="007E6DFE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В учреждении д</w:t>
            </w:r>
            <w:r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еньги  под отчет не выдавались. </w:t>
            </w:r>
          </w:p>
          <w:p w:rsidR="004B781A" w:rsidRPr="00DE694B" w:rsidRDefault="004B781A" w:rsidP="000A407D">
            <w:pPr>
              <w:spacing w:after="0" w:line="288" w:lineRule="auto"/>
              <w:ind w:left="142" w:firstLine="56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32A29" w:rsidRPr="00DE694B" w:rsidRDefault="00332A29" w:rsidP="00DD6B83">
            <w:pPr>
              <w:pStyle w:val="a7"/>
              <w:numPr>
                <w:ilvl w:val="0"/>
                <w:numId w:val="10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достоверности отчетности об исполнении муниципального задания:</w:t>
            </w:r>
          </w:p>
          <w:p w:rsidR="004B781A" w:rsidRPr="00DE694B" w:rsidRDefault="004B781A" w:rsidP="000A407D">
            <w:pPr>
              <w:pStyle w:val="a5"/>
              <w:spacing w:before="0" w:beforeAutospacing="0" w:after="0" w:afterAutospacing="0" w:line="288" w:lineRule="auto"/>
              <w:ind w:firstLine="360"/>
              <w:jc w:val="both"/>
              <w:rPr>
                <w:sz w:val="26"/>
                <w:szCs w:val="26"/>
              </w:rPr>
            </w:pPr>
            <w:r w:rsidRPr="00DE694B">
              <w:rPr>
                <w:sz w:val="26"/>
                <w:szCs w:val="26"/>
              </w:rPr>
              <w:t xml:space="preserve">   </w:t>
            </w:r>
          </w:p>
          <w:p w:rsidR="004B781A" w:rsidRPr="00DE694B" w:rsidRDefault="004B781A" w:rsidP="000A407D">
            <w:pPr>
              <w:pStyle w:val="a6"/>
              <w:spacing w:line="288" w:lineRule="auto"/>
              <w:ind w:firstLine="360"/>
              <w:jc w:val="both"/>
              <w:rPr>
                <w:sz w:val="26"/>
                <w:szCs w:val="26"/>
              </w:rPr>
            </w:pPr>
            <w:r w:rsidRPr="00DE694B">
              <w:rPr>
                <w:sz w:val="26"/>
                <w:szCs w:val="26"/>
              </w:rPr>
              <w:t xml:space="preserve">    В 202</w:t>
            </w:r>
            <w:r w:rsidR="000A1B4C">
              <w:rPr>
                <w:sz w:val="26"/>
                <w:szCs w:val="26"/>
              </w:rPr>
              <w:t>2</w:t>
            </w:r>
            <w:r w:rsidRPr="00DE694B">
              <w:rPr>
                <w:sz w:val="26"/>
                <w:szCs w:val="26"/>
              </w:rPr>
              <w:t xml:space="preserve"> году,  бюджетному учреждению утверждено плановое назначение на выполнение муниципального задания </w:t>
            </w:r>
            <w:r w:rsidR="000A49D4">
              <w:rPr>
                <w:sz w:val="26"/>
                <w:szCs w:val="26"/>
              </w:rPr>
              <w:t>15509,620</w:t>
            </w:r>
            <w:r w:rsidRPr="00DE694B">
              <w:rPr>
                <w:sz w:val="26"/>
                <w:szCs w:val="26"/>
              </w:rPr>
              <w:t xml:space="preserve"> тыс.  рублей, с учетом изменений в течение года-  </w:t>
            </w:r>
            <w:r w:rsidR="00533172" w:rsidRPr="00DE694B">
              <w:rPr>
                <w:sz w:val="26"/>
                <w:szCs w:val="26"/>
              </w:rPr>
              <w:t xml:space="preserve"> </w:t>
            </w:r>
            <w:r w:rsidR="005706BD">
              <w:rPr>
                <w:sz w:val="26"/>
                <w:szCs w:val="26"/>
              </w:rPr>
              <w:t>18262,456</w:t>
            </w:r>
            <w:r w:rsidR="00707261">
              <w:rPr>
                <w:sz w:val="26"/>
                <w:szCs w:val="26"/>
              </w:rPr>
              <w:t xml:space="preserve"> </w:t>
            </w:r>
            <w:r w:rsidRPr="00DE694B">
              <w:rPr>
                <w:sz w:val="26"/>
                <w:szCs w:val="26"/>
              </w:rPr>
              <w:t xml:space="preserve">тыс.  рублей.  </w:t>
            </w:r>
          </w:p>
          <w:p w:rsidR="004B781A" w:rsidRPr="00DE694B" w:rsidRDefault="004B781A" w:rsidP="000A407D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Исходя из объемов планируемых мероприятий, связанных с оказанием в соответствии с муниципальным заданием услуг (выполнением работ), формировались показатели плана финансово-хозяйственной деятельности по поступлениям и выплатам.</w:t>
            </w:r>
          </w:p>
          <w:p w:rsidR="004B781A" w:rsidRPr="00DE694B" w:rsidRDefault="004B781A" w:rsidP="000A407D">
            <w:pPr>
              <w:pStyle w:val="a6"/>
              <w:spacing w:line="288" w:lineRule="auto"/>
              <w:ind w:firstLine="720"/>
              <w:jc w:val="both"/>
              <w:rPr>
                <w:sz w:val="26"/>
                <w:szCs w:val="26"/>
              </w:rPr>
            </w:pPr>
            <w:r w:rsidRPr="00DE694B">
              <w:rPr>
                <w:sz w:val="26"/>
                <w:szCs w:val="26"/>
              </w:rPr>
              <w:t>Анализ отчетных данных бюджетного учреждения за 202</w:t>
            </w:r>
            <w:r w:rsidR="00114430">
              <w:rPr>
                <w:sz w:val="26"/>
                <w:szCs w:val="26"/>
              </w:rPr>
              <w:t>2</w:t>
            </w:r>
            <w:r w:rsidRPr="00DE694B">
              <w:rPr>
                <w:sz w:val="26"/>
                <w:szCs w:val="26"/>
              </w:rPr>
              <w:t xml:space="preserve"> год показал, что в отчет о выполнении муниципального задания включены  фактические показатели о выполнении мероприятий.</w:t>
            </w:r>
          </w:p>
          <w:p w:rsidR="00322C52" w:rsidRPr="00DE694B" w:rsidRDefault="004B781A" w:rsidP="00322C52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Согласно отчету об исполнении муниципального задания за 202</w:t>
            </w:r>
            <w:r w:rsidR="00114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год, при плановом показателе финансового обеспечения муниципального задания на 202</w:t>
            </w:r>
            <w:r w:rsidR="003E12D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год  </w:t>
            </w:r>
            <w:r w:rsidR="003E12DF" w:rsidRPr="003E12DF">
              <w:rPr>
                <w:rFonts w:ascii="Times New Roman" w:hAnsi="Times New Roman" w:cs="Times New Roman"/>
                <w:sz w:val="26"/>
                <w:szCs w:val="26"/>
              </w:rPr>
              <w:t>18262,456</w:t>
            </w:r>
            <w:r w:rsidR="003E12DF">
              <w:rPr>
                <w:sz w:val="26"/>
                <w:szCs w:val="26"/>
              </w:rPr>
              <w:t xml:space="preserve">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предоставлено и израсходовано </w:t>
            </w:r>
            <w:r w:rsidR="003E12DF" w:rsidRPr="003E12DF">
              <w:rPr>
                <w:rFonts w:ascii="Times New Roman" w:hAnsi="Times New Roman" w:cs="Times New Roman"/>
                <w:sz w:val="26"/>
                <w:szCs w:val="26"/>
              </w:rPr>
              <w:t>18262,456</w:t>
            </w:r>
            <w:r w:rsidR="003E12DF">
              <w:rPr>
                <w:sz w:val="26"/>
                <w:szCs w:val="26"/>
              </w:rPr>
              <w:t xml:space="preserve">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322C52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C5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 отчет</w:t>
            </w:r>
            <w:proofErr w:type="gramStart"/>
            <w:r w:rsidR="00A4642C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у-</w:t>
            </w:r>
            <w:proofErr w:type="gramEnd"/>
            <w:r w:rsidR="00322C5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форма по ОКУД 0503737</w:t>
            </w:r>
            <w:r w:rsidR="00322C52" w:rsidRPr="00DE694B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6074FF" w:rsidRPr="00DE694B" w:rsidRDefault="004B781A" w:rsidP="000A407D">
            <w:pPr>
              <w:spacing w:after="0" w:line="288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Произведены выплаты из средств поступившей субсидии в 202</w:t>
            </w:r>
            <w:r w:rsidR="007E4F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A953E6" w:rsidRPr="00DE69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%, в том числе, в разрезе выплат </w:t>
            </w:r>
            <w:r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 отчет</w:t>
            </w:r>
            <w:proofErr w:type="gramStart"/>
            <w:r w:rsidR="00F50BDE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у-</w:t>
            </w:r>
            <w:proofErr w:type="gramEnd"/>
            <w:r w:rsidR="00322C5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форм</w:t>
            </w:r>
            <w:r w:rsidR="000621A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322C5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ОКУД </w:t>
            </w:r>
            <w:r w:rsidR="00290204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0503721, </w:t>
            </w:r>
            <w:r w:rsidR="00322C52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F50BDE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503723</w:t>
            </w:r>
            <w:r w:rsidR="001678A8"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,0503738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tbl>
            <w:tblPr>
              <w:tblpPr w:leftFromText="180" w:rightFromText="180" w:vertAnchor="text" w:horzAnchor="margin" w:tblpY="50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4219"/>
              <w:gridCol w:w="2693"/>
              <w:gridCol w:w="2297"/>
            </w:tblGrid>
            <w:tr w:rsidR="004B781A" w:rsidRPr="00591A52" w:rsidTr="00C903E0">
              <w:tc>
                <w:tcPr>
                  <w:tcW w:w="4219" w:type="dxa"/>
                  <w:shd w:val="clear" w:color="auto" w:fill="FFFFFF"/>
                </w:tcPr>
                <w:p w:rsidR="004B781A" w:rsidRPr="00591A52" w:rsidRDefault="004B781A" w:rsidP="000A407D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Наименование 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4B781A" w:rsidRPr="00591A52" w:rsidRDefault="004B781A" w:rsidP="000A407D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  <w:p w:rsidR="004B781A" w:rsidRPr="00591A52" w:rsidRDefault="004B781A" w:rsidP="0087345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873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4B781A" w:rsidRPr="00591A52" w:rsidRDefault="004B781A" w:rsidP="000A407D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Исполнено</w:t>
                  </w:r>
                </w:p>
                <w:p w:rsidR="004B781A" w:rsidRPr="00591A52" w:rsidRDefault="004B781A" w:rsidP="0087345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873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Расходы всего 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12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18262,456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12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18262,456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16532,212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16532,212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бюджетные ассигнования (уплата налогов и сборов)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40,000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40,000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180,000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180,000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1377,670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1377,670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97,574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97,574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стоимости основных </w:t>
                  </w: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средств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280D20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280D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280D20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280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1542B" w:rsidRPr="00591A52" w:rsidTr="00C903E0">
              <w:tc>
                <w:tcPr>
                  <w:tcW w:w="4219" w:type="dxa"/>
                  <w:shd w:val="clear" w:color="auto" w:fill="FFFFFF"/>
                </w:tcPr>
                <w:p w:rsidR="0061542B" w:rsidRPr="00591A52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A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317B8C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41A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317B8C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41A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1542B" w:rsidRPr="0077097A" w:rsidTr="00C903E0">
              <w:tc>
                <w:tcPr>
                  <w:tcW w:w="4219" w:type="dxa"/>
                  <w:shd w:val="clear" w:color="auto" w:fill="FFFFFF"/>
                </w:tcPr>
                <w:p w:rsidR="0061542B" w:rsidRPr="0077097A" w:rsidRDefault="0061542B" w:rsidP="0061542B">
                  <w:pPr>
                    <w:spacing w:after="0" w:line="288" w:lineRule="auto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61542B" w:rsidRPr="0077097A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35,00</w:t>
                  </w: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1542B" w:rsidRPr="0077097A" w:rsidRDefault="0061542B" w:rsidP="0061542B">
                  <w:pPr>
                    <w:spacing w:after="0" w:line="288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35,00</w:t>
                  </w:r>
                </w:p>
              </w:tc>
            </w:tr>
          </w:tbl>
          <w:p w:rsidR="008A1A34" w:rsidRDefault="008A1A34" w:rsidP="00290204">
            <w:pPr>
              <w:pStyle w:val="a3"/>
              <w:spacing w:line="288" w:lineRule="auto"/>
              <w:ind w:left="720"/>
              <w:jc w:val="right"/>
              <w:rPr>
                <w:szCs w:val="28"/>
              </w:rPr>
            </w:pPr>
          </w:p>
          <w:p w:rsidR="004B781A" w:rsidRPr="00DE694B" w:rsidRDefault="004B781A" w:rsidP="00290204">
            <w:pPr>
              <w:pStyle w:val="a3"/>
              <w:spacing w:line="288" w:lineRule="auto"/>
              <w:ind w:left="720"/>
              <w:jc w:val="right"/>
              <w:rPr>
                <w:szCs w:val="28"/>
              </w:rPr>
            </w:pPr>
            <w:r w:rsidRPr="0077097A">
              <w:rPr>
                <w:szCs w:val="28"/>
              </w:rPr>
              <w:t>Тыс</w:t>
            </w:r>
            <w:proofErr w:type="gramStart"/>
            <w:r w:rsidRPr="0077097A">
              <w:rPr>
                <w:szCs w:val="28"/>
              </w:rPr>
              <w:t>.</w:t>
            </w:r>
            <w:r w:rsidR="00C903E0" w:rsidRPr="0077097A">
              <w:rPr>
                <w:szCs w:val="28"/>
              </w:rPr>
              <w:t>р</w:t>
            </w:r>
            <w:proofErr w:type="gramEnd"/>
            <w:r w:rsidRPr="0077097A">
              <w:rPr>
                <w:szCs w:val="28"/>
              </w:rPr>
              <w:t>уб.</w:t>
            </w:r>
            <w:r w:rsidRPr="00DE694B">
              <w:rPr>
                <w:szCs w:val="28"/>
              </w:rPr>
              <w:t xml:space="preserve">  </w:t>
            </w:r>
          </w:p>
          <w:p w:rsidR="004B781A" w:rsidRPr="00DE694B" w:rsidRDefault="004B781A" w:rsidP="000A407D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81A" w:rsidRPr="00DE694B" w:rsidRDefault="004B781A" w:rsidP="000A407D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Pr="00DE694B">
              <w:rPr>
                <w:rFonts w:ascii="Times New Roman" w:hAnsi="Times New Roman" w:cs="Times New Roman"/>
                <w:i/>
                <w:sz w:val="26"/>
                <w:szCs w:val="26"/>
              </w:rPr>
              <w:t>первичных документов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учета показал, что за  202</w:t>
            </w:r>
            <w:r w:rsidR="004242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год из средств субсидии на финансовое обеспечение выполнения муниципального задания на оказание муниципальных услуг учреждением произведена оплата на коммунальные и иные услуги и работы в связи с содержанием недвижимого имущества: </w:t>
            </w:r>
          </w:p>
          <w:p w:rsidR="00500DF5" w:rsidRPr="00125E13" w:rsidRDefault="00500DF5" w:rsidP="001C3CEC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- по контракту на оказание услуг по теплоснабжению и горячему водоснабжению, заключенному на сумму </w:t>
            </w:r>
            <w:r w:rsidR="00F10494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 w:rsidR="00FA0B5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104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 руб. Фактически оплачено   </w:t>
            </w:r>
            <w:r w:rsidR="00F97B60"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494">
              <w:rPr>
                <w:rFonts w:ascii="Times New Roman" w:hAnsi="Times New Roman" w:cs="Times New Roman"/>
                <w:sz w:val="26"/>
                <w:szCs w:val="26"/>
              </w:rPr>
              <w:t>598000,00</w:t>
            </w:r>
            <w:r w:rsidR="00F10494"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500DF5" w:rsidRPr="00125E13" w:rsidRDefault="00500DF5" w:rsidP="001C3CEC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-  по  контракту энергоснабжения, заключенного на сумму </w:t>
            </w:r>
            <w:r w:rsidR="00FA0B5E" w:rsidRPr="00125E13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="002C6A1C" w:rsidRPr="00125E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5657D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оплачено   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30000,00 </w:t>
            </w:r>
            <w:r w:rsidR="002C6A1C" w:rsidRPr="00125E13">
              <w:rPr>
                <w:rStyle w:val="sectioninfo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500DF5" w:rsidRPr="00125E13" w:rsidRDefault="00500DF5" w:rsidP="001C3CEC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- по контракт</w:t>
            </w:r>
            <w:r w:rsidR="00C54F67" w:rsidRPr="00125E13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услуг холодного водоснабжения-   </w:t>
            </w:r>
            <w:r w:rsidR="00956782" w:rsidRPr="00125E1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85729" w:rsidRPr="00125E13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 руб.</w:t>
            </w:r>
            <w:r w:rsidR="00B87F96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и 11000,00 руб.,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фактически оплачено  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="0055543C" w:rsidRPr="00125E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794D2F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и 11000</w:t>
            </w:r>
            <w:r w:rsidR="0055543C" w:rsidRPr="00125E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8048DB" w:rsidRPr="00125E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48DB" w:rsidRPr="00125E13" w:rsidRDefault="008048DB" w:rsidP="001C3CEC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- по договору на выполнении работ по промывке и гидравлическим испытаниям системы отопления здания на сумму 16500,00 руб.;</w:t>
            </w:r>
          </w:p>
          <w:p w:rsidR="00500DF5" w:rsidRPr="00125E13" w:rsidRDefault="00500DF5" w:rsidP="001C3CEC">
            <w:pPr>
              <w:pStyle w:val="a7"/>
              <w:spacing w:after="0" w:line="288" w:lineRule="auto"/>
              <w:ind w:left="142" w:righ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- по договор</w:t>
            </w:r>
            <w:r w:rsidR="00660ED0" w:rsidRPr="00125E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на сбор и вывоз отходов на сумму  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>941</w:t>
            </w:r>
            <w:r w:rsidR="0055543C" w:rsidRPr="00125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32A3" w:rsidRPr="00125E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  руб.</w:t>
            </w:r>
            <w:r w:rsidR="0082317B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="0082317B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ически оплачено </w:t>
            </w:r>
            <w:r w:rsidR="000664A7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ED0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43C"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941,15   </w:t>
            </w:r>
            <w:r w:rsidR="00660ED0" w:rsidRPr="00125E1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00DF5" w:rsidRPr="00500DF5" w:rsidRDefault="00500DF5" w:rsidP="001C3CEC">
            <w:pPr>
              <w:pStyle w:val="a7"/>
              <w:spacing w:after="0" w:line="288" w:lineRule="auto"/>
              <w:ind w:left="1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 xml:space="preserve">- по договору  на выполнение работ по техническому обслуживанию и ремонту установок пожарной сигнализации и оповещения при пожаре на сумму  </w:t>
            </w:r>
            <w:r w:rsidR="0055543C" w:rsidRPr="00125E13">
              <w:rPr>
                <w:rFonts w:ascii="Times New Roman" w:hAnsi="Times New Roman" w:cs="Times New Roman"/>
                <w:sz w:val="26"/>
                <w:szCs w:val="26"/>
              </w:rPr>
              <w:t>26400</w:t>
            </w:r>
            <w:r w:rsidR="00185E05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Pr="00125E13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500DF5" w:rsidRPr="00500DF5" w:rsidRDefault="005657D1" w:rsidP="001C3CEC">
            <w:pPr>
              <w:pStyle w:val="a6"/>
              <w:spacing w:line="288" w:lineRule="auto"/>
              <w:ind w:left="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0DF5" w:rsidRPr="00500DF5">
              <w:rPr>
                <w:sz w:val="26"/>
                <w:szCs w:val="26"/>
              </w:rPr>
              <w:t>На  иные нужды выполнения функций учреждением:</w:t>
            </w:r>
          </w:p>
          <w:p w:rsidR="00500DF5" w:rsidRPr="00500DF5" w:rsidRDefault="006E5179" w:rsidP="001C3CEC">
            <w:pPr>
              <w:spacing w:after="0" w:line="288" w:lineRule="auto"/>
              <w:ind w:lef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00DF5"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-  услуги связи –   </w:t>
            </w:r>
            <w:r w:rsidR="002275ED">
              <w:rPr>
                <w:rFonts w:ascii="Times New Roman" w:hAnsi="Times New Roman" w:cs="Times New Roman"/>
                <w:sz w:val="26"/>
                <w:szCs w:val="26"/>
              </w:rPr>
              <w:t>180000,00</w:t>
            </w:r>
            <w:r w:rsidR="00500DF5" w:rsidRPr="00500DF5">
              <w:rPr>
                <w:rFonts w:ascii="Times New Roman" w:hAnsi="Times New Roman" w:cs="Times New Roman"/>
                <w:sz w:val="26"/>
                <w:szCs w:val="26"/>
              </w:rPr>
              <w:t xml:space="preserve">    руб. </w:t>
            </w:r>
          </w:p>
          <w:p w:rsidR="004656AA" w:rsidRDefault="004656AA" w:rsidP="00B53D19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оказание платных медицинских услуг на сумму </w:t>
            </w:r>
            <w:r w:rsidR="000664A7">
              <w:rPr>
                <w:rFonts w:ascii="Times New Roman" w:hAnsi="Times New Roman"/>
                <w:sz w:val="26"/>
                <w:szCs w:val="26"/>
              </w:rPr>
              <w:t xml:space="preserve"> 97574,00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:rsidR="00B53D19" w:rsidRPr="00550E76" w:rsidRDefault="00B53D19" w:rsidP="00B53D19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E76">
              <w:rPr>
                <w:rFonts w:ascii="Times New Roman" w:hAnsi="Times New Roman"/>
                <w:sz w:val="26"/>
                <w:szCs w:val="26"/>
              </w:rPr>
              <w:t>-на обслуживание и надзор за техническим состоянием узлов у</w:t>
            </w:r>
            <w:r w:rsidR="00231F29">
              <w:rPr>
                <w:rFonts w:ascii="Times New Roman" w:hAnsi="Times New Roman"/>
                <w:sz w:val="26"/>
                <w:szCs w:val="26"/>
              </w:rPr>
              <w:t>чета тепловой энергии на сумму 36326</w:t>
            </w:r>
            <w:r w:rsidRPr="00550E76">
              <w:rPr>
                <w:rFonts w:ascii="Times New Roman" w:hAnsi="Times New Roman"/>
                <w:sz w:val="26"/>
                <w:szCs w:val="26"/>
              </w:rPr>
              <w:t>,00 руб.;</w:t>
            </w:r>
          </w:p>
          <w:p w:rsidR="00B53D19" w:rsidRPr="00550E76" w:rsidRDefault="00B53D19" w:rsidP="00B53D19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F6A">
              <w:rPr>
                <w:rFonts w:ascii="Times New Roman" w:hAnsi="Times New Roman"/>
                <w:sz w:val="26"/>
                <w:szCs w:val="26"/>
              </w:rPr>
              <w:t xml:space="preserve">-дератизация, дезинсекция на сумму </w:t>
            </w:r>
            <w:r w:rsidR="00AC506C">
              <w:rPr>
                <w:rFonts w:ascii="Times New Roman" w:hAnsi="Times New Roman"/>
                <w:sz w:val="26"/>
                <w:szCs w:val="26"/>
              </w:rPr>
              <w:t>10020</w:t>
            </w:r>
            <w:r w:rsidR="0048658D">
              <w:rPr>
                <w:rFonts w:ascii="Times New Roman" w:hAnsi="Times New Roman"/>
                <w:sz w:val="26"/>
                <w:szCs w:val="26"/>
              </w:rPr>
              <w:t>,00 руб.</w:t>
            </w:r>
          </w:p>
          <w:p w:rsidR="008573D9" w:rsidRDefault="004B781A" w:rsidP="000A407D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B781A" w:rsidRPr="00DE694B" w:rsidRDefault="004B781A" w:rsidP="000A407D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Фактов неправомерного расходования денежных средств на цели, не соответствующие целям и задачам деятельности проверяемого учреждения не выявлено.</w:t>
            </w:r>
          </w:p>
          <w:p w:rsidR="004B781A" w:rsidRPr="00DE694B" w:rsidRDefault="004B781A" w:rsidP="000A407D">
            <w:pPr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Основной объем расходов бюджетного учреждения из средств на выполнение муниципального задания  в проверяемом периоде приходится:</w:t>
            </w:r>
          </w:p>
          <w:p w:rsidR="004B781A" w:rsidRPr="00DE694B" w:rsidRDefault="004B781A" w:rsidP="000A407D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-  на заработную плату с начислениями – </w:t>
            </w:r>
            <w:r w:rsidR="004E396C">
              <w:rPr>
                <w:rFonts w:ascii="Times New Roman" w:hAnsi="Times New Roman" w:cs="Times New Roman"/>
                <w:sz w:val="26"/>
                <w:szCs w:val="26"/>
              </w:rPr>
              <w:t>90,53</w:t>
            </w:r>
            <w:r w:rsidR="00D356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81A" w:rsidRPr="00DE694B" w:rsidRDefault="004B781A" w:rsidP="000A407D">
            <w:pPr>
              <w:pStyle w:val="a7"/>
              <w:spacing w:after="0" w:line="288" w:lineRule="auto"/>
              <w:ind w:left="1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- на  коммунальные и иные услуги и работы в связи с содержанием 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</w:t>
            </w:r>
            <w:r w:rsidR="00EA1202"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ижимого имущества -  </w:t>
            </w:r>
            <w:r w:rsidR="00910B79">
              <w:rPr>
                <w:rFonts w:ascii="Times New Roman" w:hAnsi="Times New Roman" w:cs="Times New Roman"/>
                <w:sz w:val="26"/>
                <w:szCs w:val="26"/>
              </w:rPr>
              <w:t>7,54</w:t>
            </w:r>
            <w:r w:rsidRPr="00DE694B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850C0B" w:rsidRPr="00DE694B" w:rsidRDefault="00850C0B" w:rsidP="00850C0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3" w:name="dst100058"/>
            <w:bookmarkEnd w:id="43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lastRenderedPageBreak/>
              <w:t xml:space="preserve">(описание с учетом требований </w:t>
            </w:r>
            <w:hyperlink r:id="rId21" w:anchor="dst100159" w:history="1">
              <w:r w:rsidRPr="00031321">
                <w:rPr>
                  <w:rFonts w:ascii="Times New Roman" w:eastAsia="Times New Roman" w:hAnsi="Times New Roman" w:cs="Times New Roman"/>
                </w:rPr>
                <w:t>пунктов 50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22" w:anchor="dst100168" w:history="1">
              <w:r w:rsidRPr="00031321">
                <w:rPr>
                  <w:rFonts w:ascii="Times New Roman" w:eastAsia="Times New Roman" w:hAnsi="Times New Roman" w:cs="Times New Roman"/>
                </w:rPr>
                <w:t>52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 стандарта N 1235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4" w:name="dst100059"/>
            <w:bookmarkEnd w:id="44"/>
            <w:r w:rsidRPr="00031321">
              <w:rPr>
                <w:rFonts w:ascii="Times New Roman" w:eastAsia="Times New Roman" w:hAnsi="Times New Roman" w:cs="Times New Roman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5" w:name="dst100060"/>
            <w:bookmarkEnd w:id="45"/>
            <w:r w:rsidRPr="000313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dst100061"/>
            <w:bookmarkEnd w:id="46"/>
            <w:r w:rsidRPr="00031321">
              <w:rPr>
                <w:rFonts w:ascii="Times New Roman" w:eastAsia="Times New Roman" w:hAnsi="Times New Roman" w:cs="Times New Roman"/>
              </w:rPr>
              <w:t>контрольного мероприятия)</w:t>
            </w:r>
          </w:p>
        </w:tc>
      </w:tr>
      <w:tr w:rsidR="007E090B" w:rsidRPr="00031321" w:rsidTr="007D532B">
        <w:tc>
          <w:tcPr>
            <w:tcW w:w="6445" w:type="dxa"/>
            <w:gridSpan w:val="6"/>
            <w:hideMark/>
          </w:tcPr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7" w:name="dst100062"/>
            <w:bookmarkEnd w:id="47"/>
            <w:r w:rsidRPr="00031321">
              <w:rPr>
                <w:rFonts w:ascii="Times New Roman" w:eastAsia="Times New Roman" w:hAnsi="Times New Roman" w:cs="Times New Roman"/>
              </w:rPr>
              <w:t>Информация о результатах контрольного мероприятия:</w:t>
            </w:r>
          </w:p>
        </w:tc>
        <w:tc>
          <w:tcPr>
            <w:tcW w:w="2891" w:type="dxa"/>
            <w:gridSpan w:val="6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090B" w:rsidRPr="00031321" w:rsidTr="007D532B">
        <w:tc>
          <w:tcPr>
            <w:tcW w:w="6445" w:type="dxa"/>
            <w:gridSpan w:val="6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1" w:type="dxa"/>
            <w:gridSpan w:val="6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48" w:name="dst100063"/>
            <w:bookmarkEnd w:id="48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(указывается информация с учетом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4B781A" w:rsidRPr="00031321" w:rsidRDefault="00D678EE" w:rsidP="00D52846">
            <w:pPr>
              <w:pStyle w:val="ConsPlusNonformat"/>
              <w:widowControl/>
              <w:spacing w:line="288" w:lineRule="auto"/>
              <w:ind w:right="-14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hAnsi="Times New Roman" w:cs="Times New Roman"/>
              </w:rPr>
              <w:t> </w:t>
            </w:r>
            <w:r w:rsidR="004B781A" w:rsidRPr="00D85DAF">
              <w:rPr>
                <w:rFonts w:ascii="Times New Roman" w:hAnsi="Times New Roman" w:cs="Times New Roman"/>
                <w:sz w:val="26"/>
                <w:szCs w:val="26"/>
              </w:rPr>
              <w:t xml:space="preserve">Проверено: </w:t>
            </w:r>
            <w:r w:rsidR="00CB0B2D" w:rsidRPr="00D85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CFD">
              <w:rPr>
                <w:rFonts w:ascii="Times New Roman" w:hAnsi="Times New Roman" w:cs="Times New Roman"/>
                <w:sz w:val="26"/>
                <w:szCs w:val="26"/>
              </w:rPr>
              <w:t>12350</w:t>
            </w:r>
            <w:r w:rsidR="00D85DAF" w:rsidRPr="00D85D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B781A" w:rsidRPr="00D85D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62004" w:rsidRDefault="00F62004" w:rsidP="00D52846">
            <w:pPr>
              <w:pStyle w:val="ConsPlusNonformat"/>
              <w:widowControl/>
              <w:spacing w:line="288" w:lineRule="auto"/>
              <w:ind w:right="-14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hAnsi="Times New Roman" w:cs="Times New Roman"/>
              </w:rPr>
              <w:t xml:space="preserve">     </w:t>
            </w:r>
            <w:r w:rsidRPr="00031321">
              <w:rPr>
                <w:rFonts w:ascii="Times New Roman" w:hAnsi="Times New Roman" w:cs="Times New Roman"/>
                <w:sz w:val="26"/>
                <w:szCs w:val="26"/>
              </w:rPr>
              <w:t>Выявленные нарушения по каждому вопросу контрольного мероприятия:</w:t>
            </w:r>
          </w:p>
          <w:p w:rsidR="0071559F" w:rsidRPr="0071559F" w:rsidRDefault="0071559F" w:rsidP="0071559F">
            <w:pPr>
              <w:pStyle w:val="a3"/>
              <w:numPr>
                <w:ilvl w:val="0"/>
                <w:numId w:val="12"/>
              </w:numPr>
              <w:spacing w:line="288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71559F">
              <w:rPr>
                <w:color w:val="000000"/>
                <w:sz w:val="26"/>
                <w:szCs w:val="26"/>
              </w:rPr>
              <w:t>Проверка порядка составления и утверждения плана финансово-хозяйственной деятельности объекта контроля, определенные законодательством и органом, осуществляющим функции и полномочия учредителя:</w:t>
            </w:r>
          </w:p>
          <w:p w:rsidR="0071559F" w:rsidRDefault="0071559F" w:rsidP="003D2ABA">
            <w:pPr>
              <w:pStyle w:val="a3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</w:t>
            </w:r>
            <w:r>
              <w:rPr>
                <w:color w:val="000000"/>
                <w:sz w:val="26"/>
                <w:szCs w:val="26"/>
              </w:rPr>
              <w:t>План учреждения на 2022г. сформирован на основании обоснования бюджетных ассигнований на предоставление субсидий; обоснования бюджетных ассигнований на закупку товаров, работ, услуг для обеспечения муниципальных нужд. Кроме того, учреждением ведется реестр расходных обязательств субсидии на финансовое обеспечение муниципального задания на оказание муниципальных услуг и реестр расходных обязательств субсидии на иные цели с указанием  кода бюджетной классификации (</w:t>
            </w:r>
            <w:proofErr w:type="spellStart"/>
            <w:r>
              <w:rPr>
                <w:color w:val="000000"/>
                <w:sz w:val="26"/>
                <w:szCs w:val="26"/>
              </w:rPr>
              <w:t>далее-КБК</w:t>
            </w:r>
            <w:proofErr w:type="spellEnd"/>
            <w:r>
              <w:rPr>
                <w:color w:val="000000"/>
                <w:sz w:val="26"/>
                <w:szCs w:val="26"/>
              </w:rPr>
              <w:t>) и объема средств на исполнение расходных обязательств.</w:t>
            </w:r>
          </w:p>
          <w:p w:rsidR="0071559F" w:rsidRPr="00E90421" w:rsidRDefault="0071559F" w:rsidP="0071559F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19A1">
              <w:rPr>
                <w:rFonts w:ascii="Times New Roman" w:hAnsi="Times New Roman" w:cs="Times New Roman"/>
                <w:sz w:val="26"/>
                <w:szCs w:val="26"/>
              </w:rPr>
              <w:t>асчет расходов на оплату труда и страховых взносов на обязательное социальное страхование в части работников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 в штатном расписании учреждения исходя </w:t>
            </w:r>
            <w:r w:rsidRPr="00E90421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</w:t>
            </w:r>
            <w:r w:rsidRPr="00E9042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</w:t>
            </w:r>
            <w:r w:rsidRPr="00E904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при выполнении работ в других условиях, отклоняющихся от нормальных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1559F" w:rsidRPr="00060D3B" w:rsidRDefault="0071559F" w:rsidP="0071559F">
            <w:pPr>
              <w:spacing w:after="0" w:line="288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482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расходов на уплату налога на имущество организации, зем</w:t>
            </w:r>
            <w:r w:rsidR="00BE4A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ельного налога </w:t>
            </w:r>
            <w:r w:rsidRPr="00BE248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      </w:r>
          </w:p>
          <w:p w:rsidR="0071559F" w:rsidRPr="00C125D5" w:rsidRDefault="0071559F" w:rsidP="00C125D5">
            <w:pPr>
              <w:pStyle w:val="a3"/>
              <w:numPr>
                <w:ilvl w:val="0"/>
                <w:numId w:val="12"/>
              </w:numPr>
              <w:spacing w:line="288" w:lineRule="auto"/>
              <w:ind w:left="0" w:firstLine="0"/>
              <w:jc w:val="both"/>
              <w:rPr>
                <w:sz w:val="26"/>
                <w:szCs w:val="26"/>
              </w:rPr>
            </w:pPr>
            <w:r w:rsidRPr="00C125D5">
              <w:rPr>
                <w:color w:val="000000"/>
                <w:sz w:val="26"/>
                <w:szCs w:val="26"/>
              </w:rPr>
              <w:t>Проверка использования (расходования) бюджетных средств:</w:t>
            </w:r>
          </w:p>
          <w:p w:rsidR="00A07184" w:rsidRDefault="00C77094" w:rsidP="009007A3">
            <w:pPr>
              <w:pStyle w:val="ConsPlusNonformat"/>
              <w:widowControl/>
              <w:spacing w:line="288" w:lineRule="auto"/>
              <w:ind w:firstLine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71559F" w:rsidRPr="00C77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процессе расходования средств субсидии </w:t>
            </w:r>
            <w:r w:rsidR="009007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иные цели у</w:t>
            </w:r>
            <w:r w:rsidR="0071559F" w:rsidRPr="00C77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чреждением принимались обязательства (заключались договоры, контракты) о поставке </w:t>
            </w:r>
            <w:r w:rsidR="0071559F" w:rsidRPr="00C77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товаров, выполнении работ, оказании услуг. Фактов использования субсидии на цели не соответствующие условиям их получения не установлено</w:t>
            </w:r>
            <w:r w:rsidR="0071559F" w:rsidRPr="00FB6C32">
              <w:rPr>
                <w:color w:val="000000"/>
                <w:sz w:val="26"/>
                <w:szCs w:val="26"/>
              </w:rPr>
              <w:t>.</w:t>
            </w:r>
            <w:r w:rsidR="0071559F" w:rsidRPr="00FB6C32">
              <w:rPr>
                <w:color w:val="000000"/>
                <w:sz w:val="26"/>
                <w:szCs w:val="26"/>
              </w:rPr>
              <w:br/>
            </w:r>
            <w:r w:rsidR="00021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3999" w:rsidRPr="00BD4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62004" w:rsidRPr="00BD4FCD"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</w:t>
            </w:r>
            <w:r w:rsidR="00F62004" w:rsidRPr="00BD4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ведения регистров бюджетного учета (журналов операций)</w:t>
            </w:r>
            <w:r w:rsidR="0018130D" w:rsidRPr="00BD4FCD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F62004" w:rsidRPr="00BD4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09FA" w:rsidRPr="00BD4FCD">
              <w:rPr>
                <w:rFonts w:ascii="Times New Roman" w:hAnsi="Times New Roman" w:cs="Times New Roman"/>
                <w:sz w:val="26"/>
                <w:szCs w:val="26"/>
              </w:rPr>
              <w:t>регистры б</w:t>
            </w:r>
            <w:r w:rsidR="00C009FA">
              <w:rPr>
                <w:rFonts w:ascii="Times New Roman" w:hAnsi="Times New Roman" w:cs="Times New Roman"/>
                <w:sz w:val="26"/>
                <w:szCs w:val="26"/>
              </w:rPr>
              <w:t>ухгалтерского</w:t>
            </w:r>
            <w:r w:rsidR="00C009FA" w:rsidRPr="00BD4FCD">
              <w:rPr>
                <w:rFonts w:ascii="Times New Roman" w:hAnsi="Times New Roman" w:cs="Times New Roman"/>
                <w:sz w:val="26"/>
                <w:szCs w:val="26"/>
              </w:rPr>
              <w:t xml:space="preserve"> учета </w:t>
            </w:r>
            <w:r w:rsidR="00C009FA">
              <w:rPr>
                <w:rFonts w:ascii="Times New Roman" w:hAnsi="Times New Roman" w:cs="Times New Roman"/>
                <w:sz w:val="26"/>
                <w:szCs w:val="26"/>
              </w:rPr>
              <w:t>в учреждении  ведутся</w:t>
            </w:r>
            <w:r w:rsidR="00C009FA" w:rsidRPr="00FF2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09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F91FFC" w:rsidRPr="00FF2CC7">
              <w:rPr>
                <w:rFonts w:ascii="Times New Roman" w:hAnsi="Times New Roman" w:cs="Times New Roman"/>
                <w:sz w:val="26"/>
                <w:szCs w:val="26"/>
              </w:rPr>
              <w:t>требовани</w:t>
            </w:r>
            <w:r w:rsidR="00C009FA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F91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1FFC" w:rsidRPr="00FF2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1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1FFC" w:rsidRPr="00FF2CC7">
              <w:rPr>
                <w:rFonts w:ascii="Times New Roman" w:hAnsi="Times New Roman" w:cs="Times New Roman"/>
                <w:sz w:val="26"/>
                <w:szCs w:val="26"/>
              </w:rPr>
              <w:t>инструкции № 157н</w:t>
            </w:r>
            <w:r w:rsidR="00B068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A3999" w:rsidRPr="006A39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1E1C" w:rsidRPr="006A3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</w:p>
          <w:p w:rsidR="00B54D6D" w:rsidRPr="00C73DFB" w:rsidRDefault="00A07184" w:rsidP="00C73D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1386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E1E1C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9574D5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62004" w:rsidRPr="00C73DFB">
              <w:rPr>
                <w:rFonts w:ascii="Times New Roman" w:hAnsi="Times New Roman" w:cs="Times New Roman"/>
                <w:sz w:val="26"/>
                <w:szCs w:val="26"/>
              </w:rPr>
              <w:t>роверка правильности</w:t>
            </w:r>
            <w:r w:rsidR="00F62004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574D5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составления учетной политики: </w:t>
            </w:r>
            <w:r w:rsidR="009574D5" w:rsidRPr="00C73DFB">
              <w:rPr>
                <w:rFonts w:ascii="Times New Roman" w:hAnsi="Times New Roman" w:cs="Times New Roman"/>
                <w:sz w:val="26"/>
                <w:szCs w:val="26"/>
              </w:rPr>
              <w:t xml:space="preserve">учетная политика учреждения составлена </w:t>
            </w:r>
            <w:r w:rsidR="00C73DFB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 w:rsidR="00927082" w:rsidRPr="00C73DFB">
              <w:rPr>
                <w:rFonts w:ascii="Times New Roman" w:hAnsi="Times New Roman" w:cs="Times New Roman"/>
                <w:sz w:val="26"/>
                <w:szCs w:val="26"/>
              </w:rPr>
              <w:t xml:space="preserve"> норм</w:t>
            </w:r>
            <w:r w:rsidR="00C73DF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9574D5" w:rsidRPr="00C73DF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стандарта бухгалтерского учета для организаций государственного сектора «Учетная политика, оценочные значения и ошибки»</w:t>
            </w:r>
            <w:r w:rsidR="000E1E1C" w:rsidRPr="00C73DFB">
              <w:rPr>
                <w:rFonts w:ascii="Times New Roman" w:hAnsi="Times New Roman" w:cs="Times New Roman"/>
                <w:sz w:val="26"/>
                <w:szCs w:val="26"/>
              </w:rPr>
              <w:t>, утвержденного приказом Минфина России от 30 декабря 2017 г. N 274н</w:t>
            </w:r>
            <w:r w:rsidR="0004000F" w:rsidRPr="00C73D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5EE3" w:rsidRPr="009572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Однако, </w:t>
            </w:r>
            <w:r w:rsidR="00FB5EE3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7 к учетной политике: «</w:t>
            </w:r>
            <w:r w:rsidR="00FB5EE3" w:rsidRPr="009572F6">
              <w:rPr>
                <w:rFonts w:ascii="Times New Roman" w:hAnsi="Times New Roman" w:cs="Times New Roman"/>
                <w:sz w:val="26"/>
                <w:szCs w:val="26"/>
              </w:rPr>
              <w:t>Расчеты с дебиторами по доходам</w:t>
            </w:r>
            <w:r w:rsidR="00FB5EE3">
              <w:rPr>
                <w:rFonts w:ascii="Times New Roman" w:hAnsi="Times New Roman" w:cs="Times New Roman"/>
                <w:sz w:val="26"/>
                <w:szCs w:val="26"/>
              </w:rPr>
              <w:t xml:space="preserve">» содержит ссылки на </w:t>
            </w:r>
            <w:r w:rsidR="00FB5EE3" w:rsidRPr="009572F6">
              <w:rPr>
                <w:rFonts w:ascii="Times New Roman" w:hAnsi="Times New Roman" w:cs="Times New Roman"/>
                <w:sz w:val="26"/>
                <w:szCs w:val="26"/>
              </w:rPr>
              <w:t>инструкцию № 183н</w:t>
            </w:r>
            <w:r w:rsidR="00FB5EE3">
              <w:rPr>
                <w:color w:val="464C55"/>
                <w:shd w:val="clear" w:color="auto" w:fill="FFFFFF"/>
              </w:rPr>
              <w:t xml:space="preserve"> </w:t>
            </w:r>
            <w:r w:rsidR="00FB5EE3" w:rsidRPr="00097D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(Приказ Минфина РФ от 23 декабря 2010 г. N 183н "Об утверждении Плана счетов бухгалтерского учета автономных учреждений и Инструкции по его применению")</w:t>
            </w:r>
            <w:r w:rsidR="00FB5EE3" w:rsidRPr="00097D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5EE3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предусмотренную для автономных учреждений. В </w:t>
            </w:r>
            <w:proofErr w:type="gramStart"/>
            <w:r w:rsidR="00FB5EE3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="00FB5EE3">
              <w:rPr>
                <w:rFonts w:ascii="Times New Roman" w:hAnsi="Times New Roman" w:cs="Times New Roman"/>
                <w:sz w:val="26"/>
                <w:szCs w:val="26"/>
              </w:rPr>
              <w:t xml:space="preserve"> с чем не может применят</w:t>
            </w:r>
            <w:r w:rsidR="0010074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B5EE3">
              <w:rPr>
                <w:rFonts w:ascii="Times New Roman" w:hAnsi="Times New Roman" w:cs="Times New Roman"/>
                <w:sz w:val="26"/>
                <w:szCs w:val="26"/>
              </w:rPr>
              <w:t xml:space="preserve">ся для бюджетного учреждения. </w:t>
            </w:r>
            <w:r w:rsidR="00B54D6D" w:rsidRPr="00C73DFB">
              <w:rPr>
                <w:rFonts w:ascii="Times New Roman" w:hAnsi="Times New Roman" w:cs="Times New Roman"/>
                <w:bCs/>
                <w:sz w:val="26"/>
                <w:szCs w:val="26"/>
              </w:rPr>
              <w:t>В информационно-телекоммуникационной сети "Интернет" основные положения и документы учетной политики не размещены.</w:t>
            </w:r>
          </w:p>
          <w:p w:rsidR="0038314B" w:rsidRDefault="00021386" w:rsidP="00D97BF1">
            <w:pPr>
              <w:pStyle w:val="2"/>
              <w:spacing w:line="288" w:lineRule="auto"/>
              <w:ind w:right="80" w:firstLine="0"/>
              <w:jc w:val="both"/>
            </w:pPr>
            <w:r>
              <w:rPr>
                <w:bCs/>
              </w:rPr>
              <w:t>5</w:t>
            </w:r>
            <w:r w:rsidR="006B4B4C" w:rsidRPr="006240A2">
              <w:rPr>
                <w:bCs/>
              </w:rPr>
              <w:t xml:space="preserve">. </w:t>
            </w:r>
            <w:r w:rsidR="006240A2" w:rsidRPr="006240A2">
              <w:rPr>
                <w:bCs/>
              </w:rPr>
              <w:t xml:space="preserve">Проверка правильности </w:t>
            </w:r>
            <w:r w:rsidR="006240A2" w:rsidRPr="006240A2">
              <w:t>начисления заработной платы:</w:t>
            </w:r>
            <w:r w:rsidR="006240A2">
              <w:t xml:space="preserve"> п</w:t>
            </w:r>
            <w:r w:rsidR="00E5203F">
              <w:rPr>
                <w:bCs/>
              </w:rPr>
              <w:t>ри п</w:t>
            </w:r>
            <w:r w:rsidR="00F62004" w:rsidRPr="00031321">
              <w:t>роверк</w:t>
            </w:r>
            <w:r w:rsidR="00E5203F">
              <w:t>е</w:t>
            </w:r>
            <w:r w:rsidR="00F62004" w:rsidRPr="00031321">
              <w:t xml:space="preserve"> правильности начисления заработной платы</w:t>
            </w:r>
            <w:r w:rsidR="00E5203F">
              <w:t xml:space="preserve"> </w:t>
            </w:r>
            <w:r w:rsidR="00E749D5">
              <w:t>нарушений не выявлено.</w:t>
            </w:r>
            <w:r w:rsidR="00D97BF1">
              <w:t xml:space="preserve"> </w:t>
            </w:r>
          </w:p>
          <w:p w:rsidR="002C25AD" w:rsidRDefault="0038314B" w:rsidP="0063483E">
            <w:pPr>
              <w:pStyle w:val="2"/>
              <w:spacing w:line="288" w:lineRule="auto"/>
              <w:ind w:right="80" w:firstLine="0"/>
              <w:jc w:val="both"/>
            </w:pPr>
            <w:r>
              <w:t xml:space="preserve">       </w:t>
            </w:r>
            <w:r w:rsidR="002C25AD">
              <w:t xml:space="preserve">Отпускное пособие </w:t>
            </w:r>
            <w:r w:rsidR="00D81D92">
              <w:t xml:space="preserve">и </w:t>
            </w:r>
            <w:r w:rsidR="00D81D92" w:rsidRPr="008C0D0D">
              <w:rPr>
                <w:bCs/>
              </w:rPr>
              <w:t>пособи</w:t>
            </w:r>
            <w:r w:rsidR="00D81D92">
              <w:rPr>
                <w:bCs/>
              </w:rPr>
              <w:t>е</w:t>
            </w:r>
            <w:r w:rsidR="00D81D92" w:rsidRPr="008C0D0D">
              <w:rPr>
                <w:bCs/>
              </w:rPr>
              <w:t xml:space="preserve"> по временной нетрудоспособности   </w:t>
            </w:r>
            <w:r w:rsidR="00D81D92">
              <w:t xml:space="preserve"> </w:t>
            </w:r>
            <w:r w:rsidR="002C25AD">
              <w:t>работникам начислял</w:t>
            </w:r>
            <w:r w:rsidR="00D81D92">
              <w:t>и</w:t>
            </w:r>
            <w:r w:rsidR="002C25AD">
              <w:t>сь в соответствии с законодательством.</w:t>
            </w:r>
          </w:p>
          <w:p w:rsidR="00F62004" w:rsidRPr="00031321" w:rsidRDefault="00021386" w:rsidP="00984D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56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77A85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1762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правильности</w:t>
            </w:r>
            <w:r w:rsidR="00B17624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начисления необходимых налого</w:t>
            </w:r>
            <w:r w:rsidR="00977A85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в и взносов на заработную плату:</w:t>
            </w:r>
            <w:r w:rsidR="004A29E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29E2" w:rsidRPr="00031321">
              <w:rPr>
                <w:rFonts w:ascii="Times New Roman" w:hAnsi="Times New Roman" w:cs="Times New Roman"/>
                <w:sz w:val="26"/>
                <w:szCs w:val="26"/>
              </w:rPr>
              <w:t>налоги и взносы на заработную плату начисляются в соответствии с законодательством о бухучете.</w:t>
            </w:r>
          </w:p>
          <w:p w:rsidR="0028569C" w:rsidRDefault="00021386" w:rsidP="0028569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B5A7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5A7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правильности</w:t>
            </w:r>
            <w:r w:rsidR="00F62004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кассовых операций</w:t>
            </w:r>
            <w:r w:rsidR="00C53C87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C53C87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>кассовые операции в 202</w:t>
            </w:r>
            <w:r w:rsidR="006F43F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C53C87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не осуществлялись.</w:t>
            </w:r>
          </w:p>
          <w:p w:rsidR="006F43F9" w:rsidRDefault="00021386" w:rsidP="006F43F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0B712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. П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правильности</w:t>
            </w:r>
            <w:r w:rsidR="00F62004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составления расчетных  ведомостей на выдачу заработн</w:t>
            </w:r>
            <w:r w:rsidR="000B7128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ой платы:</w:t>
            </w:r>
            <w:r w:rsidR="00C9178D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нарушение требований приказа  </w:t>
            </w:r>
            <w:r w:rsidR="00371752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>N 52н</w:t>
            </w:r>
            <w:r w:rsidR="00661814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71752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9178D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которым утверждена  форма  расчетной ведомости по ОКУД № 0504402,  </w:t>
            </w:r>
            <w:r w:rsidR="003944C7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C24803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орма расчетной ведомости  учреждения не содержит  </w:t>
            </w:r>
            <w:r w:rsidR="003944C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информацию</w:t>
            </w:r>
            <w:r w:rsidR="00C24803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размере </w:t>
            </w:r>
            <w:r w:rsidR="00C24803">
              <w:rPr>
                <w:rFonts w:ascii="Times New Roman" w:hAnsi="Times New Roman" w:cs="Times New Roman"/>
                <w:bCs/>
                <w:sz w:val="26"/>
                <w:szCs w:val="26"/>
              </w:rPr>
              <w:t>задолженности за организацией и работником</w:t>
            </w:r>
            <w:r w:rsidR="00C24803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. Не указаны в расчетной ведомости  ОКПО</w:t>
            </w:r>
            <w:proofErr w:type="gramStart"/>
            <w:r w:rsidR="00C24803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,К</w:t>
            </w:r>
            <w:proofErr w:type="gramEnd"/>
            <w:r w:rsidR="00C24803" w:rsidRPr="00DE694B">
              <w:rPr>
                <w:rFonts w:ascii="Times New Roman" w:hAnsi="Times New Roman" w:cs="Times New Roman"/>
                <w:bCs/>
                <w:sz w:val="26"/>
                <w:szCs w:val="26"/>
              </w:rPr>
              <w:t>ПП,ОКЕИ</w:t>
            </w:r>
            <w:r w:rsidR="00C24803">
              <w:rPr>
                <w:rFonts w:ascii="Times New Roman" w:hAnsi="Times New Roman" w:cs="Times New Roman"/>
                <w:bCs/>
                <w:sz w:val="26"/>
                <w:szCs w:val="26"/>
              </w:rPr>
              <w:t>,ИНН.</w:t>
            </w:r>
            <w:r w:rsidR="006F43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CFB" w:rsidRDefault="00021386" w:rsidP="001F6CFB">
            <w:pPr>
              <w:pStyle w:val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B1D67" w:rsidRPr="00031321">
              <w:rPr>
                <w:rFonts w:ascii="Times New Roman" w:hAnsi="Times New Roman"/>
                <w:sz w:val="26"/>
                <w:szCs w:val="26"/>
              </w:rPr>
              <w:t>. Проверка правильности порядка составления авансовых отчетов, путевых листов:</w:t>
            </w:r>
            <w:r w:rsidR="00AE182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F6CFB">
              <w:rPr>
                <w:rFonts w:ascii="Times New Roman" w:hAnsi="Times New Roman"/>
                <w:sz w:val="26"/>
                <w:szCs w:val="26"/>
              </w:rPr>
              <w:t xml:space="preserve">авансовые отчеты работниками учреждения составляются, срок предоставления отчета в бухгалтерию соблюдается.        </w:t>
            </w:r>
            <w:proofErr w:type="gramStart"/>
            <w:r w:rsidR="001F6CFB">
              <w:rPr>
                <w:rFonts w:ascii="Times New Roman" w:hAnsi="Times New Roman"/>
                <w:sz w:val="26"/>
                <w:szCs w:val="26"/>
              </w:rPr>
              <w:t xml:space="preserve">В нарушение требований учетной политики о том, что </w:t>
            </w:r>
            <w:r w:rsidR="001F6CFB" w:rsidRPr="00395776">
              <w:rPr>
                <w:rFonts w:ascii="Times New Roman" w:hAnsi="Times New Roman"/>
                <w:sz w:val="26"/>
                <w:szCs w:val="26"/>
              </w:rPr>
              <w:t>возмещение расходов, понесенных за счет собственных средств сотрудников, осуществляется только по расходам на канцтовары, на услуг</w:t>
            </w:r>
            <w:r w:rsidR="001F6CFB">
              <w:rPr>
                <w:rFonts w:ascii="Times New Roman" w:hAnsi="Times New Roman"/>
                <w:sz w:val="26"/>
                <w:szCs w:val="26"/>
              </w:rPr>
              <w:t>и связи, на услуги нотариуса, фактически</w:t>
            </w:r>
            <w:r w:rsidR="001F6CFB" w:rsidRPr="00395776">
              <w:rPr>
                <w:rFonts w:ascii="Times New Roman" w:hAnsi="Times New Roman"/>
                <w:sz w:val="26"/>
                <w:szCs w:val="26"/>
              </w:rPr>
              <w:t xml:space="preserve">  возмещение расходов, понесенных за счет собственных средств со</w:t>
            </w:r>
            <w:r w:rsidR="001F6CFB">
              <w:rPr>
                <w:rFonts w:ascii="Times New Roman" w:hAnsi="Times New Roman"/>
                <w:sz w:val="26"/>
                <w:szCs w:val="26"/>
              </w:rPr>
              <w:t xml:space="preserve">трудников, осуществляется по расходам, не относящимся к </w:t>
            </w:r>
            <w:r w:rsidR="001F6CFB" w:rsidRPr="00395776">
              <w:rPr>
                <w:rFonts w:ascii="Times New Roman" w:hAnsi="Times New Roman"/>
                <w:sz w:val="26"/>
                <w:szCs w:val="26"/>
              </w:rPr>
              <w:t>расходам на канцтовары, на услуги связи, на услуги нотариуса</w:t>
            </w:r>
            <w:r w:rsidR="001F6CFB">
              <w:rPr>
                <w:rFonts w:ascii="Times New Roman" w:hAnsi="Times New Roman"/>
                <w:sz w:val="26"/>
                <w:szCs w:val="26"/>
              </w:rPr>
              <w:t xml:space="preserve"> (авансовый отчет № 1 от 26.01.2022г. за отправку</w:t>
            </w:r>
            <w:proofErr w:type="gramEnd"/>
            <w:r w:rsidR="001F6C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F6CFB">
              <w:rPr>
                <w:rFonts w:ascii="Times New Roman" w:hAnsi="Times New Roman"/>
                <w:sz w:val="26"/>
                <w:szCs w:val="26"/>
              </w:rPr>
              <w:t xml:space="preserve">заказных писем </w:t>
            </w:r>
            <w:r w:rsidR="001F6C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сумму 131,00 руб.; авансовый отчет № 3 от 10.03.2022г. за приобретение </w:t>
            </w:r>
            <w:proofErr w:type="spellStart"/>
            <w:r w:rsidR="001F6CFB">
              <w:rPr>
                <w:rFonts w:ascii="Times New Roman" w:hAnsi="Times New Roman"/>
                <w:sz w:val="26"/>
                <w:szCs w:val="26"/>
              </w:rPr>
              <w:t>фоторамок</w:t>
            </w:r>
            <w:proofErr w:type="spellEnd"/>
            <w:r w:rsidR="001F6CFB">
              <w:rPr>
                <w:rFonts w:ascii="Times New Roman" w:hAnsi="Times New Roman"/>
                <w:sz w:val="26"/>
                <w:szCs w:val="26"/>
              </w:rPr>
              <w:t xml:space="preserve"> на  сумму 838,00 руб.; авансовый отчет № 5 о 19.05.2022г.  за приобретение замка навесного и гелия газообразного на сумму  4550,00 руб.; авансовый отчет № 9 от 18.10.2022г. за приобретение аккумуляторных батарей на сумму 1380,00 руб. и ремень для гитары на сумму 1700,00 руб., при этом</w:t>
            </w:r>
            <w:proofErr w:type="gramEnd"/>
            <w:r w:rsidR="001F6CFB">
              <w:rPr>
                <w:rFonts w:ascii="Times New Roman" w:hAnsi="Times New Roman"/>
                <w:sz w:val="26"/>
                <w:szCs w:val="26"/>
              </w:rPr>
              <w:t xml:space="preserve"> в авансовом отчете ошибочно указано назначение </w:t>
            </w:r>
            <w:proofErr w:type="spellStart"/>
            <w:proofErr w:type="gramStart"/>
            <w:r w:rsidR="001F6CFB">
              <w:rPr>
                <w:rFonts w:ascii="Times New Roman" w:hAnsi="Times New Roman"/>
                <w:sz w:val="26"/>
                <w:szCs w:val="26"/>
              </w:rPr>
              <w:t>аванса-конверты</w:t>
            </w:r>
            <w:proofErr w:type="spellEnd"/>
            <w:proofErr w:type="gramEnd"/>
            <w:r w:rsidR="001F6CFB">
              <w:rPr>
                <w:rFonts w:ascii="Times New Roman" w:hAnsi="Times New Roman"/>
                <w:sz w:val="26"/>
                <w:szCs w:val="26"/>
              </w:rPr>
              <w:t xml:space="preserve">).  </w:t>
            </w:r>
          </w:p>
          <w:p w:rsidR="001F6CFB" w:rsidRDefault="00771E83" w:rsidP="001F6CFB">
            <w:pPr>
              <w:autoSpaceDE w:val="0"/>
              <w:autoSpaceDN w:val="0"/>
              <w:adjustRightInd w:val="0"/>
              <w:spacing w:after="0" w:line="288" w:lineRule="auto"/>
              <w:ind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6CFB">
              <w:rPr>
                <w:rFonts w:ascii="Times New Roman" w:hAnsi="Times New Roman" w:cs="Times New Roman"/>
                <w:sz w:val="26"/>
                <w:szCs w:val="26"/>
              </w:rPr>
              <w:t xml:space="preserve">вансовые </w:t>
            </w:r>
            <w:r w:rsidR="001F6CFB" w:rsidRPr="003A69FA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1F6CFB">
              <w:rPr>
                <w:rFonts w:ascii="Times New Roman" w:hAnsi="Times New Roman" w:cs="Times New Roman"/>
                <w:sz w:val="26"/>
                <w:szCs w:val="26"/>
              </w:rPr>
              <w:t>ы составляются в соответствии с требованиями   Постановления</w:t>
            </w:r>
            <w:r w:rsidRPr="003A69FA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Госкомстата РФ от 01.08.2001 N 55 "Об утверждении унифицированной формы первичной учетной докуме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нтации N АО-1 "Авансовый отчет"</w:t>
            </w:r>
            <w:r w:rsidR="001F6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D7C" w:rsidRDefault="00E00B4A" w:rsidP="00E00B4A">
            <w:pPr>
              <w:spacing w:after="0" w:line="288" w:lineRule="auto"/>
              <w:ind w:left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77D7C" w:rsidRPr="00727DEB">
              <w:rPr>
                <w:rFonts w:ascii="Times New Roman" w:hAnsi="Times New Roman" w:cs="Times New Roman"/>
                <w:sz w:val="26"/>
                <w:szCs w:val="26"/>
              </w:rPr>
              <w:t>За учреждением   служебны</w:t>
            </w:r>
            <w:r w:rsidR="00B77D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77D7C"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</w:t>
            </w:r>
            <w:r w:rsidR="00B77D7C">
              <w:rPr>
                <w:rFonts w:ascii="Times New Roman" w:hAnsi="Times New Roman" w:cs="Times New Roman"/>
                <w:sz w:val="26"/>
                <w:szCs w:val="26"/>
              </w:rPr>
              <w:t>и не закреплены. Путевые листы отсутствуют.</w:t>
            </w:r>
          </w:p>
          <w:p w:rsidR="00133B5E" w:rsidRPr="00031321" w:rsidRDefault="00021386" w:rsidP="00133B5E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35C1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35C1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правильности</w:t>
            </w:r>
            <w:r w:rsidR="00F62004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F35C1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асчетов с подотчетными лицами: </w:t>
            </w:r>
            <w:r w:rsidR="0090057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33B5E" w:rsidRPr="0003132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д</w:t>
            </w:r>
            <w:r w:rsidR="00133B5E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еньги  под отчет не выдавались. </w:t>
            </w:r>
          </w:p>
          <w:p w:rsidR="00D678EE" w:rsidRDefault="00021386" w:rsidP="007474C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133B5E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7C68F7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F62004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достоверности отчетности об ис</w:t>
            </w:r>
            <w:r w:rsidR="005759B2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полнении муниципального задания:</w:t>
            </w:r>
            <w:r w:rsidR="004B781A" w:rsidRPr="000313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отчетность об исполнении муниципального задания подтверждается  данными годовых бухгалтерских отчетов и данными первичных документов.</w:t>
            </w:r>
          </w:p>
          <w:p w:rsidR="00B524AB" w:rsidRPr="00031321" w:rsidRDefault="00B524AB" w:rsidP="007474C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D678EE" w:rsidRPr="00031321" w:rsidTr="007D532B">
        <w:trPr>
          <w:trHeight w:val="541"/>
        </w:trPr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dst100064"/>
            <w:bookmarkEnd w:id="49"/>
            <w:r w:rsidRPr="00031321">
              <w:rPr>
                <w:rFonts w:ascii="Times New Roman" w:eastAsia="Times New Roman" w:hAnsi="Times New Roman" w:cs="Times New Roman"/>
              </w:rPr>
              <w:lastRenderedPageBreak/>
              <w:t xml:space="preserve">требований, установленных </w:t>
            </w:r>
            <w:hyperlink r:id="rId23" w:anchor="dst100168" w:history="1">
              <w:r w:rsidRPr="00031321">
                <w:rPr>
                  <w:rFonts w:ascii="Times New Roman" w:eastAsia="Times New Roman" w:hAnsi="Times New Roman" w:cs="Times New Roman"/>
                </w:rPr>
                <w:t>пунктом 52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 стандарта N 1235, о наличии (отсутствии) выявленных нарушений </w:t>
            </w:r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F85B4B" w:rsidRPr="000313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0" w:name="dst100065"/>
            <w:bookmarkEnd w:id="50"/>
            <w:r w:rsidRPr="00031321">
              <w:rPr>
                <w:rFonts w:ascii="Times New Roman" w:eastAsia="Times New Roman" w:hAnsi="Times New Roman" w:cs="Times New Roman"/>
              </w:rPr>
              <w:t>каждому вопросу контрольного мероприятия с указанием документов (материалов), на основании которых</w:t>
            </w:r>
            <w:r w:rsidR="00F85B4B" w:rsidRPr="000313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8D34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dst100066"/>
            <w:bookmarkEnd w:id="51"/>
            <w:r w:rsidRPr="00031321">
              <w:rPr>
                <w:rFonts w:ascii="Times New Roman" w:eastAsia="Times New Roman" w:hAnsi="Times New Roman" w:cs="Times New Roman"/>
              </w:rPr>
              <w:t>сделан</w:t>
            </w:r>
            <w:r w:rsidR="00F85B4B" w:rsidRPr="00031321">
              <w:rPr>
                <w:rFonts w:ascii="Times New Roman" w:eastAsia="Times New Roman" w:hAnsi="Times New Roman" w:cs="Times New Roman"/>
              </w:rPr>
              <w:t>ы</w:t>
            </w:r>
            <w:r w:rsidRPr="00031321">
              <w:rPr>
                <w:rFonts w:ascii="Times New Roman" w:eastAsia="Times New Roman" w:hAnsi="Times New Roman" w:cs="Times New Roman"/>
              </w:rPr>
              <w:t xml:space="preserve">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2" w:name="dst100067"/>
            <w:bookmarkEnd w:id="52"/>
            <w:r w:rsidRPr="00031321">
              <w:rPr>
                <w:rFonts w:ascii="Times New Roman" w:eastAsia="Times New Roman" w:hAnsi="Times New Roman" w:cs="Times New Roman"/>
              </w:rPr>
              <w:t>правовых актов Российской Федерации, правовых актов, договоров (соглашений), являющихся основаниями предоставления</w:t>
            </w:r>
            <w:r w:rsidR="000156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090B" w:rsidRPr="00031321" w:rsidTr="007D532B">
        <w:tc>
          <w:tcPr>
            <w:tcW w:w="7777" w:type="dxa"/>
            <w:gridSpan w:val="10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3" w:name="dst100068"/>
            <w:bookmarkEnd w:id="53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4" w:name="dst100069"/>
            <w:bookmarkEnd w:id="54"/>
            <w:r w:rsidRPr="00031321">
              <w:rPr>
                <w:rFonts w:ascii="Times New Roman" w:eastAsia="Times New Roman" w:hAnsi="Times New Roman" w:cs="Times New Roman"/>
              </w:rPr>
              <w:t>бюджетных средств, которые нарушены)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CD0E52" w:rsidRDefault="00CD0E5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5" w:name="dst100070"/>
            <w:bookmarkEnd w:id="55"/>
          </w:p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r:id="rId24" w:anchor="dst100098" w:history="1">
              <w:r w:rsidRPr="0003132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&lt;8&gt;</w:t>
              </w:r>
            </w:hyperlink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90B" w:rsidRPr="00031321" w:rsidTr="007D532B">
        <w:tc>
          <w:tcPr>
            <w:tcW w:w="5512" w:type="dxa"/>
            <w:gridSpan w:val="3"/>
            <w:hideMark/>
          </w:tcPr>
          <w:p w:rsidR="00CD0E52" w:rsidRDefault="00CD0E5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78EE" w:rsidRPr="00031321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bookmarkStart w:id="56" w:name="dst100071"/>
            <w:bookmarkEnd w:id="56"/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3824" w:type="dxa"/>
            <w:gridSpan w:val="9"/>
            <w:hideMark/>
          </w:tcPr>
          <w:p w:rsidR="00754750" w:rsidRDefault="00754750" w:rsidP="003B48E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78EE" w:rsidRPr="00031321" w:rsidRDefault="00D678EE" w:rsidP="00082E0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581F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16A9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учетной политики</w:t>
            </w:r>
          </w:p>
        </w:tc>
      </w:tr>
      <w:tr w:rsidR="007E090B" w:rsidRPr="00031321" w:rsidTr="007D532B">
        <w:tc>
          <w:tcPr>
            <w:tcW w:w="5512" w:type="dxa"/>
            <w:gridSpan w:val="3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4" w:type="dxa"/>
            <w:gridSpan w:val="9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7" w:name="dst100072"/>
            <w:bookmarkEnd w:id="57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CD0E52" w:rsidRDefault="00CD0E52" w:rsidP="00EF7C66">
            <w:pPr>
              <w:shd w:val="clear" w:color="auto" w:fill="FFFFFF"/>
              <w:spacing w:after="0" w:line="288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78EE" w:rsidRPr="00031321" w:rsidRDefault="00A6585E" w:rsidP="00793FCB">
            <w:pPr>
              <w:shd w:val="clear" w:color="auto" w:fill="FFFFFF"/>
              <w:spacing w:after="0" w:line="288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A716A9" w:rsidRPr="00A716A9">
              <w:rPr>
                <w:rFonts w:ascii="Times New Roman" w:eastAsia="Times New Roman" w:hAnsi="Times New Roman" w:cs="Times New Roman"/>
                <w:sz w:val="26"/>
                <w:szCs w:val="26"/>
              </w:rPr>
              <w:t>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копии авансовых отчетов </w:t>
            </w:r>
            <w:r w:rsidR="00D06D4D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="00E62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7FD">
              <w:rPr>
                <w:rFonts w:ascii="Times New Roman" w:hAnsi="Times New Roman"/>
                <w:sz w:val="26"/>
                <w:szCs w:val="26"/>
              </w:rPr>
              <w:t xml:space="preserve">(авансовый отчет № 1 от 26.01.2022г. за отправку заказных писем на сумму 131,00 руб.; авансовый отчет № </w:t>
            </w:r>
            <w:r w:rsidR="00E627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от 10.03.2022г. за приобретение </w:t>
            </w:r>
            <w:proofErr w:type="spellStart"/>
            <w:r w:rsidR="00E627FD">
              <w:rPr>
                <w:rFonts w:ascii="Times New Roman" w:hAnsi="Times New Roman"/>
                <w:sz w:val="26"/>
                <w:szCs w:val="26"/>
              </w:rPr>
              <w:t>фоторамок</w:t>
            </w:r>
            <w:proofErr w:type="spellEnd"/>
            <w:r w:rsidR="00E627FD">
              <w:rPr>
                <w:rFonts w:ascii="Times New Roman" w:hAnsi="Times New Roman"/>
                <w:sz w:val="26"/>
                <w:szCs w:val="26"/>
              </w:rPr>
              <w:t xml:space="preserve"> на  сумму 838,00 руб.; авансовый отчет № 5 о 19.05.2022г.  за приобретение замка навесного и гелия газообразного на сумму  4550,00 руб.; авансовый отчет № 9 от 18.10.2022г. за приобретение аккумуляторных батарей на</w:t>
            </w:r>
            <w:proofErr w:type="gramEnd"/>
            <w:r w:rsidR="00E627FD">
              <w:rPr>
                <w:rFonts w:ascii="Times New Roman" w:hAnsi="Times New Roman"/>
                <w:sz w:val="26"/>
                <w:szCs w:val="26"/>
              </w:rPr>
              <w:t xml:space="preserve"> сумму 1380,00 руб. и ремень дл</w:t>
            </w:r>
            <w:r w:rsidR="00B75370">
              <w:rPr>
                <w:rFonts w:ascii="Times New Roman" w:hAnsi="Times New Roman"/>
                <w:sz w:val="26"/>
                <w:szCs w:val="26"/>
              </w:rPr>
              <w:t>я гитары на сумму 1700,00 руб.)</w:t>
            </w:r>
            <w:r w:rsidR="00793FCB">
              <w:rPr>
                <w:rFonts w:ascii="Times New Roman" w:hAnsi="Times New Roman"/>
                <w:sz w:val="26"/>
                <w:szCs w:val="26"/>
              </w:rPr>
              <w:t>, копия расчетной ведомости за декабрь 2022г.</w:t>
            </w:r>
          </w:p>
        </w:tc>
      </w:tr>
      <w:tr w:rsidR="00D678EE" w:rsidRPr="00031321" w:rsidTr="007D532B">
        <w:tc>
          <w:tcPr>
            <w:tcW w:w="9336" w:type="dxa"/>
            <w:gridSpan w:val="12"/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8" w:name="dst100073"/>
            <w:bookmarkEnd w:id="58"/>
            <w:r w:rsidRPr="00031321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документы (копии документов), подтверждающие нарушения, в соответствии с </w:t>
            </w:r>
            <w:hyperlink r:id="rId25" w:anchor="dst100176" w:history="1">
              <w:r w:rsidRPr="00031321">
                <w:rPr>
                  <w:rFonts w:ascii="Times New Roman" w:eastAsia="Times New Roman" w:hAnsi="Times New Roman" w:cs="Times New Roman"/>
                </w:rPr>
                <w:t>пунктами 53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" w:anchor="dst100182" w:history="1">
              <w:r w:rsidRPr="00031321">
                <w:rPr>
                  <w:rFonts w:ascii="Times New Roman" w:eastAsia="Times New Roman" w:hAnsi="Times New Roman" w:cs="Times New Roman"/>
                </w:rPr>
                <w:t>54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="00015692">
              <w:rPr>
                <w:rFonts w:ascii="Times New Roman" w:eastAsia="Times New Roman" w:hAnsi="Times New Roman" w:cs="Times New Roman"/>
              </w:rPr>
              <w:t xml:space="preserve"> стандарта № 1235</w:t>
            </w:r>
          </w:p>
        </w:tc>
      </w:tr>
      <w:tr w:rsidR="007E090B" w:rsidRPr="00031321" w:rsidTr="007D532B">
        <w:tc>
          <w:tcPr>
            <w:tcW w:w="5512" w:type="dxa"/>
            <w:gridSpan w:val="3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4" w:type="dxa"/>
            <w:gridSpan w:val="9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9" w:name="dst100074"/>
            <w:bookmarkEnd w:id="59"/>
          </w:p>
        </w:tc>
      </w:tr>
      <w:tr w:rsidR="007E090B" w:rsidRPr="00031321" w:rsidTr="007D532B">
        <w:tc>
          <w:tcPr>
            <w:tcW w:w="5512" w:type="dxa"/>
            <w:gridSpan w:val="3"/>
            <w:hideMark/>
          </w:tcPr>
          <w:p w:rsidR="00D678EE" w:rsidRPr="00031321" w:rsidRDefault="00D678EE" w:rsidP="00015692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bookmarkStart w:id="60" w:name="dst100075"/>
            <w:bookmarkEnd w:id="60"/>
          </w:p>
        </w:tc>
        <w:tc>
          <w:tcPr>
            <w:tcW w:w="3824" w:type="dxa"/>
            <w:gridSpan w:val="9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031321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031321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81"/>
        <w:gridCol w:w="100"/>
        <w:gridCol w:w="100"/>
        <w:gridCol w:w="55"/>
        <w:gridCol w:w="920"/>
        <w:gridCol w:w="55"/>
        <w:gridCol w:w="1509"/>
      </w:tblGrid>
      <w:tr w:rsidR="00D678EE" w:rsidRPr="00031321" w:rsidTr="00D678EE">
        <w:tc>
          <w:tcPr>
            <w:tcW w:w="0" w:type="auto"/>
            <w:gridSpan w:val="3"/>
            <w:hideMark/>
          </w:tcPr>
          <w:p w:rsidR="00D678EE" w:rsidRPr="00031321" w:rsidRDefault="00D678EE" w:rsidP="00FC2637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bookmarkStart w:id="61" w:name="dst100076"/>
            <w:bookmarkEnd w:id="61"/>
            <w:r w:rsidRPr="00031321">
              <w:rPr>
                <w:rFonts w:ascii="Times New Roman" w:eastAsia="Times New Roman" w:hAnsi="Times New Roman" w:cs="Times New Roman"/>
              </w:rPr>
              <w:t>Руководитель</w:t>
            </w:r>
            <w:r w:rsidR="00FC2637" w:rsidRPr="00031321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321">
              <w:rPr>
                <w:rFonts w:ascii="Times New Roman" w:eastAsia="Times New Roman" w:hAnsi="Times New Roman" w:cs="Times New Roman"/>
              </w:rP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0DBE" w:rsidRPr="00031321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031321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осуществлению</w:t>
            </w:r>
          </w:p>
          <w:p w:rsidR="00860DBE" w:rsidRPr="00031321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финансового </w:t>
            </w:r>
          </w:p>
          <w:p w:rsidR="00860DBE" w:rsidRPr="00031321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>и ведомственного контроля</w:t>
            </w:r>
          </w:p>
        </w:tc>
        <w:tc>
          <w:tcPr>
            <w:tcW w:w="0" w:type="auto"/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031321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  <w:p w:rsidR="00860DBE" w:rsidRPr="00031321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0DBE" w:rsidRPr="00031321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Е.И. Поденок </w:t>
            </w:r>
          </w:p>
        </w:tc>
      </w:tr>
      <w:tr w:rsidR="00860DBE" w:rsidRPr="00031321" w:rsidTr="00D678E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2" w:name="dst100077"/>
            <w:bookmarkEnd w:id="62"/>
            <w:r w:rsidRPr="00031321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B06E6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bookmarkStart w:id="63" w:name="dst100078"/>
            <w:bookmarkEnd w:id="63"/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4" w:name="dst100079"/>
            <w:bookmarkEnd w:id="64"/>
            <w:r w:rsidRPr="0003132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678EE" w:rsidRPr="00031321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5" w:name="dst100080"/>
            <w:bookmarkEnd w:id="65"/>
            <w:r w:rsidRPr="00031321">
              <w:rPr>
                <w:rFonts w:ascii="Times New Roman" w:eastAsia="Times New Roman" w:hAnsi="Times New Roman" w:cs="Times New Roman"/>
              </w:rPr>
              <w:t>(инициалы и фамилия)</w:t>
            </w:r>
          </w:p>
        </w:tc>
      </w:tr>
    </w:tbl>
    <w:p w:rsidR="00D678EE" w:rsidRPr="00031321" w:rsidRDefault="00D678EE" w:rsidP="00860DB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031321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78"/>
        <w:gridCol w:w="1702"/>
      </w:tblGrid>
      <w:tr w:rsidR="00D678EE" w:rsidRPr="00031321" w:rsidTr="00D678EE"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6" w:name="dst100081"/>
            <w:bookmarkEnd w:id="66"/>
            <w:r w:rsidRPr="00031321">
              <w:rPr>
                <w:rFonts w:ascii="Times New Roman" w:eastAsia="Times New Roman" w:hAnsi="Times New Roman" w:cs="Times New Roman"/>
              </w:rPr>
              <w:t xml:space="preserve">Копию акта контрольного мероприятия получил </w:t>
            </w:r>
            <w:hyperlink r:id="rId27" w:anchor="dst100099" w:history="1">
              <w:r w:rsidRPr="00031321">
                <w:rPr>
                  <w:rFonts w:ascii="Times New Roman" w:eastAsia="Times New Roman" w:hAnsi="Times New Roman" w:cs="Times New Roman"/>
                </w:rPr>
                <w:t>&lt;9&gt;</w:t>
              </w:r>
            </w:hyperlink>
            <w:r w:rsidRPr="0003132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031321" w:rsidTr="00D678EE"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7" w:name="dst100082"/>
            <w:bookmarkEnd w:id="67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(указываются должность,</w:t>
            </w:r>
            <w:proofErr w:type="gramEnd"/>
          </w:p>
        </w:tc>
      </w:tr>
      <w:tr w:rsidR="00D678EE" w:rsidRPr="00031321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60DBE" w:rsidRPr="00031321" w:rsidRDefault="00860DB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6526" w:rsidRPr="00031321" w:rsidRDefault="004903FC" w:rsidP="004903F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МБУДО ДШИ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А.Р.Можаева</w:t>
            </w:r>
            <w:proofErr w:type="spellEnd"/>
            <w:r w:rsidR="00056526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DB3EBB" w:rsidRPr="00031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8" w:name="dst100083"/>
            <w:bookmarkEnd w:id="68"/>
          </w:p>
        </w:tc>
      </w:tr>
      <w:tr w:rsidR="00D678EE" w:rsidRPr="00031321" w:rsidTr="00D678E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031321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9" w:name="dst100084"/>
            <w:bookmarkEnd w:id="69"/>
            <w:proofErr w:type="gramStart"/>
            <w:r w:rsidRPr="00031321"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0" w:type="auto"/>
            <w:hideMark/>
          </w:tcPr>
          <w:p w:rsidR="00D678EE" w:rsidRPr="00031321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0313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031321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32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104DA" w:rsidRPr="00031321">
        <w:rPr>
          <w:rFonts w:ascii="Times New Roman" w:eastAsia="Times New Roman" w:hAnsi="Times New Roman" w:cs="Times New Roman"/>
          <w:sz w:val="26"/>
          <w:szCs w:val="26"/>
        </w:rPr>
        <w:t>«___»</w:t>
      </w:r>
      <w:r w:rsidR="008009D2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="004903F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104DA" w:rsidRPr="0003132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009D2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3104DA" w:rsidRPr="0003132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33"/>
          <w:szCs w:val="33"/>
        </w:rPr>
      </w:pPr>
      <w:bookmarkStart w:id="70" w:name="dst100085"/>
      <w:bookmarkEnd w:id="70"/>
      <w:r w:rsidRPr="00031321">
        <w:rPr>
          <w:rFonts w:ascii="Times New Roman" w:eastAsia="Times New Roman" w:hAnsi="Times New Roman" w:cs="Times New Roman"/>
          <w:sz w:val="33"/>
        </w:rPr>
        <w:t>--------------------------------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1" w:name="dst100086"/>
      <w:bookmarkEnd w:id="71"/>
      <w:r w:rsidRPr="00031321">
        <w:rPr>
          <w:rFonts w:ascii="Times New Roman" w:eastAsia="Times New Roman" w:hAnsi="Times New Roman" w:cs="Times New Roman"/>
        </w:rPr>
        <w:t xml:space="preserve">&lt;1&gt; </w:t>
      </w:r>
      <w:hyperlink r:id="rId28" w:anchor="dst0" w:history="1">
        <w:r w:rsidRPr="00031321">
          <w:rPr>
            <w:rFonts w:ascii="Times New Roman" w:eastAsia="Times New Roman" w:hAnsi="Times New Roman" w:cs="Times New Roman"/>
          </w:rPr>
          <w:t>Постановление</w:t>
        </w:r>
      </w:hyperlink>
      <w:r w:rsidRPr="00031321">
        <w:rPr>
          <w:rFonts w:ascii="Times New Roman" w:eastAsia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2" w:name="dst100087"/>
      <w:bookmarkEnd w:id="72"/>
      <w:r w:rsidRPr="00031321">
        <w:rPr>
          <w:rFonts w:ascii="Times New Roman" w:eastAsia="Times New Roman" w:hAnsi="Times New Roman" w:cs="Times New Roman"/>
        </w:rPr>
        <w:t>&lt;2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3" w:name="dst100088"/>
      <w:bookmarkEnd w:id="73"/>
      <w:proofErr w:type="gramStart"/>
      <w:r w:rsidRPr="00031321">
        <w:rPr>
          <w:rFonts w:ascii="Times New Roman" w:eastAsia="Times New Roman" w:hAnsi="Times New Roman" w:cs="Times New Roman"/>
        </w:rPr>
        <w:t xml:space="preserve">&lt;3&gt; </w:t>
      </w:r>
      <w:hyperlink r:id="rId29" w:anchor="dst0" w:history="1">
        <w:r w:rsidRPr="00031321">
          <w:rPr>
            <w:rFonts w:ascii="Times New Roman" w:eastAsia="Times New Roman" w:hAnsi="Times New Roman" w:cs="Times New Roman"/>
          </w:rPr>
          <w:t>Постановление</w:t>
        </w:r>
      </w:hyperlink>
      <w:r w:rsidRPr="00031321">
        <w:rPr>
          <w:rFonts w:ascii="Times New Roman" w:eastAsia="Times New Roman" w:hAnsi="Times New Roman" w:cs="Times New Roman"/>
        </w:rP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4" w:name="dst100089"/>
      <w:bookmarkEnd w:id="74"/>
      <w:r w:rsidRPr="00031321">
        <w:rPr>
          <w:rFonts w:ascii="Times New Roman" w:eastAsia="Times New Roman" w:hAnsi="Times New Roman" w:cs="Times New Roman"/>
        </w:rPr>
        <w:lastRenderedPageBreak/>
        <w:t>&lt;4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5" w:name="dst100090"/>
      <w:bookmarkEnd w:id="75"/>
      <w:r w:rsidRPr="00031321">
        <w:rPr>
          <w:rFonts w:ascii="Times New Roman" w:eastAsia="Times New Roman" w:hAnsi="Times New Roman" w:cs="Times New Roman"/>
        </w:rPr>
        <w:t>&lt;5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казывается только в случае приостановления контрольного мероприятия.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6" w:name="dst100091"/>
      <w:bookmarkEnd w:id="76"/>
      <w:r w:rsidRPr="00031321">
        <w:rPr>
          <w:rFonts w:ascii="Times New Roman" w:eastAsia="Times New Roman" w:hAnsi="Times New Roman" w:cs="Times New Roman"/>
        </w:rPr>
        <w:t>&lt;6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казывается только в случае продления срока проведения контрольного мероприятия.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7" w:name="dst100092"/>
      <w:bookmarkEnd w:id="77"/>
      <w:r w:rsidRPr="00031321">
        <w:rPr>
          <w:rFonts w:ascii="Times New Roman" w:eastAsia="Times New Roman" w:hAnsi="Times New Roman" w:cs="Times New Roman"/>
        </w:rPr>
        <w:t>&lt;7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казываются сведения об объекте контроля (объекте встречной проверки), включающие: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8" w:name="dst100093"/>
      <w:bookmarkEnd w:id="78"/>
      <w:r w:rsidRPr="00031321">
        <w:rPr>
          <w:rFonts w:ascii="Times New Roman" w:eastAsia="Times New Roman" w:hAnsi="Times New Roman" w:cs="Times New Roman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9" w:name="dst100094"/>
      <w:bookmarkEnd w:id="79"/>
      <w:r w:rsidRPr="00031321">
        <w:rPr>
          <w:rFonts w:ascii="Times New Roman" w:eastAsia="Times New Roman" w:hAnsi="Times New Roman" w:cs="Times New Roman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0" w:name="dst100095"/>
      <w:bookmarkEnd w:id="80"/>
      <w:r w:rsidRPr="00031321">
        <w:rPr>
          <w:rFonts w:ascii="Times New Roman" w:eastAsia="Times New Roman" w:hAnsi="Times New Roman" w:cs="Times New Roman"/>
        </w:rPr>
        <w:t>сведения об учредителях (участниках) (при наличии);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1" w:name="dst100096"/>
      <w:bookmarkEnd w:id="81"/>
      <w:r w:rsidRPr="00031321">
        <w:rPr>
          <w:rFonts w:ascii="Times New Roman" w:eastAsia="Times New Roman" w:hAnsi="Times New Roman" w:cs="Times New Roman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2" w:name="dst100097"/>
      <w:bookmarkEnd w:id="82"/>
      <w:r w:rsidRPr="00031321">
        <w:rPr>
          <w:rFonts w:ascii="Times New Roman" w:eastAsia="Times New Roman" w:hAnsi="Times New Roman" w:cs="Times New Roman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3" w:name="dst100098"/>
      <w:bookmarkEnd w:id="83"/>
      <w:r w:rsidRPr="00031321">
        <w:rPr>
          <w:rFonts w:ascii="Times New Roman" w:eastAsia="Times New Roman" w:hAnsi="Times New Roman" w:cs="Times New Roman"/>
        </w:rPr>
        <w:t>&lt;8</w:t>
      </w:r>
      <w:proofErr w:type="gramStart"/>
      <w:r w:rsidRPr="00031321">
        <w:rPr>
          <w:rFonts w:ascii="Times New Roman" w:eastAsia="Times New Roman" w:hAnsi="Times New Roman" w:cs="Times New Roman"/>
        </w:rPr>
        <w:t>&gt; Н</w:t>
      </w:r>
      <w:proofErr w:type="gramEnd"/>
      <w:r w:rsidRPr="00031321">
        <w:rPr>
          <w:rFonts w:ascii="Times New Roman" w:eastAsia="Times New Roman" w:hAnsi="Times New Roman" w:cs="Times New Roman"/>
        </w:rPr>
        <w:t>е указывается в случае проведения встречной проверки.</w:t>
      </w:r>
    </w:p>
    <w:p w:rsidR="00D678EE" w:rsidRPr="00031321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4" w:name="dst100099"/>
      <w:bookmarkEnd w:id="84"/>
      <w:r w:rsidRPr="00031321">
        <w:rPr>
          <w:rFonts w:ascii="Times New Roman" w:eastAsia="Times New Roman" w:hAnsi="Times New Roman" w:cs="Times New Roman"/>
        </w:rPr>
        <w:t>&lt;9</w:t>
      </w:r>
      <w:proofErr w:type="gramStart"/>
      <w:r w:rsidRPr="00031321">
        <w:rPr>
          <w:rFonts w:ascii="Times New Roman" w:eastAsia="Times New Roman" w:hAnsi="Times New Roman" w:cs="Times New Roman"/>
        </w:rPr>
        <w:t>&gt; У</w:t>
      </w:r>
      <w:proofErr w:type="gramEnd"/>
      <w:r w:rsidRPr="00031321">
        <w:rPr>
          <w:rFonts w:ascii="Times New Roman" w:eastAsia="Times New Roman" w:hAnsi="Times New Roman" w:cs="Times New Roman"/>
        </w:rP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D678EE" w:rsidRPr="00031321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031321">
        <w:rPr>
          <w:rFonts w:ascii="Times New Roman" w:eastAsia="Times New Roman" w:hAnsi="Times New Roman" w:cs="Times New Roman"/>
        </w:rPr>
        <w:t> </w:t>
      </w:r>
    </w:p>
    <w:p w:rsidR="00D6155A" w:rsidRPr="00031321" w:rsidRDefault="00D6155A">
      <w:pPr>
        <w:rPr>
          <w:rFonts w:ascii="Times New Roman" w:hAnsi="Times New Roman" w:cs="Times New Roman"/>
        </w:rPr>
      </w:pPr>
    </w:p>
    <w:sectPr w:rsidR="00D6155A" w:rsidRPr="00031321" w:rsidSect="00BD44EE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EED"/>
    <w:multiLevelType w:val="hybridMultilevel"/>
    <w:tmpl w:val="436CFCD6"/>
    <w:lvl w:ilvl="0" w:tplc="F53A52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20829"/>
    <w:multiLevelType w:val="hybridMultilevel"/>
    <w:tmpl w:val="BDA4C816"/>
    <w:lvl w:ilvl="0" w:tplc="DB3657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1E96"/>
    <w:multiLevelType w:val="hybridMultilevel"/>
    <w:tmpl w:val="89B45BC8"/>
    <w:lvl w:ilvl="0" w:tplc="86A294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05D1E"/>
    <w:multiLevelType w:val="hybridMultilevel"/>
    <w:tmpl w:val="005C0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D93"/>
    <w:multiLevelType w:val="hybridMultilevel"/>
    <w:tmpl w:val="514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3F1F"/>
    <w:multiLevelType w:val="hybridMultilevel"/>
    <w:tmpl w:val="9E385638"/>
    <w:lvl w:ilvl="0" w:tplc="0ACA58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6C91"/>
    <w:multiLevelType w:val="hybridMultilevel"/>
    <w:tmpl w:val="9F249296"/>
    <w:lvl w:ilvl="0" w:tplc="057E31DC">
      <w:start w:val="1"/>
      <w:numFmt w:val="bullet"/>
      <w:lvlText w:val="-"/>
      <w:lvlJc w:val="left"/>
      <w:rPr>
        <w:sz w:val="26"/>
        <w:szCs w:val="26"/>
      </w:rPr>
    </w:lvl>
    <w:lvl w:ilvl="1" w:tplc="1FC4EE66">
      <w:numFmt w:val="decimal"/>
      <w:lvlText w:val=""/>
      <w:lvlJc w:val="left"/>
    </w:lvl>
    <w:lvl w:ilvl="2" w:tplc="531CB65C">
      <w:numFmt w:val="decimal"/>
      <w:lvlText w:val=""/>
      <w:lvlJc w:val="left"/>
    </w:lvl>
    <w:lvl w:ilvl="3" w:tplc="76D4351E">
      <w:numFmt w:val="decimal"/>
      <w:lvlText w:val=""/>
      <w:lvlJc w:val="left"/>
    </w:lvl>
    <w:lvl w:ilvl="4" w:tplc="47C25CAC">
      <w:numFmt w:val="decimal"/>
      <w:lvlText w:val=""/>
      <w:lvlJc w:val="left"/>
    </w:lvl>
    <w:lvl w:ilvl="5" w:tplc="92F8DD0C">
      <w:numFmt w:val="decimal"/>
      <w:lvlText w:val=""/>
      <w:lvlJc w:val="left"/>
    </w:lvl>
    <w:lvl w:ilvl="6" w:tplc="B54A7778">
      <w:numFmt w:val="decimal"/>
      <w:lvlText w:val=""/>
      <w:lvlJc w:val="left"/>
    </w:lvl>
    <w:lvl w:ilvl="7" w:tplc="9594C292">
      <w:numFmt w:val="decimal"/>
      <w:lvlText w:val=""/>
      <w:lvlJc w:val="left"/>
    </w:lvl>
    <w:lvl w:ilvl="8" w:tplc="EE7002F2">
      <w:numFmt w:val="decimal"/>
      <w:lvlText w:val=""/>
      <w:lvlJc w:val="left"/>
    </w:lvl>
  </w:abstractNum>
  <w:abstractNum w:abstractNumId="7">
    <w:nsid w:val="558D56C5"/>
    <w:multiLevelType w:val="hybridMultilevel"/>
    <w:tmpl w:val="8ABCB2C4"/>
    <w:lvl w:ilvl="0" w:tplc="3BC07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10990"/>
    <w:multiLevelType w:val="hybridMultilevel"/>
    <w:tmpl w:val="9C2E0350"/>
    <w:lvl w:ilvl="0" w:tplc="46208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7B2E96"/>
    <w:multiLevelType w:val="hybridMultilevel"/>
    <w:tmpl w:val="66064FBA"/>
    <w:lvl w:ilvl="0" w:tplc="06B25E9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46FB2"/>
    <w:multiLevelType w:val="hybridMultilevel"/>
    <w:tmpl w:val="79485014"/>
    <w:lvl w:ilvl="0" w:tplc="3C8E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91AEA"/>
    <w:multiLevelType w:val="hybridMultilevel"/>
    <w:tmpl w:val="9C2E0350"/>
    <w:lvl w:ilvl="0" w:tplc="46208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8EE"/>
    <w:rsid w:val="00000361"/>
    <w:rsid w:val="0000264D"/>
    <w:rsid w:val="000029B2"/>
    <w:rsid w:val="00005119"/>
    <w:rsid w:val="000076AF"/>
    <w:rsid w:val="00007A97"/>
    <w:rsid w:val="00014913"/>
    <w:rsid w:val="00014CCA"/>
    <w:rsid w:val="00014FED"/>
    <w:rsid w:val="00015692"/>
    <w:rsid w:val="00016856"/>
    <w:rsid w:val="000211BD"/>
    <w:rsid w:val="00021386"/>
    <w:rsid w:val="00022110"/>
    <w:rsid w:val="00023FFB"/>
    <w:rsid w:val="00025926"/>
    <w:rsid w:val="00031321"/>
    <w:rsid w:val="00031924"/>
    <w:rsid w:val="0003238D"/>
    <w:rsid w:val="00032DD9"/>
    <w:rsid w:val="0003442C"/>
    <w:rsid w:val="0004000F"/>
    <w:rsid w:val="0004176C"/>
    <w:rsid w:val="000433F8"/>
    <w:rsid w:val="0004409C"/>
    <w:rsid w:val="0004418A"/>
    <w:rsid w:val="00045827"/>
    <w:rsid w:val="00050582"/>
    <w:rsid w:val="00050820"/>
    <w:rsid w:val="000545BD"/>
    <w:rsid w:val="00054D2E"/>
    <w:rsid w:val="00056526"/>
    <w:rsid w:val="000579E7"/>
    <w:rsid w:val="00060D3B"/>
    <w:rsid w:val="0006188E"/>
    <w:rsid w:val="000621A2"/>
    <w:rsid w:val="00063D34"/>
    <w:rsid w:val="00063FAE"/>
    <w:rsid w:val="00064349"/>
    <w:rsid w:val="00064C7D"/>
    <w:rsid w:val="000664A7"/>
    <w:rsid w:val="00072B03"/>
    <w:rsid w:val="00073F83"/>
    <w:rsid w:val="00074A09"/>
    <w:rsid w:val="00075EC2"/>
    <w:rsid w:val="00076DC7"/>
    <w:rsid w:val="00082DA1"/>
    <w:rsid w:val="00082E0B"/>
    <w:rsid w:val="00086025"/>
    <w:rsid w:val="000903F9"/>
    <w:rsid w:val="000972D2"/>
    <w:rsid w:val="00097DA7"/>
    <w:rsid w:val="000A02A3"/>
    <w:rsid w:val="000A1B1C"/>
    <w:rsid w:val="000A1B4C"/>
    <w:rsid w:val="000A407D"/>
    <w:rsid w:val="000A49D4"/>
    <w:rsid w:val="000A5F74"/>
    <w:rsid w:val="000A71CD"/>
    <w:rsid w:val="000B3ACD"/>
    <w:rsid w:val="000B566B"/>
    <w:rsid w:val="000B7128"/>
    <w:rsid w:val="000C04DB"/>
    <w:rsid w:val="000C1C13"/>
    <w:rsid w:val="000C3A64"/>
    <w:rsid w:val="000C474E"/>
    <w:rsid w:val="000C4AF6"/>
    <w:rsid w:val="000C78DE"/>
    <w:rsid w:val="000D0BAC"/>
    <w:rsid w:val="000D4C46"/>
    <w:rsid w:val="000D4F4E"/>
    <w:rsid w:val="000D591E"/>
    <w:rsid w:val="000E1E1C"/>
    <w:rsid w:val="000E3873"/>
    <w:rsid w:val="000F0B74"/>
    <w:rsid w:val="000F0E40"/>
    <w:rsid w:val="000F14E2"/>
    <w:rsid w:val="000F3A99"/>
    <w:rsid w:val="000F4451"/>
    <w:rsid w:val="000F5A10"/>
    <w:rsid w:val="0010074C"/>
    <w:rsid w:val="00100F77"/>
    <w:rsid w:val="00110729"/>
    <w:rsid w:val="001121B6"/>
    <w:rsid w:val="00112423"/>
    <w:rsid w:val="00112FCF"/>
    <w:rsid w:val="00114430"/>
    <w:rsid w:val="00116E5A"/>
    <w:rsid w:val="00117DED"/>
    <w:rsid w:val="001218AF"/>
    <w:rsid w:val="00123288"/>
    <w:rsid w:val="00125E13"/>
    <w:rsid w:val="001265F9"/>
    <w:rsid w:val="0013242A"/>
    <w:rsid w:val="00132DA8"/>
    <w:rsid w:val="00133B5E"/>
    <w:rsid w:val="00140A96"/>
    <w:rsid w:val="00142320"/>
    <w:rsid w:val="001429A4"/>
    <w:rsid w:val="00142BFA"/>
    <w:rsid w:val="00143159"/>
    <w:rsid w:val="00143E08"/>
    <w:rsid w:val="00144C5A"/>
    <w:rsid w:val="00145EA2"/>
    <w:rsid w:val="0014693E"/>
    <w:rsid w:val="00147341"/>
    <w:rsid w:val="001473ED"/>
    <w:rsid w:val="00147943"/>
    <w:rsid w:val="00147A84"/>
    <w:rsid w:val="00150C13"/>
    <w:rsid w:val="001524F9"/>
    <w:rsid w:val="001538A3"/>
    <w:rsid w:val="00155489"/>
    <w:rsid w:val="001651A2"/>
    <w:rsid w:val="0016540A"/>
    <w:rsid w:val="00165D69"/>
    <w:rsid w:val="00166347"/>
    <w:rsid w:val="00166602"/>
    <w:rsid w:val="001678A8"/>
    <w:rsid w:val="001733CD"/>
    <w:rsid w:val="00173785"/>
    <w:rsid w:val="00173A3C"/>
    <w:rsid w:val="00174D54"/>
    <w:rsid w:val="0017637D"/>
    <w:rsid w:val="0018089F"/>
    <w:rsid w:val="0018130D"/>
    <w:rsid w:val="00181781"/>
    <w:rsid w:val="00181CB7"/>
    <w:rsid w:val="00181FCE"/>
    <w:rsid w:val="00182999"/>
    <w:rsid w:val="00183C82"/>
    <w:rsid w:val="00185E05"/>
    <w:rsid w:val="00187AF0"/>
    <w:rsid w:val="001924A1"/>
    <w:rsid w:val="00195771"/>
    <w:rsid w:val="00195A67"/>
    <w:rsid w:val="001A520F"/>
    <w:rsid w:val="001B110E"/>
    <w:rsid w:val="001B1D67"/>
    <w:rsid w:val="001B52E7"/>
    <w:rsid w:val="001B5A1B"/>
    <w:rsid w:val="001C075C"/>
    <w:rsid w:val="001C1015"/>
    <w:rsid w:val="001C2939"/>
    <w:rsid w:val="001C3CEC"/>
    <w:rsid w:val="001C4107"/>
    <w:rsid w:val="001C6079"/>
    <w:rsid w:val="001D0AA2"/>
    <w:rsid w:val="001D1580"/>
    <w:rsid w:val="001D341F"/>
    <w:rsid w:val="001D3904"/>
    <w:rsid w:val="001D3966"/>
    <w:rsid w:val="001D3AC6"/>
    <w:rsid w:val="001D506A"/>
    <w:rsid w:val="001D5935"/>
    <w:rsid w:val="001D69CE"/>
    <w:rsid w:val="001E3239"/>
    <w:rsid w:val="001E3819"/>
    <w:rsid w:val="001E4F6D"/>
    <w:rsid w:val="001F6CFB"/>
    <w:rsid w:val="00200123"/>
    <w:rsid w:val="00201FE8"/>
    <w:rsid w:val="002078EB"/>
    <w:rsid w:val="00211945"/>
    <w:rsid w:val="00212278"/>
    <w:rsid w:val="002132A2"/>
    <w:rsid w:val="00214EB0"/>
    <w:rsid w:val="00215E74"/>
    <w:rsid w:val="0022245C"/>
    <w:rsid w:val="00223E41"/>
    <w:rsid w:val="0022721D"/>
    <w:rsid w:val="0022733C"/>
    <w:rsid w:val="002275ED"/>
    <w:rsid w:val="00231F29"/>
    <w:rsid w:val="00232315"/>
    <w:rsid w:val="00232572"/>
    <w:rsid w:val="002408A6"/>
    <w:rsid w:val="002421F6"/>
    <w:rsid w:val="00242B2D"/>
    <w:rsid w:val="00245C7E"/>
    <w:rsid w:val="0024714A"/>
    <w:rsid w:val="002472B8"/>
    <w:rsid w:val="0025141E"/>
    <w:rsid w:val="0025174C"/>
    <w:rsid w:val="00251DBD"/>
    <w:rsid w:val="00251E35"/>
    <w:rsid w:val="0025351E"/>
    <w:rsid w:val="002541E5"/>
    <w:rsid w:val="00255329"/>
    <w:rsid w:val="0025599B"/>
    <w:rsid w:val="00255A8D"/>
    <w:rsid w:val="00257CF1"/>
    <w:rsid w:val="002703AE"/>
    <w:rsid w:val="00274951"/>
    <w:rsid w:val="00274BCC"/>
    <w:rsid w:val="002768CA"/>
    <w:rsid w:val="002809DF"/>
    <w:rsid w:val="00280D20"/>
    <w:rsid w:val="0028285E"/>
    <w:rsid w:val="00282FF3"/>
    <w:rsid w:val="00284085"/>
    <w:rsid w:val="0028515C"/>
    <w:rsid w:val="0028569C"/>
    <w:rsid w:val="00285FE1"/>
    <w:rsid w:val="002868BA"/>
    <w:rsid w:val="00290204"/>
    <w:rsid w:val="00290C3E"/>
    <w:rsid w:val="0029251C"/>
    <w:rsid w:val="0029550A"/>
    <w:rsid w:val="002955B8"/>
    <w:rsid w:val="0029598A"/>
    <w:rsid w:val="002A267B"/>
    <w:rsid w:val="002A3F71"/>
    <w:rsid w:val="002A4AD6"/>
    <w:rsid w:val="002A5CBA"/>
    <w:rsid w:val="002B0322"/>
    <w:rsid w:val="002B05AB"/>
    <w:rsid w:val="002B36C5"/>
    <w:rsid w:val="002B7C8B"/>
    <w:rsid w:val="002C25AD"/>
    <w:rsid w:val="002C3698"/>
    <w:rsid w:val="002C3C32"/>
    <w:rsid w:val="002C6A1C"/>
    <w:rsid w:val="002D2941"/>
    <w:rsid w:val="002D426A"/>
    <w:rsid w:val="002D43D1"/>
    <w:rsid w:val="002D733D"/>
    <w:rsid w:val="002D743A"/>
    <w:rsid w:val="002E3AAE"/>
    <w:rsid w:val="002E74C6"/>
    <w:rsid w:val="002E7AE2"/>
    <w:rsid w:val="002F0E26"/>
    <w:rsid w:val="002F53B6"/>
    <w:rsid w:val="0030084E"/>
    <w:rsid w:val="003032A3"/>
    <w:rsid w:val="00303A53"/>
    <w:rsid w:val="00303BE6"/>
    <w:rsid w:val="0030614F"/>
    <w:rsid w:val="0030660C"/>
    <w:rsid w:val="003104DA"/>
    <w:rsid w:val="00313251"/>
    <w:rsid w:val="00315963"/>
    <w:rsid w:val="0031652B"/>
    <w:rsid w:val="00316D5A"/>
    <w:rsid w:val="00317B8C"/>
    <w:rsid w:val="003219A3"/>
    <w:rsid w:val="00322C52"/>
    <w:rsid w:val="0032415A"/>
    <w:rsid w:val="003241B1"/>
    <w:rsid w:val="00324D5D"/>
    <w:rsid w:val="00326354"/>
    <w:rsid w:val="00326B32"/>
    <w:rsid w:val="00326C5F"/>
    <w:rsid w:val="00327E3F"/>
    <w:rsid w:val="00332A29"/>
    <w:rsid w:val="0033550F"/>
    <w:rsid w:val="003374B3"/>
    <w:rsid w:val="00340DC4"/>
    <w:rsid w:val="0034162F"/>
    <w:rsid w:val="00342C10"/>
    <w:rsid w:val="00344A55"/>
    <w:rsid w:val="00345A50"/>
    <w:rsid w:val="00345D87"/>
    <w:rsid w:val="00354BE4"/>
    <w:rsid w:val="00356E3D"/>
    <w:rsid w:val="00357ECC"/>
    <w:rsid w:val="0036195D"/>
    <w:rsid w:val="00363D5F"/>
    <w:rsid w:val="00363FE4"/>
    <w:rsid w:val="00364CF6"/>
    <w:rsid w:val="0036655E"/>
    <w:rsid w:val="00366A61"/>
    <w:rsid w:val="00367D9B"/>
    <w:rsid w:val="003711D0"/>
    <w:rsid w:val="003712B7"/>
    <w:rsid w:val="00371752"/>
    <w:rsid w:val="00371C9A"/>
    <w:rsid w:val="00373167"/>
    <w:rsid w:val="00376545"/>
    <w:rsid w:val="00377AFE"/>
    <w:rsid w:val="003801D2"/>
    <w:rsid w:val="00381043"/>
    <w:rsid w:val="003817AB"/>
    <w:rsid w:val="0038314B"/>
    <w:rsid w:val="003847EF"/>
    <w:rsid w:val="00386839"/>
    <w:rsid w:val="00390481"/>
    <w:rsid w:val="00391046"/>
    <w:rsid w:val="0039232D"/>
    <w:rsid w:val="003944C7"/>
    <w:rsid w:val="00395776"/>
    <w:rsid w:val="0039601B"/>
    <w:rsid w:val="003A0264"/>
    <w:rsid w:val="003A1279"/>
    <w:rsid w:val="003A12B7"/>
    <w:rsid w:val="003A2BE3"/>
    <w:rsid w:val="003A5E0E"/>
    <w:rsid w:val="003A5F6A"/>
    <w:rsid w:val="003A5F96"/>
    <w:rsid w:val="003B48EF"/>
    <w:rsid w:val="003B5927"/>
    <w:rsid w:val="003B6AFA"/>
    <w:rsid w:val="003B7C04"/>
    <w:rsid w:val="003C364B"/>
    <w:rsid w:val="003C62FC"/>
    <w:rsid w:val="003D0F02"/>
    <w:rsid w:val="003D194C"/>
    <w:rsid w:val="003D2ABA"/>
    <w:rsid w:val="003D2FC8"/>
    <w:rsid w:val="003D3158"/>
    <w:rsid w:val="003D364B"/>
    <w:rsid w:val="003D569F"/>
    <w:rsid w:val="003E12DF"/>
    <w:rsid w:val="003E2230"/>
    <w:rsid w:val="003E4269"/>
    <w:rsid w:val="003E5551"/>
    <w:rsid w:val="003F0928"/>
    <w:rsid w:val="003F4462"/>
    <w:rsid w:val="003F4B20"/>
    <w:rsid w:val="00403154"/>
    <w:rsid w:val="00403C2E"/>
    <w:rsid w:val="00404992"/>
    <w:rsid w:val="0040736D"/>
    <w:rsid w:val="0041481F"/>
    <w:rsid w:val="00414E8C"/>
    <w:rsid w:val="004221C2"/>
    <w:rsid w:val="00422D5E"/>
    <w:rsid w:val="004242DD"/>
    <w:rsid w:val="00425193"/>
    <w:rsid w:val="00427D8F"/>
    <w:rsid w:val="00430B7B"/>
    <w:rsid w:val="00432785"/>
    <w:rsid w:val="00434691"/>
    <w:rsid w:val="00436C13"/>
    <w:rsid w:val="0044264C"/>
    <w:rsid w:val="00443A00"/>
    <w:rsid w:val="004448C3"/>
    <w:rsid w:val="0044529B"/>
    <w:rsid w:val="00445C3A"/>
    <w:rsid w:val="004467AD"/>
    <w:rsid w:val="00452026"/>
    <w:rsid w:val="00455122"/>
    <w:rsid w:val="00455447"/>
    <w:rsid w:val="004564E3"/>
    <w:rsid w:val="00462C51"/>
    <w:rsid w:val="00464C1E"/>
    <w:rsid w:val="004656AA"/>
    <w:rsid w:val="004711ED"/>
    <w:rsid w:val="0047186B"/>
    <w:rsid w:val="00472C97"/>
    <w:rsid w:val="004736D2"/>
    <w:rsid w:val="00476902"/>
    <w:rsid w:val="00477D5C"/>
    <w:rsid w:val="004800FB"/>
    <w:rsid w:val="0048042D"/>
    <w:rsid w:val="00480793"/>
    <w:rsid w:val="00484055"/>
    <w:rsid w:val="0048658D"/>
    <w:rsid w:val="00486A36"/>
    <w:rsid w:val="00486DB2"/>
    <w:rsid w:val="004903FC"/>
    <w:rsid w:val="00491533"/>
    <w:rsid w:val="004925E7"/>
    <w:rsid w:val="00494F00"/>
    <w:rsid w:val="004961F5"/>
    <w:rsid w:val="00497419"/>
    <w:rsid w:val="00497917"/>
    <w:rsid w:val="00497CD2"/>
    <w:rsid w:val="004A0094"/>
    <w:rsid w:val="004A1E83"/>
    <w:rsid w:val="004A29E2"/>
    <w:rsid w:val="004A46E7"/>
    <w:rsid w:val="004A4865"/>
    <w:rsid w:val="004A6415"/>
    <w:rsid w:val="004A785F"/>
    <w:rsid w:val="004B45DA"/>
    <w:rsid w:val="004B4FFB"/>
    <w:rsid w:val="004B781A"/>
    <w:rsid w:val="004C0528"/>
    <w:rsid w:val="004C41F4"/>
    <w:rsid w:val="004C48E4"/>
    <w:rsid w:val="004C55D6"/>
    <w:rsid w:val="004C6737"/>
    <w:rsid w:val="004C6EDD"/>
    <w:rsid w:val="004C73A2"/>
    <w:rsid w:val="004C7D6A"/>
    <w:rsid w:val="004C7FA0"/>
    <w:rsid w:val="004D1F8A"/>
    <w:rsid w:val="004D23F2"/>
    <w:rsid w:val="004D7FF0"/>
    <w:rsid w:val="004E396C"/>
    <w:rsid w:val="004E4033"/>
    <w:rsid w:val="004E509A"/>
    <w:rsid w:val="004E64CC"/>
    <w:rsid w:val="004F51DF"/>
    <w:rsid w:val="004F54E9"/>
    <w:rsid w:val="004F787B"/>
    <w:rsid w:val="00500A04"/>
    <w:rsid w:val="00500DF5"/>
    <w:rsid w:val="0051007C"/>
    <w:rsid w:val="00511161"/>
    <w:rsid w:val="00517ED7"/>
    <w:rsid w:val="00520683"/>
    <w:rsid w:val="00522145"/>
    <w:rsid w:val="00522927"/>
    <w:rsid w:val="0052439D"/>
    <w:rsid w:val="00526F35"/>
    <w:rsid w:val="00527B40"/>
    <w:rsid w:val="005307E0"/>
    <w:rsid w:val="005313BA"/>
    <w:rsid w:val="00533172"/>
    <w:rsid w:val="00533677"/>
    <w:rsid w:val="00536942"/>
    <w:rsid w:val="00536FE4"/>
    <w:rsid w:val="0054524D"/>
    <w:rsid w:val="00545616"/>
    <w:rsid w:val="00546E33"/>
    <w:rsid w:val="005477BF"/>
    <w:rsid w:val="00550805"/>
    <w:rsid w:val="00550A6E"/>
    <w:rsid w:val="00551BD8"/>
    <w:rsid w:val="0055543C"/>
    <w:rsid w:val="00556420"/>
    <w:rsid w:val="00557EAE"/>
    <w:rsid w:val="00560C8A"/>
    <w:rsid w:val="00561050"/>
    <w:rsid w:val="0056184D"/>
    <w:rsid w:val="00564C74"/>
    <w:rsid w:val="005657D1"/>
    <w:rsid w:val="0056606B"/>
    <w:rsid w:val="00567B31"/>
    <w:rsid w:val="00570100"/>
    <w:rsid w:val="00570667"/>
    <w:rsid w:val="005706BD"/>
    <w:rsid w:val="005710CE"/>
    <w:rsid w:val="00572AD6"/>
    <w:rsid w:val="005759B2"/>
    <w:rsid w:val="005836B1"/>
    <w:rsid w:val="00583DD0"/>
    <w:rsid w:val="00584E45"/>
    <w:rsid w:val="0058531F"/>
    <w:rsid w:val="00586480"/>
    <w:rsid w:val="00587FD9"/>
    <w:rsid w:val="00591A52"/>
    <w:rsid w:val="00593D62"/>
    <w:rsid w:val="00595028"/>
    <w:rsid w:val="0059615C"/>
    <w:rsid w:val="00596697"/>
    <w:rsid w:val="005A3D41"/>
    <w:rsid w:val="005A432C"/>
    <w:rsid w:val="005A4D3D"/>
    <w:rsid w:val="005A5F3D"/>
    <w:rsid w:val="005A78EA"/>
    <w:rsid w:val="005B7FBF"/>
    <w:rsid w:val="005C0F49"/>
    <w:rsid w:val="005C2245"/>
    <w:rsid w:val="005C3234"/>
    <w:rsid w:val="005C3B93"/>
    <w:rsid w:val="005C5BE1"/>
    <w:rsid w:val="005D0396"/>
    <w:rsid w:val="005D1C24"/>
    <w:rsid w:val="005D3BBA"/>
    <w:rsid w:val="005D5574"/>
    <w:rsid w:val="005D71B9"/>
    <w:rsid w:val="005E479E"/>
    <w:rsid w:val="005E51D4"/>
    <w:rsid w:val="005F1B92"/>
    <w:rsid w:val="005F1C3D"/>
    <w:rsid w:val="005F3206"/>
    <w:rsid w:val="005F42B4"/>
    <w:rsid w:val="00603567"/>
    <w:rsid w:val="00606B0F"/>
    <w:rsid w:val="006074FF"/>
    <w:rsid w:val="0061043C"/>
    <w:rsid w:val="006152AD"/>
    <w:rsid w:val="0061542B"/>
    <w:rsid w:val="006176E7"/>
    <w:rsid w:val="0062034C"/>
    <w:rsid w:val="006234D7"/>
    <w:rsid w:val="006240A2"/>
    <w:rsid w:val="0062487B"/>
    <w:rsid w:val="00627179"/>
    <w:rsid w:val="00630C67"/>
    <w:rsid w:val="00631C89"/>
    <w:rsid w:val="006326E8"/>
    <w:rsid w:val="00632ED9"/>
    <w:rsid w:val="0063483E"/>
    <w:rsid w:val="00635A93"/>
    <w:rsid w:val="00641072"/>
    <w:rsid w:val="0064164A"/>
    <w:rsid w:val="00643C44"/>
    <w:rsid w:val="006455AB"/>
    <w:rsid w:val="00645CA4"/>
    <w:rsid w:val="00645F78"/>
    <w:rsid w:val="00646F2F"/>
    <w:rsid w:val="00647525"/>
    <w:rsid w:val="00650134"/>
    <w:rsid w:val="00652A3A"/>
    <w:rsid w:val="006572BC"/>
    <w:rsid w:val="00660ED0"/>
    <w:rsid w:val="00661814"/>
    <w:rsid w:val="00662E41"/>
    <w:rsid w:val="00663180"/>
    <w:rsid w:val="006639C9"/>
    <w:rsid w:val="00670D05"/>
    <w:rsid w:val="006725C7"/>
    <w:rsid w:val="00673016"/>
    <w:rsid w:val="00681510"/>
    <w:rsid w:val="00687D26"/>
    <w:rsid w:val="0069131A"/>
    <w:rsid w:val="00691806"/>
    <w:rsid w:val="006926CF"/>
    <w:rsid w:val="006936DB"/>
    <w:rsid w:val="00695A17"/>
    <w:rsid w:val="006A3999"/>
    <w:rsid w:val="006A3B99"/>
    <w:rsid w:val="006A3FE1"/>
    <w:rsid w:val="006B3515"/>
    <w:rsid w:val="006B489B"/>
    <w:rsid w:val="006B4B4C"/>
    <w:rsid w:val="006C0841"/>
    <w:rsid w:val="006C38A5"/>
    <w:rsid w:val="006D1BC5"/>
    <w:rsid w:val="006D262E"/>
    <w:rsid w:val="006D28EB"/>
    <w:rsid w:val="006D426F"/>
    <w:rsid w:val="006D4FF7"/>
    <w:rsid w:val="006D5906"/>
    <w:rsid w:val="006D5C75"/>
    <w:rsid w:val="006D6B1C"/>
    <w:rsid w:val="006E1DB7"/>
    <w:rsid w:val="006E3DEF"/>
    <w:rsid w:val="006E5179"/>
    <w:rsid w:val="006F04A2"/>
    <w:rsid w:val="006F0F52"/>
    <w:rsid w:val="006F43F9"/>
    <w:rsid w:val="006F552A"/>
    <w:rsid w:val="006F5D91"/>
    <w:rsid w:val="00703C92"/>
    <w:rsid w:val="007045DA"/>
    <w:rsid w:val="007058DC"/>
    <w:rsid w:val="00707261"/>
    <w:rsid w:val="007077EA"/>
    <w:rsid w:val="0070792E"/>
    <w:rsid w:val="00712039"/>
    <w:rsid w:val="00714DA4"/>
    <w:rsid w:val="0071559F"/>
    <w:rsid w:val="00716608"/>
    <w:rsid w:val="00717994"/>
    <w:rsid w:val="00720AF1"/>
    <w:rsid w:val="00721D9B"/>
    <w:rsid w:val="00724A01"/>
    <w:rsid w:val="00725447"/>
    <w:rsid w:val="00725509"/>
    <w:rsid w:val="007256B7"/>
    <w:rsid w:val="00726500"/>
    <w:rsid w:val="00727982"/>
    <w:rsid w:val="00727DEB"/>
    <w:rsid w:val="00730E8A"/>
    <w:rsid w:val="007311F4"/>
    <w:rsid w:val="00731C9A"/>
    <w:rsid w:val="007323CB"/>
    <w:rsid w:val="00737F6E"/>
    <w:rsid w:val="00742177"/>
    <w:rsid w:val="007433EC"/>
    <w:rsid w:val="00746E37"/>
    <w:rsid w:val="007474C7"/>
    <w:rsid w:val="007524C3"/>
    <w:rsid w:val="00753DCA"/>
    <w:rsid w:val="00754750"/>
    <w:rsid w:val="007563DA"/>
    <w:rsid w:val="007577FA"/>
    <w:rsid w:val="00757CF5"/>
    <w:rsid w:val="00760F16"/>
    <w:rsid w:val="00763B48"/>
    <w:rsid w:val="00766CAF"/>
    <w:rsid w:val="0077097A"/>
    <w:rsid w:val="0077111E"/>
    <w:rsid w:val="00771E83"/>
    <w:rsid w:val="007736C1"/>
    <w:rsid w:val="00777216"/>
    <w:rsid w:val="00783348"/>
    <w:rsid w:val="00785665"/>
    <w:rsid w:val="007868BC"/>
    <w:rsid w:val="00787400"/>
    <w:rsid w:val="0078751C"/>
    <w:rsid w:val="00793FCB"/>
    <w:rsid w:val="0079453B"/>
    <w:rsid w:val="00794D2F"/>
    <w:rsid w:val="00797804"/>
    <w:rsid w:val="007A4032"/>
    <w:rsid w:val="007A69CD"/>
    <w:rsid w:val="007B0BE7"/>
    <w:rsid w:val="007B32DA"/>
    <w:rsid w:val="007B4E18"/>
    <w:rsid w:val="007B4F1C"/>
    <w:rsid w:val="007B6173"/>
    <w:rsid w:val="007B774A"/>
    <w:rsid w:val="007C0810"/>
    <w:rsid w:val="007C1A6B"/>
    <w:rsid w:val="007C3279"/>
    <w:rsid w:val="007C4F6D"/>
    <w:rsid w:val="007C64CE"/>
    <w:rsid w:val="007C68F7"/>
    <w:rsid w:val="007D523E"/>
    <w:rsid w:val="007D532B"/>
    <w:rsid w:val="007D5858"/>
    <w:rsid w:val="007D5B23"/>
    <w:rsid w:val="007E090B"/>
    <w:rsid w:val="007E1F43"/>
    <w:rsid w:val="007E4F21"/>
    <w:rsid w:val="007E6DFE"/>
    <w:rsid w:val="007F3F7D"/>
    <w:rsid w:val="007F4ADC"/>
    <w:rsid w:val="007F6F7F"/>
    <w:rsid w:val="007F7EB8"/>
    <w:rsid w:val="008009D2"/>
    <w:rsid w:val="00800C29"/>
    <w:rsid w:val="008048DB"/>
    <w:rsid w:val="008064F3"/>
    <w:rsid w:val="00813FA5"/>
    <w:rsid w:val="008148D6"/>
    <w:rsid w:val="00814B74"/>
    <w:rsid w:val="00814C90"/>
    <w:rsid w:val="00815BC6"/>
    <w:rsid w:val="00816671"/>
    <w:rsid w:val="00817E6A"/>
    <w:rsid w:val="00820D7F"/>
    <w:rsid w:val="00822023"/>
    <w:rsid w:val="0082317B"/>
    <w:rsid w:val="008231AA"/>
    <w:rsid w:val="0082516B"/>
    <w:rsid w:val="00825D77"/>
    <w:rsid w:val="008270FF"/>
    <w:rsid w:val="00834D61"/>
    <w:rsid w:val="008357F5"/>
    <w:rsid w:val="0083641A"/>
    <w:rsid w:val="00837808"/>
    <w:rsid w:val="0084077D"/>
    <w:rsid w:val="00840882"/>
    <w:rsid w:val="00841AB3"/>
    <w:rsid w:val="00842505"/>
    <w:rsid w:val="008436AD"/>
    <w:rsid w:val="00843A2F"/>
    <w:rsid w:val="008455FD"/>
    <w:rsid w:val="008468AF"/>
    <w:rsid w:val="00850C0B"/>
    <w:rsid w:val="00852E2A"/>
    <w:rsid w:val="008535BA"/>
    <w:rsid w:val="008536CB"/>
    <w:rsid w:val="008543B5"/>
    <w:rsid w:val="00855EB8"/>
    <w:rsid w:val="00856413"/>
    <w:rsid w:val="008573D9"/>
    <w:rsid w:val="00860DBE"/>
    <w:rsid w:val="008643BC"/>
    <w:rsid w:val="00865A56"/>
    <w:rsid w:val="008730AC"/>
    <w:rsid w:val="0087345B"/>
    <w:rsid w:val="008743B6"/>
    <w:rsid w:val="008772CE"/>
    <w:rsid w:val="0088325B"/>
    <w:rsid w:val="00883BF6"/>
    <w:rsid w:val="00886E95"/>
    <w:rsid w:val="008870D6"/>
    <w:rsid w:val="008902D8"/>
    <w:rsid w:val="00890610"/>
    <w:rsid w:val="008941FB"/>
    <w:rsid w:val="008972B6"/>
    <w:rsid w:val="008A0895"/>
    <w:rsid w:val="008A11D7"/>
    <w:rsid w:val="008A186A"/>
    <w:rsid w:val="008A1A34"/>
    <w:rsid w:val="008A26AF"/>
    <w:rsid w:val="008A36EF"/>
    <w:rsid w:val="008A6180"/>
    <w:rsid w:val="008B293F"/>
    <w:rsid w:val="008B380B"/>
    <w:rsid w:val="008B64E6"/>
    <w:rsid w:val="008C0E17"/>
    <w:rsid w:val="008C14C3"/>
    <w:rsid w:val="008C157B"/>
    <w:rsid w:val="008C1E69"/>
    <w:rsid w:val="008C4BFF"/>
    <w:rsid w:val="008C5B8F"/>
    <w:rsid w:val="008D3482"/>
    <w:rsid w:val="008E070D"/>
    <w:rsid w:val="008E1953"/>
    <w:rsid w:val="008E1CC3"/>
    <w:rsid w:val="008E2353"/>
    <w:rsid w:val="008E2880"/>
    <w:rsid w:val="008F0EFD"/>
    <w:rsid w:val="008F1211"/>
    <w:rsid w:val="008F1D73"/>
    <w:rsid w:val="008F3A3B"/>
    <w:rsid w:val="00900576"/>
    <w:rsid w:val="009007A3"/>
    <w:rsid w:val="009014A6"/>
    <w:rsid w:val="00901CA6"/>
    <w:rsid w:val="0090209B"/>
    <w:rsid w:val="00905283"/>
    <w:rsid w:val="00907DB2"/>
    <w:rsid w:val="00907DCB"/>
    <w:rsid w:val="00910B79"/>
    <w:rsid w:val="0091477B"/>
    <w:rsid w:val="00915101"/>
    <w:rsid w:val="0091591D"/>
    <w:rsid w:val="0092206F"/>
    <w:rsid w:val="00923234"/>
    <w:rsid w:val="00923598"/>
    <w:rsid w:val="00923B78"/>
    <w:rsid w:val="00923BD6"/>
    <w:rsid w:val="00927082"/>
    <w:rsid w:val="00931CEE"/>
    <w:rsid w:val="00932D82"/>
    <w:rsid w:val="00937652"/>
    <w:rsid w:val="009406E6"/>
    <w:rsid w:val="0094217D"/>
    <w:rsid w:val="00950086"/>
    <w:rsid w:val="009524FF"/>
    <w:rsid w:val="00954BEB"/>
    <w:rsid w:val="00956782"/>
    <w:rsid w:val="009572F6"/>
    <w:rsid w:val="009574D5"/>
    <w:rsid w:val="00964654"/>
    <w:rsid w:val="00964DCE"/>
    <w:rsid w:val="00965661"/>
    <w:rsid w:val="00966850"/>
    <w:rsid w:val="0096789A"/>
    <w:rsid w:val="009709D3"/>
    <w:rsid w:val="00974ECF"/>
    <w:rsid w:val="00975490"/>
    <w:rsid w:val="009757ED"/>
    <w:rsid w:val="00976544"/>
    <w:rsid w:val="0097697E"/>
    <w:rsid w:val="00977A85"/>
    <w:rsid w:val="00982EA0"/>
    <w:rsid w:val="009838DD"/>
    <w:rsid w:val="00984DAC"/>
    <w:rsid w:val="009861AB"/>
    <w:rsid w:val="00986659"/>
    <w:rsid w:val="00986C1F"/>
    <w:rsid w:val="0099082E"/>
    <w:rsid w:val="009965BF"/>
    <w:rsid w:val="009972B3"/>
    <w:rsid w:val="009976E2"/>
    <w:rsid w:val="009A0C7E"/>
    <w:rsid w:val="009A1130"/>
    <w:rsid w:val="009A1527"/>
    <w:rsid w:val="009A47ED"/>
    <w:rsid w:val="009A7DBC"/>
    <w:rsid w:val="009B1C43"/>
    <w:rsid w:val="009B2701"/>
    <w:rsid w:val="009B2A4D"/>
    <w:rsid w:val="009B3FA9"/>
    <w:rsid w:val="009B4B45"/>
    <w:rsid w:val="009B5A78"/>
    <w:rsid w:val="009B737B"/>
    <w:rsid w:val="009C56C1"/>
    <w:rsid w:val="009C7578"/>
    <w:rsid w:val="009E0F9A"/>
    <w:rsid w:val="009E2957"/>
    <w:rsid w:val="009E3DD9"/>
    <w:rsid w:val="009E7D3B"/>
    <w:rsid w:val="009F4095"/>
    <w:rsid w:val="009F44EA"/>
    <w:rsid w:val="009F4EA8"/>
    <w:rsid w:val="009F614B"/>
    <w:rsid w:val="009F6938"/>
    <w:rsid w:val="00A00B15"/>
    <w:rsid w:val="00A00F3B"/>
    <w:rsid w:val="00A01FAD"/>
    <w:rsid w:val="00A0265B"/>
    <w:rsid w:val="00A03701"/>
    <w:rsid w:val="00A0407F"/>
    <w:rsid w:val="00A07184"/>
    <w:rsid w:val="00A13BF6"/>
    <w:rsid w:val="00A16C38"/>
    <w:rsid w:val="00A21863"/>
    <w:rsid w:val="00A24F2A"/>
    <w:rsid w:val="00A25116"/>
    <w:rsid w:val="00A27FA4"/>
    <w:rsid w:val="00A343E8"/>
    <w:rsid w:val="00A3443D"/>
    <w:rsid w:val="00A4166E"/>
    <w:rsid w:val="00A41F88"/>
    <w:rsid w:val="00A44706"/>
    <w:rsid w:val="00A4642C"/>
    <w:rsid w:val="00A468BE"/>
    <w:rsid w:val="00A519A1"/>
    <w:rsid w:val="00A527F8"/>
    <w:rsid w:val="00A54EE6"/>
    <w:rsid w:val="00A55827"/>
    <w:rsid w:val="00A56BBA"/>
    <w:rsid w:val="00A573EF"/>
    <w:rsid w:val="00A574C2"/>
    <w:rsid w:val="00A57682"/>
    <w:rsid w:val="00A6071E"/>
    <w:rsid w:val="00A60921"/>
    <w:rsid w:val="00A61FE0"/>
    <w:rsid w:val="00A6585E"/>
    <w:rsid w:val="00A7063C"/>
    <w:rsid w:val="00A709B1"/>
    <w:rsid w:val="00A716A9"/>
    <w:rsid w:val="00A73684"/>
    <w:rsid w:val="00A73B3F"/>
    <w:rsid w:val="00A743BA"/>
    <w:rsid w:val="00A7581F"/>
    <w:rsid w:val="00A75F41"/>
    <w:rsid w:val="00A7711A"/>
    <w:rsid w:val="00A81124"/>
    <w:rsid w:val="00A81233"/>
    <w:rsid w:val="00A81DFA"/>
    <w:rsid w:val="00A82BE6"/>
    <w:rsid w:val="00A86557"/>
    <w:rsid w:val="00A86F45"/>
    <w:rsid w:val="00A8752F"/>
    <w:rsid w:val="00A91C49"/>
    <w:rsid w:val="00A953E6"/>
    <w:rsid w:val="00A96FD9"/>
    <w:rsid w:val="00AA0085"/>
    <w:rsid w:val="00AA0E08"/>
    <w:rsid w:val="00AA4721"/>
    <w:rsid w:val="00AA51B4"/>
    <w:rsid w:val="00AA5B46"/>
    <w:rsid w:val="00AA7F60"/>
    <w:rsid w:val="00AB00AB"/>
    <w:rsid w:val="00AB1CCA"/>
    <w:rsid w:val="00AB262B"/>
    <w:rsid w:val="00AB3665"/>
    <w:rsid w:val="00AB4616"/>
    <w:rsid w:val="00AB7555"/>
    <w:rsid w:val="00AC10AD"/>
    <w:rsid w:val="00AC12C4"/>
    <w:rsid w:val="00AC1E09"/>
    <w:rsid w:val="00AC26F4"/>
    <w:rsid w:val="00AC506C"/>
    <w:rsid w:val="00AD1F57"/>
    <w:rsid w:val="00AD2942"/>
    <w:rsid w:val="00AD35C3"/>
    <w:rsid w:val="00AD76B9"/>
    <w:rsid w:val="00AE181F"/>
    <w:rsid w:val="00AE182A"/>
    <w:rsid w:val="00AE2A15"/>
    <w:rsid w:val="00AE3440"/>
    <w:rsid w:val="00AE5391"/>
    <w:rsid w:val="00AE5C77"/>
    <w:rsid w:val="00AE5CD1"/>
    <w:rsid w:val="00AF613A"/>
    <w:rsid w:val="00B004CA"/>
    <w:rsid w:val="00B008F8"/>
    <w:rsid w:val="00B026F1"/>
    <w:rsid w:val="00B06877"/>
    <w:rsid w:val="00B069F9"/>
    <w:rsid w:val="00B06E60"/>
    <w:rsid w:val="00B155F4"/>
    <w:rsid w:val="00B1580A"/>
    <w:rsid w:val="00B17624"/>
    <w:rsid w:val="00B20AE8"/>
    <w:rsid w:val="00B20D82"/>
    <w:rsid w:val="00B22201"/>
    <w:rsid w:val="00B22716"/>
    <w:rsid w:val="00B24E3C"/>
    <w:rsid w:val="00B25687"/>
    <w:rsid w:val="00B25FF4"/>
    <w:rsid w:val="00B279F9"/>
    <w:rsid w:val="00B31CFD"/>
    <w:rsid w:val="00B334E6"/>
    <w:rsid w:val="00B3483C"/>
    <w:rsid w:val="00B415C9"/>
    <w:rsid w:val="00B42A29"/>
    <w:rsid w:val="00B4756C"/>
    <w:rsid w:val="00B5122D"/>
    <w:rsid w:val="00B51E62"/>
    <w:rsid w:val="00B524AB"/>
    <w:rsid w:val="00B5256C"/>
    <w:rsid w:val="00B53D19"/>
    <w:rsid w:val="00B54345"/>
    <w:rsid w:val="00B54D6D"/>
    <w:rsid w:val="00B5649B"/>
    <w:rsid w:val="00B57675"/>
    <w:rsid w:val="00B5798E"/>
    <w:rsid w:val="00B62353"/>
    <w:rsid w:val="00B6411E"/>
    <w:rsid w:val="00B65C19"/>
    <w:rsid w:val="00B66D33"/>
    <w:rsid w:val="00B67EA5"/>
    <w:rsid w:val="00B73AA4"/>
    <w:rsid w:val="00B73BD9"/>
    <w:rsid w:val="00B75370"/>
    <w:rsid w:val="00B77D7C"/>
    <w:rsid w:val="00B80E30"/>
    <w:rsid w:val="00B81145"/>
    <w:rsid w:val="00B82B6D"/>
    <w:rsid w:val="00B850B4"/>
    <w:rsid w:val="00B851B5"/>
    <w:rsid w:val="00B852E6"/>
    <w:rsid w:val="00B855EE"/>
    <w:rsid w:val="00B85729"/>
    <w:rsid w:val="00B873BF"/>
    <w:rsid w:val="00B87F96"/>
    <w:rsid w:val="00B9334B"/>
    <w:rsid w:val="00B93B5A"/>
    <w:rsid w:val="00BA319D"/>
    <w:rsid w:val="00BA345D"/>
    <w:rsid w:val="00BA3EBD"/>
    <w:rsid w:val="00BA56CF"/>
    <w:rsid w:val="00BB616D"/>
    <w:rsid w:val="00BC198A"/>
    <w:rsid w:val="00BC7511"/>
    <w:rsid w:val="00BD4121"/>
    <w:rsid w:val="00BD44EE"/>
    <w:rsid w:val="00BD4FCD"/>
    <w:rsid w:val="00BD51A1"/>
    <w:rsid w:val="00BD74B7"/>
    <w:rsid w:val="00BE02B7"/>
    <w:rsid w:val="00BE2482"/>
    <w:rsid w:val="00BE3731"/>
    <w:rsid w:val="00BE4A7A"/>
    <w:rsid w:val="00BE4FBC"/>
    <w:rsid w:val="00BE7AB2"/>
    <w:rsid w:val="00BF0831"/>
    <w:rsid w:val="00BF0C72"/>
    <w:rsid w:val="00BF2D34"/>
    <w:rsid w:val="00BF3D9E"/>
    <w:rsid w:val="00BF481B"/>
    <w:rsid w:val="00C003A4"/>
    <w:rsid w:val="00C009FA"/>
    <w:rsid w:val="00C01B47"/>
    <w:rsid w:val="00C0218B"/>
    <w:rsid w:val="00C02B72"/>
    <w:rsid w:val="00C03071"/>
    <w:rsid w:val="00C073C5"/>
    <w:rsid w:val="00C07EDC"/>
    <w:rsid w:val="00C10D2F"/>
    <w:rsid w:val="00C125D5"/>
    <w:rsid w:val="00C12FB6"/>
    <w:rsid w:val="00C1381B"/>
    <w:rsid w:val="00C13845"/>
    <w:rsid w:val="00C20903"/>
    <w:rsid w:val="00C233AA"/>
    <w:rsid w:val="00C2365A"/>
    <w:rsid w:val="00C24803"/>
    <w:rsid w:val="00C25942"/>
    <w:rsid w:val="00C26590"/>
    <w:rsid w:val="00C272B9"/>
    <w:rsid w:val="00C30711"/>
    <w:rsid w:val="00C30FE6"/>
    <w:rsid w:val="00C33812"/>
    <w:rsid w:val="00C33E92"/>
    <w:rsid w:val="00C362FF"/>
    <w:rsid w:val="00C400D0"/>
    <w:rsid w:val="00C40B6E"/>
    <w:rsid w:val="00C40F2C"/>
    <w:rsid w:val="00C4393D"/>
    <w:rsid w:val="00C50287"/>
    <w:rsid w:val="00C50C49"/>
    <w:rsid w:val="00C51969"/>
    <w:rsid w:val="00C53C87"/>
    <w:rsid w:val="00C53E46"/>
    <w:rsid w:val="00C54F67"/>
    <w:rsid w:val="00C560D2"/>
    <w:rsid w:val="00C57263"/>
    <w:rsid w:val="00C61586"/>
    <w:rsid w:val="00C6217B"/>
    <w:rsid w:val="00C6541B"/>
    <w:rsid w:val="00C70462"/>
    <w:rsid w:val="00C70629"/>
    <w:rsid w:val="00C708EB"/>
    <w:rsid w:val="00C70EB6"/>
    <w:rsid w:val="00C716AD"/>
    <w:rsid w:val="00C72A5C"/>
    <w:rsid w:val="00C73DFB"/>
    <w:rsid w:val="00C74E69"/>
    <w:rsid w:val="00C77094"/>
    <w:rsid w:val="00C7733B"/>
    <w:rsid w:val="00C80BBF"/>
    <w:rsid w:val="00C81D05"/>
    <w:rsid w:val="00C81EFF"/>
    <w:rsid w:val="00C82A1A"/>
    <w:rsid w:val="00C83871"/>
    <w:rsid w:val="00C8454F"/>
    <w:rsid w:val="00C87924"/>
    <w:rsid w:val="00C9014D"/>
    <w:rsid w:val="00C903E0"/>
    <w:rsid w:val="00C91372"/>
    <w:rsid w:val="00C9178D"/>
    <w:rsid w:val="00C9468A"/>
    <w:rsid w:val="00CA0039"/>
    <w:rsid w:val="00CA016F"/>
    <w:rsid w:val="00CA0A8B"/>
    <w:rsid w:val="00CA6476"/>
    <w:rsid w:val="00CA77CA"/>
    <w:rsid w:val="00CB0B2D"/>
    <w:rsid w:val="00CB0C60"/>
    <w:rsid w:val="00CB3575"/>
    <w:rsid w:val="00CB4A66"/>
    <w:rsid w:val="00CC27F7"/>
    <w:rsid w:val="00CC48A5"/>
    <w:rsid w:val="00CC6DE2"/>
    <w:rsid w:val="00CC7A12"/>
    <w:rsid w:val="00CD0E52"/>
    <w:rsid w:val="00CD456A"/>
    <w:rsid w:val="00CD70EF"/>
    <w:rsid w:val="00CD7B02"/>
    <w:rsid w:val="00CE11A4"/>
    <w:rsid w:val="00CE1F7E"/>
    <w:rsid w:val="00CE3423"/>
    <w:rsid w:val="00CF00E3"/>
    <w:rsid w:val="00CF15AD"/>
    <w:rsid w:val="00CF2C26"/>
    <w:rsid w:val="00CF3E8D"/>
    <w:rsid w:val="00CF6161"/>
    <w:rsid w:val="00D01006"/>
    <w:rsid w:val="00D04BAB"/>
    <w:rsid w:val="00D06D4D"/>
    <w:rsid w:val="00D0741C"/>
    <w:rsid w:val="00D11004"/>
    <w:rsid w:val="00D137B8"/>
    <w:rsid w:val="00D2159A"/>
    <w:rsid w:val="00D2482A"/>
    <w:rsid w:val="00D25293"/>
    <w:rsid w:val="00D27C92"/>
    <w:rsid w:val="00D33800"/>
    <w:rsid w:val="00D33AE7"/>
    <w:rsid w:val="00D3443F"/>
    <w:rsid w:val="00D35618"/>
    <w:rsid w:val="00D3793B"/>
    <w:rsid w:val="00D41495"/>
    <w:rsid w:val="00D418FC"/>
    <w:rsid w:val="00D44CA7"/>
    <w:rsid w:val="00D452C8"/>
    <w:rsid w:val="00D466D5"/>
    <w:rsid w:val="00D47BA4"/>
    <w:rsid w:val="00D50F99"/>
    <w:rsid w:val="00D51FDA"/>
    <w:rsid w:val="00D52846"/>
    <w:rsid w:val="00D550B2"/>
    <w:rsid w:val="00D57BF0"/>
    <w:rsid w:val="00D6155A"/>
    <w:rsid w:val="00D64D92"/>
    <w:rsid w:val="00D6536A"/>
    <w:rsid w:val="00D657D3"/>
    <w:rsid w:val="00D678EE"/>
    <w:rsid w:val="00D701A1"/>
    <w:rsid w:val="00D70F0E"/>
    <w:rsid w:val="00D73207"/>
    <w:rsid w:val="00D748C2"/>
    <w:rsid w:val="00D773A3"/>
    <w:rsid w:val="00D8140D"/>
    <w:rsid w:val="00D81D92"/>
    <w:rsid w:val="00D856E1"/>
    <w:rsid w:val="00D85DAF"/>
    <w:rsid w:val="00D945B3"/>
    <w:rsid w:val="00D9495B"/>
    <w:rsid w:val="00D9721B"/>
    <w:rsid w:val="00D97BF1"/>
    <w:rsid w:val="00DA133E"/>
    <w:rsid w:val="00DA5A7A"/>
    <w:rsid w:val="00DA6098"/>
    <w:rsid w:val="00DA7FED"/>
    <w:rsid w:val="00DB0701"/>
    <w:rsid w:val="00DB0FC2"/>
    <w:rsid w:val="00DB2001"/>
    <w:rsid w:val="00DB3EBB"/>
    <w:rsid w:val="00DB5BF2"/>
    <w:rsid w:val="00DB5CD0"/>
    <w:rsid w:val="00DD1237"/>
    <w:rsid w:val="00DD4107"/>
    <w:rsid w:val="00DD5B03"/>
    <w:rsid w:val="00DD6B83"/>
    <w:rsid w:val="00DD758B"/>
    <w:rsid w:val="00DE01D2"/>
    <w:rsid w:val="00DE0A88"/>
    <w:rsid w:val="00DE2375"/>
    <w:rsid w:val="00DE29E1"/>
    <w:rsid w:val="00DE4CDD"/>
    <w:rsid w:val="00DE694B"/>
    <w:rsid w:val="00DE69B6"/>
    <w:rsid w:val="00DE7E8E"/>
    <w:rsid w:val="00DF10F6"/>
    <w:rsid w:val="00DF42EE"/>
    <w:rsid w:val="00DF52D3"/>
    <w:rsid w:val="00DF5BD0"/>
    <w:rsid w:val="00E00B4A"/>
    <w:rsid w:val="00E018B4"/>
    <w:rsid w:val="00E06B73"/>
    <w:rsid w:val="00E10521"/>
    <w:rsid w:val="00E14463"/>
    <w:rsid w:val="00E14DC9"/>
    <w:rsid w:val="00E1724D"/>
    <w:rsid w:val="00E1788E"/>
    <w:rsid w:val="00E24E41"/>
    <w:rsid w:val="00E2591B"/>
    <w:rsid w:val="00E31705"/>
    <w:rsid w:val="00E326D2"/>
    <w:rsid w:val="00E35D1A"/>
    <w:rsid w:val="00E36F66"/>
    <w:rsid w:val="00E3710A"/>
    <w:rsid w:val="00E410EA"/>
    <w:rsid w:val="00E4211B"/>
    <w:rsid w:val="00E45953"/>
    <w:rsid w:val="00E46F35"/>
    <w:rsid w:val="00E46FA1"/>
    <w:rsid w:val="00E4788A"/>
    <w:rsid w:val="00E50B02"/>
    <w:rsid w:val="00E5203F"/>
    <w:rsid w:val="00E55593"/>
    <w:rsid w:val="00E55EB8"/>
    <w:rsid w:val="00E627FD"/>
    <w:rsid w:val="00E628FD"/>
    <w:rsid w:val="00E62934"/>
    <w:rsid w:val="00E641DD"/>
    <w:rsid w:val="00E64E27"/>
    <w:rsid w:val="00E64E86"/>
    <w:rsid w:val="00E7352E"/>
    <w:rsid w:val="00E749D5"/>
    <w:rsid w:val="00E76050"/>
    <w:rsid w:val="00E77259"/>
    <w:rsid w:val="00E82EFD"/>
    <w:rsid w:val="00E83215"/>
    <w:rsid w:val="00E8376F"/>
    <w:rsid w:val="00E84784"/>
    <w:rsid w:val="00E84B88"/>
    <w:rsid w:val="00E8544B"/>
    <w:rsid w:val="00E87214"/>
    <w:rsid w:val="00E902C3"/>
    <w:rsid w:val="00E90421"/>
    <w:rsid w:val="00E90CDA"/>
    <w:rsid w:val="00E93F72"/>
    <w:rsid w:val="00E959C0"/>
    <w:rsid w:val="00E96C9F"/>
    <w:rsid w:val="00EA07DD"/>
    <w:rsid w:val="00EA1202"/>
    <w:rsid w:val="00EA2803"/>
    <w:rsid w:val="00EA2FAA"/>
    <w:rsid w:val="00EA3B92"/>
    <w:rsid w:val="00EA72C5"/>
    <w:rsid w:val="00EB2D34"/>
    <w:rsid w:val="00EB3014"/>
    <w:rsid w:val="00EB4939"/>
    <w:rsid w:val="00EB58CE"/>
    <w:rsid w:val="00EB5AC2"/>
    <w:rsid w:val="00EB771B"/>
    <w:rsid w:val="00EC6DB3"/>
    <w:rsid w:val="00EC7DAC"/>
    <w:rsid w:val="00ED0215"/>
    <w:rsid w:val="00ED0E45"/>
    <w:rsid w:val="00ED37E4"/>
    <w:rsid w:val="00ED4C68"/>
    <w:rsid w:val="00ED59EC"/>
    <w:rsid w:val="00ED65D5"/>
    <w:rsid w:val="00ED6D2E"/>
    <w:rsid w:val="00EE038C"/>
    <w:rsid w:val="00EE1893"/>
    <w:rsid w:val="00EE6509"/>
    <w:rsid w:val="00EF13E4"/>
    <w:rsid w:val="00EF1A5E"/>
    <w:rsid w:val="00EF2E93"/>
    <w:rsid w:val="00EF33F8"/>
    <w:rsid w:val="00EF60C6"/>
    <w:rsid w:val="00EF7C66"/>
    <w:rsid w:val="00F04901"/>
    <w:rsid w:val="00F10191"/>
    <w:rsid w:val="00F10494"/>
    <w:rsid w:val="00F11436"/>
    <w:rsid w:val="00F12963"/>
    <w:rsid w:val="00F133BB"/>
    <w:rsid w:val="00F1353A"/>
    <w:rsid w:val="00F23552"/>
    <w:rsid w:val="00F2373D"/>
    <w:rsid w:val="00F26101"/>
    <w:rsid w:val="00F2795A"/>
    <w:rsid w:val="00F2797F"/>
    <w:rsid w:val="00F31723"/>
    <w:rsid w:val="00F31ACB"/>
    <w:rsid w:val="00F3208A"/>
    <w:rsid w:val="00F323A3"/>
    <w:rsid w:val="00F3399D"/>
    <w:rsid w:val="00F348A2"/>
    <w:rsid w:val="00F34FD5"/>
    <w:rsid w:val="00F35049"/>
    <w:rsid w:val="00F35147"/>
    <w:rsid w:val="00F35C12"/>
    <w:rsid w:val="00F362AA"/>
    <w:rsid w:val="00F36B3D"/>
    <w:rsid w:val="00F40E92"/>
    <w:rsid w:val="00F4580D"/>
    <w:rsid w:val="00F45932"/>
    <w:rsid w:val="00F45FBA"/>
    <w:rsid w:val="00F47DCA"/>
    <w:rsid w:val="00F50BDE"/>
    <w:rsid w:val="00F51502"/>
    <w:rsid w:val="00F515D3"/>
    <w:rsid w:val="00F520F4"/>
    <w:rsid w:val="00F52209"/>
    <w:rsid w:val="00F54EA5"/>
    <w:rsid w:val="00F5621D"/>
    <w:rsid w:val="00F578D9"/>
    <w:rsid w:val="00F60C1C"/>
    <w:rsid w:val="00F62004"/>
    <w:rsid w:val="00F64133"/>
    <w:rsid w:val="00F64435"/>
    <w:rsid w:val="00F64BFF"/>
    <w:rsid w:val="00F6585E"/>
    <w:rsid w:val="00F66EF6"/>
    <w:rsid w:val="00F67661"/>
    <w:rsid w:val="00F70D74"/>
    <w:rsid w:val="00F81C9E"/>
    <w:rsid w:val="00F85B4B"/>
    <w:rsid w:val="00F86280"/>
    <w:rsid w:val="00F871ED"/>
    <w:rsid w:val="00F87872"/>
    <w:rsid w:val="00F878A7"/>
    <w:rsid w:val="00F87B40"/>
    <w:rsid w:val="00F919B1"/>
    <w:rsid w:val="00F91FFC"/>
    <w:rsid w:val="00F92B4B"/>
    <w:rsid w:val="00F93785"/>
    <w:rsid w:val="00F94199"/>
    <w:rsid w:val="00F94B49"/>
    <w:rsid w:val="00F95C2E"/>
    <w:rsid w:val="00F962A8"/>
    <w:rsid w:val="00F96C06"/>
    <w:rsid w:val="00F96ECE"/>
    <w:rsid w:val="00F97B60"/>
    <w:rsid w:val="00FA0B5E"/>
    <w:rsid w:val="00FA21C1"/>
    <w:rsid w:val="00FA688D"/>
    <w:rsid w:val="00FA6D51"/>
    <w:rsid w:val="00FB094E"/>
    <w:rsid w:val="00FB2737"/>
    <w:rsid w:val="00FB323B"/>
    <w:rsid w:val="00FB3891"/>
    <w:rsid w:val="00FB3DC1"/>
    <w:rsid w:val="00FB480F"/>
    <w:rsid w:val="00FB52B1"/>
    <w:rsid w:val="00FB5EE3"/>
    <w:rsid w:val="00FB6C32"/>
    <w:rsid w:val="00FC2637"/>
    <w:rsid w:val="00FC350A"/>
    <w:rsid w:val="00FD05A9"/>
    <w:rsid w:val="00FD1255"/>
    <w:rsid w:val="00FD2145"/>
    <w:rsid w:val="00FD49AA"/>
    <w:rsid w:val="00FD4E38"/>
    <w:rsid w:val="00FE0F6D"/>
    <w:rsid w:val="00FE2007"/>
    <w:rsid w:val="00FE36B9"/>
    <w:rsid w:val="00FE4B50"/>
    <w:rsid w:val="00FE5ED8"/>
    <w:rsid w:val="00FF0F88"/>
    <w:rsid w:val="00FF137D"/>
    <w:rsid w:val="00FF2CC7"/>
    <w:rsid w:val="00FF30E5"/>
    <w:rsid w:val="00FF34FE"/>
    <w:rsid w:val="00FF49C9"/>
    <w:rsid w:val="00FF5E7D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D678EE"/>
  </w:style>
  <w:style w:type="character" w:customStyle="1" w:styleId="nobr">
    <w:name w:val="nobr"/>
    <w:basedOn w:val="a0"/>
    <w:rsid w:val="00D678EE"/>
  </w:style>
  <w:style w:type="paragraph" w:customStyle="1" w:styleId="ConsPlusNonformat">
    <w:name w:val="ConsPlusNonformat"/>
    <w:rsid w:val="00C1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C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ostbody">
    <w:name w:val="postbody"/>
    <w:basedOn w:val="a0"/>
    <w:rsid w:val="008C14C3"/>
    <w:rPr>
      <w:rFonts w:cs="Times New Roman"/>
    </w:rPr>
  </w:style>
  <w:style w:type="paragraph" w:styleId="a3">
    <w:name w:val="Body Text"/>
    <w:basedOn w:val="a"/>
    <w:link w:val="a4"/>
    <w:rsid w:val="00361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1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4B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4B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781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B781A"/>
    <w:rPr>
      <w:color w:val="0000FF"/>
      <w:u w:val="single"/>
    </w:rPr>
  </w:style>
  <w:style w:type="character" w:customStyle="1" w:styleId="blk2">
    <w:name w:val="blk2"/>
    <w:basedOn w:val="a0"/>
    <w:rsid w:val="004B781A"/>
  </w:style>
  <w:style w:type="character" w:styleId="a9">
    <w:name w:val="Emphasis"/>
    <w:basedOn w:val="a0"/>
    <w:uiPriority w:val="20"/>
    <w:qFormat/>
    <w:rsid w:val="004B781A"/>
    <w:rPr>
      <w:i/>
      <w:iCs/>
    </w:rPr>
  </w:style>
  <w:style w:type="paragraph" w:customStyle="1" w:styleId="s1">
    <w:name w:val="s_1"/>
    <w:basedOn w:val="a"/>
    <w:rsid w:val="004B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B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781A"/>
    <w:rPr>
      <w:rFonts w:ascii="Courier New" w:eastAsia="Times New Roman" w:hAnsi="Courier New" w:cs="Courier New"/>
      <w:sz w:val="20"/>
      <w:szCs w:val="20"/>
    </w:rPr>
  </w:style>
  <w:style w:type="character" w:customStyle="1" w:styleId="copytarget">
    <w:name w:val="copy_target"/>
    <w:basedOn w:val="a0"/>
    <w:rsid w:val="007433EC"/>
  </w:style>
  <w:style w:type="character" w:customStyle="1" w:styleId="1">
    <w:name w:val="Основной текст1"/>
    <w:basedOn w:val="a0"/>
    <w:link w:val="2"/>
    <w:rsid w:val="008772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8772CE"/>
    <w:pPr>
      <w:shd w:val="clear" w:color="auto" w:fill="FFFFFF"/>
      <w:spacing w:after="0" w:line="269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ctioninfo2">
    <w:name w:val="section__info2"/>
    <w:basedOn w:val="a0"/>
    <w:rsid w:val="002C6A1C"/>
    <w:rPr>
      <w:vanish w:val="0"/>
      <w:webHidden w:val="0"/>
      <w:sz w:val="24"/>
      <w:szCs w:val="24"/>
      <w:specVanish w:val="0"/>
    </w:rPr>
  </w:style>
  <w:style w:type="paragraph" w:customStyle="1" w:styleId="20">
    <w:name w:val="Стиль2"/>
    <w:basedOn w:val="ConsPlusNormal"/>
    <w:link w:val="21"/>
    <w:qFormat/>
    <w:rsid w:val="00395776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1">
    <w:name w:val="Стиль2 Знак"/>
    <w:link w:val="20"/>
    <w:rsid w:val="0039577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9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8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7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87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3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36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6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8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2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39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35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33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5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68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16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788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92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5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98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1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36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11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29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494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3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58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0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47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57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04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04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83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2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3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9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39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36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1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89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12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24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14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471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3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58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18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5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9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3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24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67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4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8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807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23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78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4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4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90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80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03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7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10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4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14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22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9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1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5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14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77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4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76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27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60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48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27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42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669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66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1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4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9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48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06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73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17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811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6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6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5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449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35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29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700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7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6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4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62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62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5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3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75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47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43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64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4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78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9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66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6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27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51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50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0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89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08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63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2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47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34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90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50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156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9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52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5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4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4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719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99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7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65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39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4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92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51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13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39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51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5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3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92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23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1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8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1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15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4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62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80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37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09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17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84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99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30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701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67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712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2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96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51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692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22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96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13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1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39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5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83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57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89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56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04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9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64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26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02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0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69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7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8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5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45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529/903b69520ef2e57db0d8d2eff3a52a95ad7c85c2/" TargetMode="External"/><Relationship Id="rId13" Type="http://schemas.openxmlformats.org/officeDocument/2006/relationships/hyperlink" Target="http://www.consultant.ru/document/cons_doc_LAW_373712/" TargetMode="External"/><Relationship Id="rId18" Type="http://schemas.openxmlformats.org/officeDocument/2006/relationships/hyperlink" Target="consultantplus://offline/ref=78A564D699FEDDDD5DA7EE4FC5E8DE7A9844D1975974111513238C54E7j5a2A" TargetMode="External"/><Relationship Id="rId26" Type="http://schemas.openxmlformats.org/officeDocument/2006/relationships/hyperlink" Target="http://www.consultant.ru/document/cons_doc_LAW_3737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3712/" TargetMode="External"/><Relationship Id="rId7" Type="http://schemas.openxmlformats.org/officeDocument/2006/relationships/hyperlink" Target="http://www.consultant.ru/document/cons_doc_LAW_373712/" TargetMode="External"/><Relationship Id="rId12" Type="http://schemas.openxmlformats.org/officeDocument/2006/relationships/hyperlink" Target="http://www.consultant.ru/document/cons_doc_LAW_373712/" TargetMode="External"/><Relationship Id="rId17" Type="http://schemas.openxmlformats.org/officeDocument/2006/relationships/hyperlink" Target="http://www.consultant.ru/document/cons_doc_LAW_385529/903b69520ef2e57db0d8d2eff3a52a95ad7c85c2/" TargetMode="External"/><Relationship Id="rId25" Type="http://schemas.openxmlformats.org/officeDocument/2006/relationships/hyperlink" Target="http://www.consultant.ru/document/cons_doc_LAW_3737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5529/903b69520ef2e57db0d8d2eff3a52a95ad7c85c2/" TargetMode="External"/><Relationship Id="rId20" Type="http://schemas.openxmlformats.org/officeDocument/2006/relationships/hyperlink" Target="http://www.consultant.ru/document/cons_doc_LAW_33265/d5e0f312f78ca306ebb0ec74ddbb26bfe14f13ca/" TargetMode="External"/><Relationship Id="rId29" Type="http://schemas.openxmlformats.org/officeDocument/2006/relationships/hyperlink" Target="http://www.consultant.ru/document/cons_doc_LAW_37371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712/" TargetMode="External"/><Relationship Id="rId11" Type="http://schemas.openxmlformats.org/officeDocument/2006/relationships/hyperlink" Target="http://www.consultant.ru/document/cons_doc_LAW_385529/903b69520ef2e57db0d8d2eff3a52a95ad7c85c2/" TargetMode="External"/><Relationship Id="rId24" Type="http://schemas.openxmlformats.org/officeDocument/2006/relationships/hyperlink" Target="http://www.consultant.ru/document/cons_doc_LAW_385529/903b69520ef2e57db0d8d2eff3a52a95ad7c85c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5529/903b69520ef2e57db0d8d2eff3a52a95ad7c85c2/" TargetMode="External"/><Relationship Id="rId23" Type="http://schemas.openxmlformats.org/officeDocument/2006/relationships/hyperlink" Target="http://www.consultant.ru/document/cons_doc_LAW_373712/" TargetMode="External"/><Relationship Id="rId28" Type="http://schemas.openxmlformats.org/officeDocument/2006/relationships/hyperlink" Target="http://www.consultant.ru/document/cons_doc_LAW_373712/" TargetMode="External"/><Relationship Id="rId10" Type="http://schemas.openxmlformats.org/officeDocument/2006/relationships/hyperlink" Target="http://www.consultant.ru/document/cons_doc_LAW_373715/" TargetMode="External"/><Relationship Id="rId19" Type="http://schemas.openxmlformats.org/officeDocument/2006/relationships/hyperlink" Target="https://base.garant.ru/71586636/4b691376fb5f96b80a46a0ad53b2edb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5529/903b69520ef2e57db0d8d2eff3a52a95ad7c85c2/" TargetMode="External"/><Relationship Id="rId14" Type="http://schemas.openxmlformats.org/officeDocument/2006/relationships/hyperlink" Target="http://www.consultant.ru/document/cons_doc_LAW_385529/903b69520ef2e57db0d8d2eff3a52a95ad7c85c2/" TargetMode="External"/><Relationship Id="rId22" Type="http://schemas.openxmlformats.org/officeDocument/2006/relationships/hyperlink" Target="http://www.consultant.ru/document/cons_doc_LAW_373712/" TargetMode="External"/><Relationship Id="rId27" Type="http://schemas.openxmlformats.org/officeDocument/2006/relationships/hyperlink" Target="http://www.consultant.ru/document/cons_doc_LAW_385529/903b69520ef2e57db0d8d2eff3a52a95ad7c85c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5DD0-57E3-4E38-8F76-FC31286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14869824</TotalTime>
  <Pages>22</Pages>
  <Words>7652</Words>
  <Characters>43618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pk-21</dc:creator>
  <cp:keywords/>
  <dc:description/>
  <cp:lastModifiedBy>pk-21</cp:lastModifiedBy>
  <cp:revision>1140</cp:revision>
  <cp:lastPrinted>2023-05-15T01:37:00Z</cp:lastPrinted>
  <dcterms:created xsi:type="dcterms:W3CDTF">2021-06-15T03:35:00Z</dcterms:created>
  <dcterms:modified xsi:type="dcterms:W3CDTF">2023-05-29T04:47:00Z</dcterms:modified>
</cp:coreProperties>
</file>